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9FF" w:rsidRDefault="00E679FF" w:rsidP="000537E3">
      <w:pPr>
        <w:pStyle w:val="a9"/>
        <w:ind w:left="0" w:firstLine="0"/>
        <w:sectPr w:rsidR="00E679FF" w:rsidSect="00E90A7B">
          <w:footerReference w:type="even" r:id="rId7"/>
          <w:footerReference w:type="default" r:id="rId8"/>
          <w:pgSz w:w="11906" w:h="16838"/>
          <w:pgMar w:top="720" w:right="720" w:bottom="720" w:left="720" w:header="709" w:footer="709" w:gutter="0"/>
          <w:cols w:space="708"/>
          <w:titlePg/>
          <w:docGrid w:linePitch="360"/>
        </w:sectPr>
      </w:pPr>
    </w:p>
    <w:p w:rsidR="00B15685" w:rsidRDefault="00B15685" w:rsidP="002946E8">
      <w:pPr>
        <w:jc w:val="center"/>
        <w:rPr>
          <w:rFonts w:ascii="Times New Roman" w:hAnsi="Times New Roman" w:cs="Times New Roman"/>
          <w:sz w:val="24"/>
          <w:szCs w:val="24"/>
        </w:rPr>
      </w:pPr>
    </w:p>
    <w:p w:rsidR="007D49D2" w:rsidRDefault="007D49D2" w:rsidP="002946E8">
      <w:pPr>
        <w:jc w:val="center"/>
        <w:rPr>
          <w:rFonts w:ascii="Times New Roman" w:hAnsi="Times New Roman" w:cs="Times New Roman"/>
          <w:sz w:val="24"/>
          <w:szCs w:val="24"/>
        </w:rPr>
      </w:pPr>
      <w:r w:rsidRPr="007D49D2">
        <w:rPr>
          <w:rFonts w:ascii="Times New Roman" w:hAnsi="Times New Roman" w:cs="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9" o:title=""/>
          </v:shape>
          <o:OLEObject Type="Embed" ProgID="AcroExch.Document.11" ShapeID="_x0000_i1025" DrawAspect="Content" ObjectID="_1800693116" r:id="rId10"/>
        </w:object>
      </w:r>
    </w:p>
    <w:p w:rsidR="007D49D2" w:rsidRDefault="007D49D2" w:rsidP="002946E8">
      <w:pPr>
        <w:jc w:val="center"/>
        <w:rPr>
          <w:rFonts w:ascii="Times New Roman" w:hAnsi="Times New Roman" w:cs="Times New Roman"/>
          <w:sz w:val="24"/>
          <w:szCs w:val="24"/>
        </w:rPr>
      </w:pPr>
    </w:p>
    <w:p w:rsidR="007D49D2" w:rsidRDefault="007D49D2" w:rsidP="002946E8">
      <w:pPr>
        <w:jc w:val="center"/>
        <w:rPr>
          <w:rFonts w:ascii="Times New Roman" w:hAnsi="Times New Roman" w:cs="Times New Roman"/>
          <w:sz w:val="24"/>
          <w:szCs w:val="24"/>
        </w:rPr>
      </w:pPr>
    </w:p>
    <w:p w:rsidR="007D49D2" w:rsidRDefault="007D49D2" w:rsidP="002946E8">
      <w:pPr>
        <w:jc w:val="center"/>
        <w:rPr>
          <w:rFonts w:ascii="Times New Roman" w:hAnsi="Times New Roman" w:cs="Times New Roman"/>
          <w:sz w:val="24"/>
          <w:szCs w:val="24"/>
        </w:rPr>
      </w:pPr>
    </w:p>
    <w:p w:rsidR="007D49D2" w:rsidRDefault="007D49D2" w:rsidP="002946E8">
      <w:pPr>
        <w:jc w:val="center"/>
        <w:rPr>
          <w:rFonts w:ascii="Times New Roman" w:hAnsi="Times New Roman" w:cs="Times New Roman"/>
          <w:sz w:val="24"/>
          <w:szCs w:val="24"/>
        </w:rPr>
      </w:pPr>
    </w:p>
    <w:p w:rsidR="007D49D2" w:rsidRDefault="007D49D2" w:rsidP="002946E8">
      <w:pPr>
        <w:jc w:val="center"/>
        <w:rPr>
          <w:rFonts w:ascii="Times New Roman" w:hAnsi="Times New Roman" w:cs="Times New Roman"/>
          <w:sz w:val="24"/>
          <w:szCs w:val="24"/>
        </w:rPr>
      </w:pPr>
    </w:p>
    <w:tbl>
      <w:tblPr>
        <w:tblStyle w:val="a3"/>
        <w:tblpPr w:leftFromText="180" w:rightFromText="180" w:vertAnchor="text" w:horzAnchor="margin" w:tblpY="1"/>
        <w:tblW w:w="10740" w:type="dxa"/>
        <w:tblLook w:val="04A0" w:firstRow="1" w:lastRow="0" w:firstColumn="1" w:lastColumn="0" w:noHBand="0" w:noVBand="1"/>
      </w:tblPr>
      <w:tblGrid>
        <w:gridCol w:w="1056"/>
        <w:gridCol w:w="8833"/>
        <w:gridCol w:w="851"/>
      </w:tblGrid>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Default="00E175EA" w:rsidP="00D66518">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стр.</w:t>
            </w:r>
          </w:p>
        </w:tc>
      </w:tr>
      <w:tr w:rsidR="00E175EA" w:rsidTr="00D66518">
        <w:tc>
          <w:tcPr>
            <w:tcW w:w="1056" w:type="dxa"/>
          </w:tcPr>
          <w:p w:rsidR="00E175EA" w:rsidRPr="00086BBE" w:rsidRDefault="00E175EA" w:rsidP="00D66518">
            <w:pPr>
              <w:spacing w:after="0" w:line="240" w:lineRule="auto"/>
              <w:contextualSpacing/>
              <w:jc w:val="center"/>
              <w:rPr>
                <w:rFonts w:ascii="Times New Roman" w:hAnsi="Times New Roman" w:cs="Times New Roman"/>
                <w:b/>
                <w:sz w:val="24"/>
                <w:szCs w:val="24"/>
                <w:lang w:val="en-US"/>
              </w:rPr>
            </w:pPr>
            <w:r w:rsidRPr="00086BBE">
              <w:rPr>
                <w:rFonts w:ascii="Times New Roman" w:hAnsi="Times New Roman" w:cs="Times New Roman"/>
                <w:b/>
                <w:sz w:val="24"/>
                <w:szCs w:val="24"/>
                <w:lang w:val="en-US"/>
              </w:rPr>
              <w:t>I</w:t>
            </w:r>
          </w:p>
        </w:tc>
        <w:tc>
          <w:tcPr>
            <w:tcW w:w="8833" w:type="dxa"/>
          </w:tcPr>
          <w:p w:rsidR="00E175EA" w:rsidRPr="00086BBE" w:rsidRDefault="00E175EA" w:rsidP="00D66518">
            <w:pPr>
              <w:spacing w:after="0" w:line="240" w:lineRule="auto"/>
              <w:contextualSpacing/>
              <w:jc w:val="center"/>
              <w:rPr>
                <w:rFonts w:ascii="Times New Roman" w:hAnsi="Times New Roman" w:cs="Times New Roman"/>
                <w:b/>
                <w:sz w:val="24"/>
                <w:szCs w:val="24"/>
              </w:rPr>
            </w:pPr>
            <w:r w:rsidRPr="00086BBE">
              <w:rPr>
                <w:rFonts w:ascii="Times New Roman" w:hAnsi="Times New Roman" w:cs="Times New Roman"/>
                <w:b/>
                <w:sz w:val="24"/>
                <w:szCs w:val="24"/>
              </w:rPr>
              <w:t>ЦЕЛЕВОЙ РАЗДЕЛ</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w:t>
            </w:r>
          </w:p>
        </w:tc>
      </w:tr>
      <w:tr w:rsidR="00E175EA" w:rsidTr="00D66518">
        <w:tc>
          <w:tcPr>
            <w:tcW w:w="1056" w:type="dxa"/>
          </w:tcPr>
          <w:p w:rsidR="00E175EA" w:rsidRPr="00C52A40" w:rsidRDefault="00E175EA" w:rsidP="00D66518">
            <w:pPr>
              <w:spacing w:after="0" w:line="240" w:lineRule="auto"/>
              <w:contextualSpacing/>
              <w:jc w:val="center"/>
              <w:rPr>
                <w:rFonts w:ascii="Times New Roman" w:hAnsi="Times New Roman" w:cs="Times New Roman"/>
                <w:b/>
                <w:sz w:val="24"/>
                <w:szCs w:val="24"/>
              </w:rPr>
            </w:pPr>
            <w:r w:rsidRPr="00C52A40">
              <w:rPr>
                <w:rFonts w:ascii="Times New Roman" w:hAnsi="Times New Roman" w:cs="Times New Roman"/>
                <w:b/>
                <w:sz w:val="24"/>
                <w:szCs w:val="24"/>
              </w:rPr>
              <w:t>1.1</w:t>
            </w:r>
          </w:p>
        </w:tc>
        <w:tc>
          <w:tcPr>
            <w:tcW w:w="8833" w:type="dxa"/>
          </w:tcPr>
          <w:p w:rsidR="00E175EA" w:rsidRPr="00C52A40" w:rsidRDefault="00E175EA" w:rsidP="00D66518">
            <w:pPr>
              <w:spacing w:after="0" w:line="240" w:lineRule="auto"/>
              <w:contextualSpacing/>
              <w:rPr>
                <w:rFonts w:ascii="Times New Roman" w:hAnsi="Times New Roman" w:cs="Times New Roman"/>
                <w:b/>
                <w:sz w:val="24"/>
                <w:szCs w:val="24"/>
              </w:rPr>
            </w:pPr>
            <w:r w:rsidRPr="00C52A40">
              <w:rPr>
                <w:rFonts w:ascii="Times New Roman" w:hAnsi="Times New Roman" w:cs="Times New Roman"/>
                <w:b/>
                <w:sz w:val="24"/>
                <w:szCs w:val="24"/>
              </w:rPr>
              <w:t>Пояснительная записка</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w:t>
            </w:r>
          </w:p>
        </w:tc>
      </w:tr>
      <w:tr w:rsidR="00E175EA" w:rsidTr="00D66518">
        <w:tc>
          <w:tcPr>
            <w:tcW w:w="1056" w:type="dxa"/>
          </w:tcPr>
          <w:p w:rsidR="00E175EA" w:rsidRDefault="00E175EA" w:rsidP="00D66518">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1.1.1</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Цели и задачи реализации Программы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5</w:t>
            </w:r>
          </w:p>
        </w:tc>
      </w:tr>
      <w:tr w:rsidR="00E175EA" w:rsidTr="00D66518">
        <w:tc>
          <w:tcPr>
            <w:tcW w:w="1056" w:type="dxa"/>
          </w:tcPr>
          <w:p w:rsidR="00E175EA" w:rsidRDefault="00E175EA" w:rsidP="00D66518">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Общие принципы и подходы к формированию Программы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6</w:t>
            </w:r>
          </w:p>
        </w:tc>
      </w:tr>
      <w:tr w:rsidR="00E175EA" w:rsidTr="00D66518">
        <w:tc>
          <w:tcPr>
            <w:tcW w:w="1056" w:type="dxa"/>
          </w:tcPr>
          <w:p w:rsidR="00E175EA" w:rsidRDefault="00E175EA" w:rsidP="00D66518">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1.1.3</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Специфические принципы и подходы к формированию Программы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w:t>
            </w:r>
          </w:p>
        </w:tc>
      </w:tr>
      <w:tr w:rsidR="00E175EA" w:rsidTr="00D66518">
        <w:tc>
          <w:tcPr>
            <w:tcW w:w="1056" w:type="dxa"/>
          </w:tcPr>
          <w:p w:rsidR="00E175EA" w:rsidRPr="000D467F" w:rsidRDefault="00E175EA" w:rsidP="00D66518">
            <w:pPr>
              <w:spacing w:after="0" w:line="240" w:lineRule="auto"/>
              <w:contextualSpacing/>
              <w:jc w:val="center"/>
              <w:rPr>
                <w:rFonts w:ascii="Times New Roman" w:hAnsi="Times New Roman" w:cs="Times New Roman"/>
                <w:b/>
                <w:sz w:val="24"/>
                <w:szCs w:val="24"/>
              </w:rPr>
            </w:pPr>
            <w:r w:rsidRPr="000D467F">
              <w:rPr>
                <w:rFonts w:ascii="Times New Roman" w:hAnsi="Times New Roman" w:cs="Times New Roman"/>
                <w:b/>
                <w:sz w:val="24"/>
                <w:szCs w:val="24"/>
              </w:rPr>
              <w:t>1.2</w:t>
            </w:r>
          </w:p>
        </w:tc>
        <w:tc>
          <w:tcPr>
            <w:tcW w:w="8833" w:type="dxa"/>
          </w:tcPr>
          <w:p w:rsidR="00E175EA" w:rsidRPr="000D467F" w:rsidRDefault="00E175EA" w:rsidP="00D66518">
            <w:pPr>
              <w:spacing w:after="0" w:line="240" w:lineRule="auto"/>
              <w:contextualSpacing/>
              <w:rPr>
                <w:rFonts w:ascii="Times New Roman" w:hAnsi="Times New Roman" w:cs="Times New Roman"/>
                <w:b/>
                <w:sz w:val="24"/>
                <w:szCs w:val="24"/>
              </w:rPr>
            </w:pPr>
            <w:r w:rsidRPr="000D467F">
              <w:rPr>
                <w:rFonts w:ascii="Times New Roman" w:hAnsi="Times New Roman" w:cs="Times New Roman"/>
                <w:b/>
                <w:sz w:val="24"/>
                <w:szCs w:val="24"/>
              </w:rPr>
              <w:t>Планируемые результаты освоения программы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9</w:t>
            </w:r>
          </w:p>
        </w:tc>
      </w:tr>
      <w:tr w:rsidR="00E175EA" w:rsidTr="00D66518">
        <w:tc>
          <w:tcPr>
            <w:tcW w:w="1056" w:type="dxa"/>
          </w:tcPr>
          <w:p w:rsidR="00E175EA" w:rsidRDefault="00E175EA" w:rsidP="00D66518">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1.2.1</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Целевые ориентиры, реализуемые в обязательной части Программы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10</w:t>
            </w:r>
          </w:p>
        </w:tc>
      </w:tr>
      <w:tr w:rsidR="00E175EA" w:rsidTr="00D66518">
        <w:tc>
          <w:tcPr>
            <w:tcW w:w="1056" w:type="dxa"/>
          </w:tcPr>
          <w:p w:rsidR="00E175EA" w:rsidRPr="0093118D" w:rsidRDefault="00E175EA" w:rsidP="00D66518">
            <w:pPr>
              <w:spacing w:after="0" w:line="240" w:lineRule="auto"/>
              <w:contextualSpacing/>
              <w:jc w:val="center"/>
              <w:rPr>
                <w:rFonts w:ascii="Times New Roman" w:hAnsi="Times New Roman" w:cs="Times New Roman"/>
                <w:i/>
                <w:sz w:val="24"/>
                <w:szCs w:val="24"/>
              </w:rPr>
            </w:pPr>
            <w:r w:rsidRPr="0093118D">
              <w:rPr>
                <w:rFonts w:ascii="Times New Roman" w:hAnsi="Times New Roman" w:cs="Times New Roman"/>
                <w:i/>
                <w:sz w:val="24"/>
                <w:szCs w:val="24"/>
              </w:rPr>
              <w:t>1.2.1.1</w:t>
            </w:r>
          </w:p>
        </w:tc>
        <w:tc>
          <w:tcPr>
            <w:tcW w:w="8833" w:type="dxa"/>
          </w:tcPr>
          <w:p w:rsidR="00E175EA" w:rsidRPr="003220D8" w:rsidRDefault="00E175EA" w:rsidP="00D66518">
            <w:pPr>
              <w:spacing w:after="0" w:line="240" w:lineRule="auto"/>
              <w:contextualSpacing/>
              <w:rPr>
                <w:rFonts w:ascii="Times New Roman" w:hAnsi="Times New Roman" w:cs="Times New Roman"/>
                <w:i/>
                <w:sz w:val="24"/>
                <w:szCs w:val="24"/>
              </w:rPr>
            </w:pPr>
            <w:r w:rsidRPr="003220D8">
              <w:rPr>
                <w:rFonts w:ascii="Times New Roman" w:hAnsi="Times New Roman" w:cs="Times New Roman"/>
                <w:i/>
                <w:sz w:val="24"/>
                <w:szCs w:val="24"/>
              </w:rPr>
              <w:t>Целевые ориентиры освоения Программы детьми второго года жизни, отстающими в психомоторном и речевом развитии.</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10</w:t>
            </w:r>
          </w:p>
        </w:tc>
      </w:tr>
      <w:tr w:rsidR="00E175EA" w:rsidTr="00D66518">
        <w:tc>
          <w:tcPr>
            <w:tcW w:w="1056" w:type="dxa"/>
          </w:tcPr>
          <w:p w:rsidR="00E175EA" w:rsidRPr="0093118D" w:rsidRDefault="00E175EA" w:rsidP="00D66518">
            <w:pPr>
              <w:spacing w:after="0" w:line="240" w:lineRule="auto"/>
              <w:contextualSpacing/>
              <w:jc w:val="center"/>
              <w:rPr>
                <w:rFonts w:ascii="Times New Roman" w:hAnsi="Times New Roman" w:cs="Times New Roman"/>
                <w:i/>
                <w:sz w:val="24"/>
                <w:szCs w:val="24"/>
              </w:rPr>
            </w:pPr>
            <w:r w:rsidRPr="0093118D">
              <w:rPr>
                <w:rFonts w:ascii="Times New Roman" w:hAnsi="Times New Roman" w:cs="Times New Roman"/>
                <w:i/>
                <w:sz w:val="24"/>
                <w:szCs w:val="24"/>
              </w:rPr>
              <w:t>1.2.1.2</w:t>
            </w:r>
          </w:p>
        </w:tc>
        <w:tc>
          <w:tcPr>
            <w:tcW w:w="8833" w:type="dxa"/>
          </w:tcPr>
          <w:p w:rsidR="00E175EA" w:rsidRPr="003220D8" w:rsidRDefault="00E175EA" w:rsidP="00D66518">
            <w:pPr>
              <w:spacing w:after="0" w:line="240" w:lineRule="auto"/>
              <w:contextualSpacing/>
              <w:rPr>
                <w:rFonts w:ascii="Times New Roman" w:hAnsi="Times New Roman" w:cs="Times New Roman"/>
                <w:i/>
                <w:sz w:val="24"/>
                <w:szCs w:val="24"/>
              </w:rPr>
            </w:pPr>
            <w:r w:rsidRPr="003220D8">
              <w:rPr>
                <w:rFonts w:ascii="Times New Roman" w:hAnsi="Times New Roman" w:cs="Times New Roman"/>
                <w:i/>
                <w:sz w:val="24"/>
                <w:szCs w:val="24"/>
              </w:rPr>
              <w:t>Целевые ориентиры освоения АОП ДО детьми третьего года жизни, отстающими в психомоторном и речевом развитии.</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11</w:t>
            </w:r>
          </w:p>
        </w:tc>
      </w:tr>
      <w:tr w:rsidR="00E175EA" w:rsidTr="00D66518">
        <w:tc>
          <w:tcPr>
            <w:tcW w:w="1056" w:type="dxa"/>
          </w:tcPr>
          <w:p w:rsidR="00E175EA" w:rsidRPr="0093118D" w:rsidRDefault="00E175EA" w:rsidP="00D66518">
            <w:pPr>
              <w:spacing w:after="0" w:line="240" w:lineRule="auto"/>
              <w:contextualSpacing/>
              <w:jc w:val="center"/>
              <w:rPr>
                <w:rFonts w:ascii="Times New Roman" w:hAnsi="Times New Roman" w:cs="Times New Roman"/>
                <w:i/>
                <w:sz w:val="24"/>
                <w:szCs w:val="24"/>
              </w:rPr>
            </w:pPr>
            <w:r w:rsidRPr="0093118D">
              <w:rPr>
                <w:rFonts w:ascii="Times New Roman" w:hAnsi="Times New Roman" w:cs="Times New Roman"/>
                <w:i/>
                <w:sz w:val="24"/>
                <w:szCs w:val="24"/>
              </w:rPr>
              <w:t>1.2.1.3</w:t>
            </w:r>
          </w:p>
        </w:tc>
        <w:tc>
          <w:tcPr>
            <w:tcW w:w="8833" w:type="dxa"/>
          </w:tcPr>
          <w:p w:rsidR="00E175EA" w:rsidRPr="003220D8" w:rsidRDefault="00E175EA" w:rsidP="00D66518">
            <w:pPr>
              <w:spacing w:after="0" w:line="240" w:lineRule="auto"/>
              <w:contextualSpacing/>
              <w:rPr>
                <w:rFonts w:ascii="Times New Roman" w:hAnsi="Times New Roman" w:cs="Times New Roman"/>
                <w:i/>
                <w:sz w:val="24"/>
                <w:szCs w:val="24"/>
              </w:rPr>
            </w:pPr>
            <w:r w:rsidRPr="003220D8">
              <w:rPr>
                <w:rFonts w:ascii="Times New Roman" w:hAnsi="Times New Roman" w:cs="Times New Roman"/>
                <w:i/>
                <w:sz w:val="24"/>
                <w:szCs w:val="24"/>
              </w:rPr>
              <w:t>Целевые ориентиры освоения АОП ДО детьми дошкольного возраста с ЗПР к 5 годам</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13</w:t>
            </w:r>
          </w:p>
        </w:tc>
      </w:tr>
      <w:tr w:rsidR="00E175EA" w:rsidTr="00D66518">
        <w:tc>
          <w:tcPr>
            <w:tcW w:w="1056" w:type="dxa"/>
          </w:tcPr>
          <w:p w:rsidR="00E175EA" w:rsidRPr="0093118D" w:rsidRDefault="00E175EA" w:rsidP="00D66518">
            <w:pPr>
              <w:spacing w:after="0" w:line="240" w:lineRule="auto"/>
              <w:contextualSpacing/>
              <w:jc w:val="center"/>
              <w:rPr>
                <w:rFonts w:ascii="Times New Roman" w:hAnsi="Times New Roman" w:cs="Times New Roman"/>
                <w:i/>
                <w:sz w:val="24"/>
                <w:szCs w:val="24"/>
              </w:rPr>
            </w:pPr>
            <w:r>
              <w:rPr>
                <w:rFonts w:ascii="Times New Roman" w:hAnsi="Times New Roman" w:cs="Times New Roman"/>
                <w:i/>
                <w:sz w:val="24"/>
                <w:szCs w:val="24"/>
              </w:rPr>
              <w:t>1.2.1.4</w:t>
            </w:r>
          </w:p>
        </w:tc>
        <w:tc>
          <w:tcPr>
            <w:tcW w:w="8833" w:type="dxa"/>
          </w:tcPr>
          <w:p w:rsidR="00E175EA" w:rsidRPr="003220D8" w:rsidRDefault="00E175EA" w:rsidP="00D66518">
            <w:pPr>
              <w:spacing w:after="0" w:line="240" w:lineRule="auto"/>
              <w:contextualSpacing/>
              <w:rPr>
                <w:rFonts w:ascii="Times New Roman" w:hAnsi="Times New Roman" w:cs="Times New Roman"/>
                <w:i/>
                <w:sz w:val="24"/>
                <w:szCs w:val="24"/>
              </w:rPr>
            </w:pPr>
            <w:r w:rsidRPr="003220D8">
              <w:rPr>
                <w:rFonts w:ascii="Times New Roman" w:hAnsi="Times New Roman" w:cs="Times New Roman"/>
                <w:i/>
                <w:sz w:val="24"/>
                <w:szCs w:val="24"/>
              </w:rPr>
              <w:t>Целевые ориентиры на этапе завершения освоения АОП ДО детьми с ЗПР к 7-8 годам.</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17</w:t>
            </w:r>
          </w:p>
        </w:tc>
      </w:tr>
      <w:tr w:rsidR="00E175EA" w:rsidRPr="00EE2829" w:rsidTr="00D66518">
        <w:tc>
          <w:tcPr>
            <w:tcW w:w="1056" w:type="dxa"/>
            <w:shd w:val="clear" w:color="auto" w:fill="auto"/>
          </w:tcPr>
          <w:p w:rsidR="00E175EA" w:rsidRPr="00EE2829" w:rsidRDefault="00E175EA" w:rsidP="00D66518">
            <w:pPr>
              <w:spacing w:after="0" w:line="240" w:lineRule="auto"/>
              <w:contextualSpacing/>
              <w:jc w:val="center"/>
              <w:rPr>
                <w:rFonts w:ascii="Times New Roman" w:hAnsi="Times New Roman" w:cs="Times New Roman"/>
                <w:b/>
                <w:sz w:val="24"/>
                <w:szCs w:val="24"/>
              </w:rPr>
            </w:pPr>
            <w:r w:rsidRPr="00EE2829">
              <w:rPr>
                <w:rFonts w:ascii="Times New Roman" w:hAnsi="Times New Roman" w:cs="Times New Roman"/>
                <w:b/>
                <w:sz w:val="24"/>
                <w:szCs w:val="24"/>
              </w:rPr>
              <w:t>1.3</w:t>
            </w:r>
          </w:p>
        </w:tc>
        <w:tc>
          <w:tcPr>
            <w:tcW w:w="8833" w:type="dxa"/>
            <w:shd w:val="clear" w:color="auto" w:fill="auto"/>
          </w:tcPr>
          <w:p w:rsidR="00E175EA" w:rsidRPr="00EE2829" w:rsidRDefault="00E175EA" w:rsidP="00D66518">
            <w:pPr>
              <w:spacing w:after="0" w:line="240" w:lineRule="auto"/>
              <w:contextualSpacing/>
              <w:jc w:val="both"/>
              <w:rPr>
                <w:rFonts w:ascii="Times New Roman" w:hAnsi="Times New Roman" w:cs="Times New Roman"/>
                <w:b/>
                <w:sz w:val="24"/>
                <w:szCs w:val="24"/>
              </w:rPr>
            </w:pPr>
            <w:r w:rsidRPr="00EE2829">
              <w:rPr>
                <w:rFonts w:ascii="Times New Roman" w:hAnsi="Times New Roman" w:cs="Times New Roman"/>
                <w:b/>
                <w:sz w:val="24"/>
                <w:szCs w:val="24"/>
              </w:rPr>
              <w:t xml:space="preserve">Значимые </w:t>
            </w:r>
            <w:r>
              <w:rPr>
                <w:rFonts w:ascii="Times New Roman" w:hAnsi="Times New Roman" w:cs="Times New Roman"/>
                <w:b/>
                <w:sz w:val="24"/>
                <w:szCs w:val="24"/>
              </w:rPr>
              <w:t xml:space="preserve">для разработки и реализации АОП ДО </w:t>
            </w:r>
            <w:r w:rsidRPr="00EE2829">
              <w:rPr>
                <w:rFonts w:ascii="Times New Roman" w:hAnsi="Times New Roman" w:cs="Times New Roman"/>
                <w:b/>
                <w:sz w:val="24"/>
                <w:szCs w:val="24"/>
              </w:rPr>
              <w:t xml:space="preserve">характеристики </w:t>
            </w:r>
            <w:r>
              <w:rPr>
                <w:rFonts w:ascii="Times New Roman" w:hAnsi="Times New Roman" w:cs="Times New Roman"/>
                <w:b/>
                <w:sz w:val="24"/>
                <w:szCs w:val="24"/>
              </w:rPr>
              <w:t xml:space="preserve"> и особенности</w:t>
            </w:r>
            <w:r w:rsidRPr="00EE2829">
              <w:rPr>
                <w:rFonts w:ascii="Times New Roman" w:hAnsi="Times New Roman" w:cs="Times New Roman"/>
                <w:b/>
                <w:sz w:val="24"/>
                <w:szCs w:val="24"/>
              </w:rPr>
              <w:t xml:space="preserve"> развития детей </w:t>
            </w:r>
            <w:r>
              <w:rPr>
                <w:rFonts w:ascii="Times New Roman" w:hAnsi="Times New Roman" w:cs="Times New Roman"/>
                <w:b/>
                <w:sz w:val="24"/>
                <w:szCs w:val="24"/>
              </w:rPr>
              <w:t>дошкольного возраста с ЗПР</w:t>
            </w:r>
          </w:p>
        </w:tc>
        <w:tc>
          <w:tcPr>
            <w:tcW w:w="851" w:type="dxa"/>
            <w:shd w:val="clear" w:color="auto" w:fill="auto"/>
          </w:tcPr>
          <w:p w:rsidR="00E175EA" w:rsidRPr="00EE2829"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w:t>
            </w:r>
          </w:p>
        </w:tc>
      </w:tr>
      <w:tr w:rsidR="00E175EA" w:rsidRPr="00EE2829" w:rsidTr="00D66518">
        <w:tc>
          <w:tcPr>
            <w:tcW w:w="1056" w:type="dxa"/>
            <w:shd w:val="clear" w:color="auto" w:fill="auto"/>
          </w:tcPr>
          <w:p w:rsidR="00E175EA" w:rsidRPr="00EE2829" w:rsidRDefault="00E175EA" w:rsidP="00D6651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1.4</w:t>
            </w:r>
          </w:p>
        </w:tc>
        <w:tc>
          <w:tcPr>
            <w:tcW w:w="8833" w:type="dxa"/>
            <w:shd w:val="clear" w:color="auto" w:fill="auto"/>
          </w:tcPr>
          <w:p w:rsidR="00E175EA" w:rsidRPr="00EE2829" w:rsidRDefault="00E175EA" w:rsidP="00D66518">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Развивающее оценивание качества образовательной деятельности по Программе</w:t>
            </w:r>
          </w:p>
        </w:tc>
        <w:tc>
          <w:tcPr>
            <w:tcW w:w="851" w:type="dxa"/>
            <w:shd w:val="clear" w:color="auto" w:fill="auto"/>
          </w:tcPr>
          <w:p w:rsidR="00E175EA" w:rsidRPr="00EE2829"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24</w:t>
            </w:r>
          </w:p>
        </w:tc>
      </w:tr>
      <w:tr w:rsidR="00E175EA" w:rsidTr="00D66518">
        <w:tc>
          <w:tcPr>
            <w:tcW w:w="1056" w:type="dxa"/>
            <w:shd w:val="clear" w:color="auto" w:fill="C2D69B" w:themeFill="accent3" w:themeFillTint="99"/>
          </w:tcPr>
          <w:p w:rsidR="00E175EA" w:rsidRPr="000D467F" w:rsidRDefault="00E175EA" w:rsidP="00D66518">
            <w:pPr>
              <w:spacing w:after="0" w:line="240" w:lineRule="auto"/>
              <w:contextualSpacing/>
              <w:jc w:val="center"/>
              <w:rPr>
                <w:rFonts w:ascii="Times New Roman" w:hAnsi="Times New Roman" w:cs="Times New Roman"/>
                <w:b/>
                <w:sz w:val="24"/>
                <w:szCs w:val="24"/>
              </w:rPr>
            </w:pPr>
            <w:r w:rsidRPr="000D467F">
              <w:rPr>
                <w:rFonts w:ascii="Times New Roman" w:hAnsi="Times New Roman" w:cs="Times New Roman"/>
                <w:b/>
                <w:sz w:val="24"/>
                <w:szCs w:val="24"/>
              </w:rPr>
              <w:t>1.</w:t>
            </w:r>
            <w:r>
              <w:rPr>
                <w:rFonts w:ascii="Times New Roman" w:hAnsi="Times New Roman" w:cs="Times New Roman"/>
                <w:b/>
                <w:sz w:val="24"/>
                <w:szCs w:val="24"/>
              </w:rPr>
              <w:t>5</w:t>
            </w:r>
          </w:p>
        </w:tc>
        <w:tc>
          <w:tcPr>
            <w:tcW w:w="8833" w:type="dxa"/>
            <w:shd w:val="clear" w:color="auto" w:fill="C2D69B" w:themeFill="accent3" w:themeFillTint="99"/>
          </w:tcPr>
          <w:p w:rsidR="00E175EA" w:rsidRPr="000D467F"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Часть формируемая участниками образовательных отношений</w:t>
            </w:r>
          </w:p>
        </w:tc>
        <w:tc>
          <w:tcPr>
            <w:tcW w:w="851" w:type="dxa"/>
            <w:shd w:val="clear" w:color="auto" w:fill="C2D69B" w:themeFill="accent3" w:themeFillTint="99"/>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27</w:t>
            </w:r>
          </w:p>
        </w:tc>
      </w:tr>
      <w:tr w:rsidR="00E175EA" w:rsidTr="00D66518">
        <w:tc>
          <w:tcPr>
            <w:tcW w:w="1056" w:type="dxa"/>
          </w:tcPr>
          <w:p w:rsidR="00E175EA" w:rsidRPr="000D467F" w:rsidRDefault="00E175EA" w:rsidP="00D66518">
            <w:pPr>
              <w:spacing w:after="0" w:line="240" w:lineRule="auto"/>
              <w:contextualSpacing/>
              <w:jc w:val="center"/>
              <w:rPr>
                <w:rFonts w:ascii="Times New Roman" w:hAnsi="Times New Roman" w:cs="Times New Roman"/>
                <w:b/>
                <w:sz w:val="24"/>
                <w:szCs w:val="24"/>
                <w:lang w:val="en-US"/>
              </w:rPr>
            </w:pPr>
            <w:r w:rsidRPr="000D467F">
              <w:rPr>
                <w:rFonts w:ascii="Times New Roman" w:hAnsi="Times New Roman" w:cs="Times New Roman"/>
                <w:b/>
                <w:sz w:val="24"/>
                <w:szCs w:val="24"/>
                <w:lang w:val="en-US"/>
              </w:rPr>
              <w:t>II</w:t>
            </w:r>
          </w:p>
        </w:tc>
        <w:tc>
          <w:tcPr>
            <w:tcW w:w="8833" w:type="dxa"/>
          </w:tcPr>
          <w:p w:rsidR="00E175EA" w:rsidRPr="000D467F" w:rsidRDefault="00E175EA" w:rsidP="00D66518">
            <w:pPr>
              <w:spacing w:after="0" w:line="240" w:lineRule="auto"/>
              <w:contextualSpacing/>
              <w:jc w:val="center"/>
              <w:rPr>
                <w:rFonts w:ascii="Times New Roman" w:hAnsi="Times New Roman" w:cs="Times New Roman"/>
                <w:b/>
                <w:sz w:val="24"/>
                <w:szCs w:val="24"/>
              </w:rPr>
            </w:pPr>
            <w:r w:rsidRPr="000D467F">
              <w:rPr>
                <w:rFonts w:ascii="Times New Roman" w:hAnsi="Times New Roman" w:cs="Times New Roman"/>
                <w:b/>
                <w:sz w:val="24"/>
                <w:szCs w:val="24"/>
              </w:rPr>
              <w:t>СОДЕРЖАТЕЛЬНЫЙ РАЗДЕЛ</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29</w:t>
            </w:r>
          </w:p>
        </w:tc>
      </w:tr>
      <w:tr w:rsidR="00E175EA" w:rsidTr="00D66518">
        <w:tc>
          <w:tcPr>
            <w:tcW w:w="1056" w:type="dxa"/>
          </w:tcPr>
          <w:p w:rsidR="00E175EA" w:rsidRPr="002E7D59" w:rsidRDefault="00E175EA" w:rsidP="00D6651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2.1</w:t>
            </w:r>
          </w:p>
        </w:tc>
        <w:tc>
          <w:tcPr>
            <w:tcW w:w="8833" w:type="dxa"/>
          </w:tcPr>
          <w:p w:rsidR="00E175EA" w:rsidRPr="000D467F"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Пояснительная записка</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29</w:t>
            </w:r>
          </w:p>
        </w:tc>
      </w:tr>
      <w:tr w:rsidR="00E175EA" w:rsidTr="00D66518">
        <w:tc>
          <w:tcPr>
            <w:tcW w:w="1056" w:type="dxa"/>
          </w:tcPr>
          <w:p w:rsidR="00E175EA" w:rsidRPr="00E61EAC" w:rsidRDefault="00E175EA" w:rsidP="00D66518">
            <w:pPr>
              <w:spacing w:after="0" w:line="240" w:lineRule="auto"/>
              <w:contextualSpacing/>
              <w:jc w:val="center"/>
              <w:rPr>
                <w:rFonts w:ascii="Times New Roman" w:hAnsi="Times New Roman" w:cs="Times New Roman"/>
                <w:b/>
                <w:sz w:val="24"/>
                <w:szCs w:val="24"/>
              </w:rPr>
            </w:pPr>
            <w:r w:rsidRPr="00E61EAC">
              <w:rPr>
                <w:rFonts w:ascii="Times New Roman" w:hAnsi="Times New Roman" w:cs="Times New Roman"/>
                <w:b/>
                <w:sz w:val="24"/>
                <w:szCs w:val="24"/>
              </w:rPr>
              <w:t>2.</w:t>
            </w:r>
            <w:r>
              <w:rPr>
                <w:rFonts w:ascii="Times New Roman" w:hAnsi="Times New Roman" w:cs="Times New Roman"/>
                <w:b/>
                <w:sz w:val="24"/>
                <w:szCs w:val="24"/>
              </w:rPr>
              <w:t>2</w:t>
            </w:r>
          </w:p>
        </w:tc>
        <w:tc>
          <w:tcPr>
            <w:tcW w:w="8833" w:type="dxa"/>
          </w:tcPr>
          <w:p w:rsidR="00E175EA" w:rsidRPr="00E61EAC" w:rsidRDefault="00E175EA" w:rsidP="00D66518">
            <w:pPr>
              <w:spacing w:after="0" w:line="240" w:lineRule="auto"/>
              <w:contextualSpacing/>
              <w:jc w:val="both"/>
              <w:rPr>
                <w:rFonts w:ascii="Times New Roman" w:hAnsi="Times New Roman" w:cs="Times New Roman"/>
                <w:b/>
                <w:sz w:val="24"/>
                <w:szCs w:val="24"/>
              </w:rPr>
            </w:pPr>
            <w:r w:rsidRPr="00E61EAC">
              <w:rPr>
                <w:rFonts w:ascii="Times New Roman" w:hAnsi="Times New Roman" w:cs="Times New Roman"/>
                <w:b/>
                <w:sz w:val="24"/>
                <w:szCs w:val="24"/>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Pr>
                <w:rFonts w:ascii="Times New Roman" w:hAnsi="Times New Roman" w:cs="Times New Roman"/>
                <w:b/>
                <w:sz w:val="24"/>
                <w:szCs w:val="24"/>
              </w:rPr>
              <w:t>ЗПР</w:t>
            </w:r>
            <w:r w:rsidRPr="00E61EAC">
              <w:rPr>
                <w:rFonts w:ascii="Times New Roman" w:hAnsi="Times New Roman" w:cs="Times New Roman"/>
                <w:b/>
                <w:sz w:val="24"/>
                <w:szCs w:val="24"/>
              </w:rPr>
              <w:t xml:space="preserve"> в пяти образовательных областях с учетом комплексных и парциальных программ, обеспечивающих реализацию данного содержания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30</w:t>
            </w: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2.2</w:t>
            </w:r>
            <w:r w:rsidRPr="00AC48AB">
              <w:rPr>
                <w:rFonts w:ascii="Times New Roman" w:hAnsi="Times New Roman" w:cs="Times New Roman"/>
                <w:b/>
                <w:sz w:val="24"/>
                <w:szCs w:val="24"/>
              </w:rPr>
              <w:t>.1</w:t>
            </w:r>
          </w:p>
        </w:tc>
        <w:tc>
          <w:tcPr>
            <w:tcW w:w="8833" w:type="dxa"/>
          </w:tcPr>
          <w:p w:rsidR="00E175EA" w:rsidRPr="00AC48AB" w:rsidRDefault="00E175EA" w:rsidP="00D66518">
            <w:pPr>
              <w:spacing w:after="0" w:line="240" w:lineRule="auto"/>
              <w:contextualSpacing/>
              <w:jc w:val="center"/>
              <w:rPr>
                <w:rFonts w:ascii="Times New Roman" w:hAnsi="Times New Roman" w:cs="Times New Roman"/>
                <w:b/>
                <w:sz w:val="24"/>
                <w:szCs w:val="24"/>
              </w:rPr>
            </w:pPr>
            <w:r w:rsidRPr="00AC48AB">
              <w:rPr>
                <w:rFonts w:ascii="Times New Roman" w:hAnsi="Times New Roman" w:cs="Times New Roman"/>
                <w:b/>
                <w:sz w:val="24"/>
                <w:szCs w:val="24"/>
              </w:rPr>
              <w:t>Модуль ОО «Социально-коммуникативное развитие»</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36</w:t>
            </w:r>
          </w:p>
        </w:tc>
      </w:tr>
      <w:tr w:rsidR="00E175EA" w:rsidTr="00D66518">
        <w:trPr>
          <w:trHeight w:val="613"/>
        </w:trPr>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w:t>
            </w:r>
            <w:r w:rsidRPr="00AC48AB">
              <w:rPr>
                <w:rFonts w:ascii="Times New Roman" w:hAnsi="Times New Roman" w:cs="Times New Roman"/>
                <w:i/>
                <w:sz w:val="24"/>
                <w:szCs w:val="24"/>
              </w:rPr>
              <w:t>.1.1</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 xml:space="preserve">Основное содержание образовательной деятельности с детьми </w:t>
            </w:r>
            <w:r>
              <w:rPr>
                <w:rFonts w:ascii="Times New Roman" w:hAnsi="Times New Roman" w:cs="Times New Roman"/>
                <w:i/>
                <w:sz w:val="24"/>
                <w:szCs w:val="24"/>
              </w:rPr>
              <w:t>второй младшей группы (3-4 г)</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w:t>
            </w:r>
            <w:r w:rsidRPr="00AC48AB">
              <w:rPr>
                <w:rFonts w:ascii="Times New Roman" w:hAnsi="Times New Roman" w:cs="Times New Roman"/>
                <w:i/>
                <w:sz w:val="24"/>
                <w:szCs w:val="24"/>
              </w:rPr>
              <w:t>.1.2</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средней группы (4-5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w:t>
            </w:r>
            <w:r w:rsidRPr="00AC48AB">
              <w:rPr>
                <w:rFonts w:ascii="Times New Roman" w:hAnsi="Times New Roman" w:cs="Times New Roman"/>
                <w:i/>
                <w:sz w:val="24"/>
                <w:szCs w:val="24"/>
              </w:rPr>
              <w:t>.1.3</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старшей группы (5-6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22.1.4</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Основное содержание образовательной деятельности с детьми подготовительной группы (6-7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2.2</w:t>
            </w:r>
            <w:r w:rsidRPr="00AC48AB">
              <w:rPr>
                <w:rFonts w:ascii="Times New Roman" w:hAnsi="Times New Roman" w:cs="Times New Roman"/>
                <w:b/>
                <w:sz w:val="24"/>
                <w:szCs w:val="24"/>
              </w:rPr>
              <w:t>.2</w:t>
            </w:r>
          </w:p>
        </w:tc>
        <w:tc>
          <w:tcPr>
            <w:tcW w:w="8833" w:type="dxa"/>
          </w:tcPr>
          <w:p w:rsidR="00E175EA" w:rsidRPr="00AC48AB" w:rsidRDefault="00E175EA" w:rsidP="00D66518">
            <w:pPr>
              <w:spacing w:after="0" w:line="240" w:lineRule="auto"/>
              <w:contextualSpacing/>
              <w:jc w:val="center"/>
              <w:rPr>
                <w:rFonts w:ascii="Times New Roman" w:hAnsi="Times New Roman" w:cs="Times New Roman"/>
                <w:b/>
                <w:sz w:val="24"/>
                <w:szCs w:val="24"/>
              </w:rPr>
            </w:pPr>
            <w:r w:rsidRPr="00AC48AB">
              <w:rPr>
                <w:rFonts w:ascii="Times New Roman" w:hAnsi="Times New Roman" w:cs="Times New Roman"/>
                <w:b/>
                <w:sz w:val="24"/>
                <w:szCs w:val="24"/>
              </w:rPr>
              <w:t>Модуль ОО «Познавательное развитие»</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41</w:t>
            </w: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2.2.2</w:t>
            </w:r>
            <w:r w:rsidRPr="00AC48AB">
              <w:rPr>
                <w:rFonts w:ascii="Times New Roman" w:hAnsi="Times New Roman" w:cs="Times New Roman"/>
                <w:i/>
                <w:sz w:val="24"/>
                <w:szCs w:val="24"/>
              </w:rPr>
              <w:t>.1</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 xml:space="preserve">Основное содержание образовательной деятельности с детьми </w:t>
            </w:r>
            <w:r>
              <w:rPr>
                <w:rFonts w:ascii="Times New Roman" w:hAnsi="Times New Roman" w:cs="Times New Roman"/>
                <w:i/>
                <w:sz w:val="24"/>
                <w:szCs w:val="24"/>
              </w:rPr>
              <w:t>второй младшей группы (3-4 г)</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2.2.2</w:t>
            </w:r>
            <w:r w:rsidRPr="00AC48AB">
              <w:rPr>
                <w:rFonts w:ascii="Times New Roman" w:hAnsi="Times New Roman" w:cs="Times New Roman"/>
                <w:i/>
                <w:sz w:val="24"/>
                <w:szCs w:val="24"/>
              </w:rPr>
              <w:t>.2</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средней группы (4-5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rPr>
          <w:trHeight w:val="676"/>
        </w:trPr>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2.2.2</w:t>
            </w:r>
            <w:r w:rsidRPr="00AC48AB">
              <w:rPr>
                <w:rFonts w:ascii="Times New Roman" w:hAnsi="Times New Roman" w:cs="Times New Roman"/>
                <w:i/>
                <w:sz w:val="24"/>
                <w:szCs w:val="24"/>
              </w:rPr>
              <w:t>.3</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старшей группы (5-6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rPr>
          <w:trHeight w:val="676"/>
        </w:trPr>
        <w:tc>
          <w:tcPr>
            <w:tcW w:w="1056" w:type="dxa"/>
          </w:tcPr>
          <w:p w:rsidR="00E175EA"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22.2.4</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Основное содержание образовательной деятельности с детьми подготовительной группы (6-7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2.2</w:t>
            </w:r>
            <w:r w:rsidRPr="00AC48AB">
              <w:rPr>
                <w:rFonts w:ascii="Times New Roman" w:hAnsi="Times New Roman" w:cs="Times New Roman"/>
                <w:b/>
                <w:sz w:val="24"/>
                <w:szCs w:val="24"/>
              </w:rPr>
              <w:t>.3</w:t>
            </w:r>
          </w:p>
        </w:tc>
        <w:tc>
          <w:tcPr>
            <w:tcW w:w="8833" w:type="dxa"/>
          </w:tcPr>
          <w:p w:rsidR="00E175EA" w:rsidRPr="00AC48AB" w:rsidRDefault="00E175EA" w:rsidP="00D66518">
            <w:pPr>
              <w:spacing w:after="0" w:line="240" w:lineRule="auto"/>
              <w:contextualSpacing/>
              <w:jc w:val="center"/>
              <w:rPr>
                <w:rFonts w:ascii="Times New Roman" w:hAnsi="Times New Roman" w:cs="Times New Roman"/>
                <w:b/>
                <w:sz w:val="24"/>
                <w:szCs w:val="24"/>
              </w:rPr>
            </w:pPr>
            <w:r w:rsidRPr="00AC48AB">
              <w:rPr>
                <w:rFonts w:ascii="Times New Roman" w:hAnsi="Times New Roman" w:cs="Times New Roman"/>
                <w:b/>
                <w:sz w:val="24"/>
                <w:szCs w:val="24"/>
              </w:rPr>
              <w:t>Модуль ОО «Речевое развитие»</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50</w:t>
            </w: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2.2.3</w:t>
            </w:r>
            <w:r w:rsidRPr="00AC48AB">
              <w:rPr>
                <w:rFonts w:ascii="Times New Roman" w:hAnsi="Times New Roman" w:cs="Times New Roman"/>
                <w:i/>
                <w:sz w:val="24"/>
                <w:szCs w:val="24"/>
              </w:rPr>
              <w:t>.1</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 xml:space="preserve">Основное содержание образовательной деятельности с детьми </w:t>
            </w:r>
            <w:r>
              <w:rPr>
                <w:rFonts w:ascii="Times New Roman" w:hAnsi="Times New Roman" w:cs="Times New Roman"/>
                <w:i/>
                <w:sz w:val="24"/>
                <w:szCs w:val="24"/>
              </w:rPr>
              <w:t>второй младшей группы (3-4 г)</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2.2.3</w:t>
            </w:r>
            <w:r w:rsidRPr="00AC48AB">
              <w:rPr>
                <w:rFonts w:ascii="Times New Roman" w:hAnsi="Times New Roman" w:cs="Times New Roman"/>
                <w:i/>
                <w:sz w:val="24"/>
                <w:szCs w:val="24"/>
              </w:rPr>
              <w:t>.2</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средней группы (4-5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lastRenderedPageBreak/>
              <w:t>2.2.3</w:t>
            </w:r>
            <w:r w:rsidRPr="00AC48AB">
              <w:rPr>
                <w:rFonts w:ascii="Times New Roman" w:hAnsi="Times New Roman" w:cs="Times New Roman"/>
                <w:i/>
                <w:sz w:val="24"/>
                <w:szCs w:val="24"/>
              </w:rPr>
              <w:t>.3</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старшей группы (5-6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22.3.4</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Основное содержание образовательной деятельности с детьми подготовительной группы (6-7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2.2</w:t>
            </w:r>
            <w:r w:rsidRPr="00AC48AB">
              <w:rPr>
                <w:rFonts w:ascii="Times New Roman" w:hAnsi="Times New Roman" w:cs="Times New Roman"/>
                <w:b/>
                <w:sz w:val="24"/>
                <w:szCs w:val="24"/>
              </w:rPr>
              <w:t>.4</w:t>
            </w:r>
          </w:p>
        </w:tc>
        <w:tc>
          <w:tcPr>
            <w:tcW w:w="8833" w:type="dxa"/>
          </w:tcPr>
          <w:p w:rsidR="00E175EA" w:rsidRPr="00AC48AB" w:rsidRDefault="00E175EA" w:rsidP="00D66518">
            <w:pPr>
              <w:spacing w:after="0" w:line="240" w:lineRule="auto"/>
              <w:contextualSpacing/>
              <w:jc w:val="center"/>
              <w:rPr>
                <w:rFonts w:ascii="Times New Roman" w:hAnsi="Times New Roman" w:cs="Times New Roman"/>
                <w:b/>
                <w:sz w:val="24"/>
                <w:szCs w:val="24"/>
              </w:rPr>
            </w:pPr>
            <w:r w:rsidRPr="00AC48AB">
              <w:rPr>
                <w:rFonts w:ascii="Times New Roman" w:hAnsi="Times New Roman" w:cs="Times New Roman"/>
                <w:b/>
                <w:sz w:val="24"/>
                <w:szCs w:val="24"/>
              </w:rPr>
              <w:t>Модуль ОО «Художественно-эстетическое развитие»</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58</w:t>
            </w: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2.2.4</w:t>
            </w:r>
            <w:r w:rsidRPr="00AC48AB">
              <w:rPr>
                <w:rFonts w:ascii="Times New Roman" w:hAnsi="Times New Roman" w:cs="Times New Roman"/>
                <w:i/>
                <w:sz w:val="24"/>
                <w:szCs w:val="24"/>
              </w:rPr>
              <w:t>.1</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 xml:space="preserve">Основное содержание образовательной деятельности с детьми </w:t>
            </w:r>
            <w:r>
              <w:rPr>
                <w:rFonts w:ascii="Times New Roman" w:hAnsi="Times New Roman" w:cs="Times New Roman"/>
                <w:i/>
                <w:sz w:val="24"/>
                <w:szCs w:val="24"/>
              </w:rPr>
              <w:t>второй младшей группы (3-4 г)</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2.2.4</w:t>
            </w:r>
            <w:r w:rsidRPr="00AC48AB">
              <w:rPr>
                <w:rFonts w:ascii="Times New Roman" w:hAnsi="Times New Roman" w:cs="Times New Roman"/>
                <w:i/>
                <w:sz w:val="24"/>
                <w:szCs w:val="24"/>
              </w:rPr>
              <w:t>.2</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средней группы (4-5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2.2.4</w:t>
            </w:r>
            <w:r w:rsidRPr="00AC48AB">
              <w:rPr>
                <w:rFonts w:ascii="Times New Roman" w:hAnsi="Times New Roman" w:cs="Times New Roman"/>
                <w:i/>
                <w:sz w:val="24"/>
                <w:szCs w:val="24"/>
              </w:rPr>
              <w:t>.3</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старшей группы (5-6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22.4.4</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Основное содержание образовательной деятельности с детьми подготовительной группы (6-7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2.2</w:t>
            </w:r>
            <w:r w:rsidRPr="00AC48AB">
              <w:rPr>
                <w:rFonts w:ascii="Times New Roman" w:hAnsi="Times New Roman" w:cs="Times New Roman"/>
                <w:b/>
                <w:sz w:val="24"/>
                <w:szCs w:val="24"/>
              </w:rPr>
              <w:t>.5</w:t>
            </w:r>
          </w:p>
        </w:tc>
        <w:tc>
          <w:tcPr>
            <w:tcW w:w="8833" w:type="dxa"/>
          </w:tcPr>
          <w:p w:rsidR="00E175EA" w:rsidRPr="00AC48AB" w:rsidRDefault="00E175EA" w:rsidP="00D66518">
            <w:pPr>
              <w:spacing w:after="0" w:line="240" w:lineRule="auto"/>
              <w:contextualSpacing/>
              <w:jc w:val="center"/>
              <w:rPr>
                <w:rFonts w:ascii="Times New Roman" w:hAnsi="Times New Roman" w:cs="Times New Roman"/>
                <w:b/>
                <w:sz w:val="24"/>
                <w:szCs w:val="24"/>
              </w:rPr>
            </w:pPr>
            <w:r w:rsidRPr="00AC48AB">
              <w:rPr>
                <w:rFonts w:ascii="Times New Roman" w:hAnsi="Times New Roman" w:cs="Times New Roman"/>
                <w:b/>
                <w:sz w:val="24"/>
                <w:szCs w:val="24"/>
              </w:rPr>
              <w:t>Модуль ОО «Физическое развитие»</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64</w:t>
            </w: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2.2.5</w:t>
            </w:r>
            <w:r w:rsidRPr="00AC48AB">
              <w:rPr>
                <w:rFonts w:ascii="Times New Roman" w:hAnsi="Times New Roman" w:cs="Times New Roman"/>
                <w:i/>
                <w:sz w:val="24"/>
                <w:szCs w:val="24"/>
              </w:rPr>
              <w:t>.1</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 xml:space="preserve">Основное содержание образовательной деятельности с детьми </w:t>
            </w:r>
            <w:r>
              <w:rPr>
                <w:rFonts w:ascii="Times New Roman" w:hAnsi="Times New Roman" w:cs="Times New Roman"/>
                <w:i/>
                <w:sz w:val="24"/>
                <w:szCs w:val="24"/>
              </w:rPr>
              <w:t>второй младшей группы (3-4 г)</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2.2.5</w:t>
            </w:r>
            <w:r w:rsidRPr="00AC48AB">
              <w:rPr>
                <w:rFonts w:ascii="Times New Roman" w:hAnsi="Times New Roman" w:cs="Times New Roman"/>
                <w:i/>
                <w:sz w:val="24"/>
                <w:szCs w:val="24"/>
              </w:rPr>
              <w:t>.2</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средней группы (4-5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AC48AB"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2.2.5</w:t>
            </w:r>
            <w:r w:rsidRPr="00AC48AB">
              <w:rPr>
                <w:rFonts w:ascii="Times New Roman" w:hAnsi="Times New Roman" w:cs="Times New Roman"/>
                <w:i/>
                <w:sz w:val="24"/>
                <w:szCs w:val="24"/>
              </w:rPr>
              <w:t>.3</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sidRPr="00AC48AB">
              <w:rPr>
                <w:rFonts w:ascii="Times New Roman" w:hAnsi="Times New Roman" w:cs="Times New Roman"/>
                <w:i/>
                <w:sz w:val="24"/>
                <w:szCs w:val="24"/>
              </w:rPr>
              <w:t>Основное содержание образовательной деятельности с детьм</w:t>
            </w:r>
            <w:r>
              <w:rPr>
                <w:rFonts w:ascii="Times New Roman" w:hAnsi="Times New Roman" w:cs="Times New Roman"/>
                <w:i/>
                <w:sz w:val="24"/>
                <w:szCs w:val="24"/>
              </w:rPr>
              <w:t>и старшей группы (5-6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i/>
                <w:sz w:val="24"/>
                <w:szCs w:val="24"/>
              </w:rPr>
            </w:pPr>
            <w:r>
              <w:rPr>
                <w:rFonts w:ascii="Times New Roman" w:hAnsi="Times New Roman" w:cs="Times New Roman"/>
                <w:i/>
                <w:sz w:val="24"/>
                <w:szCs w:val="24"/>
              </w:rPr>
              <w:t>22.5.4</w:t>
            </w:r>
          </w:p>
        </w:tc>
        <w:tc>
          <w:tcPr>
            <w:tcW w:w="8833" w:type="dxa"/>
          </w:tcPr>
          <w:p w:rsidR="00E175EA" w:rsidRPr="00AC48AB" w:rsidRDefault="00E175EA" w:rsidP="00D66518">
            <w:pPr>
              <w:spacing w:after="0" w:line="240" w:lineRule="auto"/>
              <w:contextualSpacing/>
              <w:jc w:val="both"/>
              <w:rPr>
                <w:rFonts w:ascii="Times New Roman" w:hAnsi="Times New Roman" w:cs="Times New Roman"/>
                <w:i/>
                <w:sz w:val="24"/>
                <w:szCs w:val="24"/>
              </w:rPr>
            </w:pPr>
            <w:r>
              <w:rPr>
                <w:rFonts w:ascii="Times New Roman" w:hAnsi="Times New Roman" w:cs="Times New Roman"/>
                <w:i/>
                <w:sz w:val="24"/>
                <w:szCs w:val="24"/>
              </w:rPr>
              <w:t>Основное содержание образовательной деятельности с детьми подготовительной группы (6-7 лет)</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Pr="006F1030" w:rsidRDefault="00E175EA" w:rsidP="00D66518">
            <w:pPr>
              <w:spacing w:after="0" w:line="240" w:lineRule="auto"/>
              <w:contextualSpacing/>
              <w:rPr>
                <w:rFonts w:ascii="Times New Roman" w:hAnsi="Times New Roman" w:cs="Times New Roman"/>
                <w:b/>
                <w:sz w:val="24"/>
                <w:szCs w:val="24"/>
              </w:rPr>
            </w:pPr>
            <w:r w:rsidRPr="006F1030">
              <w:rPr>
                <w:rFonts w:ascii="Times New Roman" w:hAnsi="Times New Roman" w:cs="Times New Roman"/>
                <w:b/>
                <w:sz w:val="24"/>
                <w:szCs w:val="24"/>
              </w:rPr>
              <w:t>2.3</w:t>
            </w:r>
          </w:p>
        </w:tc>
        <w:tc>
          <w:tcPr>
            <w:tcW w:w="8833" w:type="dxa"/>
          </w:tcPr>
          <w:p w:rsidR="00E175EA" w:rsidRPr="006F1030" w:rsidRDefault="00E175EA" w:rsidP="00D66518">
            <w:pPr>
              <w:spacing w:after="0" w:line="240" w:lineRule="auto"/>
              <w:contextualSpacing/>
              <w:jc w:val="both"/>
              <w:rPr>
                <w:rFonts w:ascii="Times New Roman" w:hAnsi="Times New Roman" w:cs="Times New Roman"/>
                <w:b/>
                <w:sz w:val="24"/>
                <w:szCs w:val="24"/>
              </w:rPr>
            </w:pPr>
            <w:r w:rsidRPr="006F1030">
              <w:rPr>
                <w:rFonts w:ascii="Times New Roman" w:hAnsi="Times New Roman" w:cs="Times New Roman"/>
                <w:b/>
                <w:sz w:val="24"/>
                <w:szCs w:val="24"/>
              </w:rPr>
              <w:t xml:space="preserve">Содержание направления работы с семьями, имеющих детей с </w:t>
            </w:r>
            <w:r>
              <w:rPr>
                <w:rFonts w:ascii="Times New Roman" w:hAnsi="Times New Roman" w:cs="Times New Roman"/>
                <w:b/>
                <w:sz w:val="24"/>
                <w:szCs w:val="24"/>
              </w:rPr>
              <w:t>ЗПР</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70</w:t>
            </w:r>
          </w:p>
        </w:tc>
      </w:tr>
      <w:tr w:rsidR="00E175EA" w:rsidTr="00D66518">
        <w:tc>
          <w:tcPr>
            <w:tcW w:w="1056" w:type="dxa"/>
          </w:tcPr>
          <w:p w:rsidR="00E175EA" w:rsidRPr="00E61EAC" w:rsidRDefault="00E175EA" w:rsidP="00D66518">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2.4</w:t>
            </w:r>
          </w:p>
        </w:tc>
        <w:tc>
          <w:tcPr>
            <w:tcW w:w="8833" w:type="dxa"/>
          </w:tcPr>
          <w:p w:rsidR="00E175EA" w:rsidRPr="00E61EAC" w:rsidRDefault="00E175EA" w:rsidP="00D66518">
            <w:pPr>
              <w:spacing w:after="0" w:line="240" w:lineRule="auto"/>
              <w:contextualSpacing/>
              <w:jc w:val="both"/>
              <w:rPr>
                <w:rFonts w:ascii="Times New Roman" w:hAnsi="Times New Roman" w:cs="Times New Roman"/>
                <w:b/>
                <w:sz w:val="24"/>
                <w:szCs w:val="24"/>
              </w:rPr>
            </w:pPr>
            <w:r w:rsidRPr="00E61EAC">
              <w:rPr>
                <w:rFonts w:ascii="Times New Roman" w:hAnsi="Times New Roman" w:cs="Times New Roman"/>
                <w:b/>
                <w:sz w:val="24"/>
                <w:szCs w:val="24"/>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Pr>
                <w:rFonts w:ascii="Times New Roman" w:hAnsi="Times New Roman" w:cs="Times New Roman"/>
                <w:b/>
                <w:sz w:val="24"/>
                <w:szCs w:val="24"/>
              </w:rPr>
              <w:t>ЗПР</w:t>
            </w:r>
            <w:r w:rsidRPr="00E61EAC">
              <w:rPr>
                <w:rFonts w:ascii="Times New Roman" w:hAnsi="Times New Roman" w:cs="Times New Roman"/>
                <w:b/>
                <w:sz w:val="24"/>
                <w:szCs w:val="24"/>
              </w:rPr>
              <w:t>, специфики их образовательных потребностей, мотивов и интересов</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71</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2.4.1</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Особенности взаимодействия педагогических работников с детьми ЗПР</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71</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2.4.2</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Особенности взаимодействия педагогического коллектива с семьями дошкольников с ЗПР</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76</w:t>
            </w:r>
          </w:p>
        </w:tc>
      </w:tr>
      <w:tr w:rsidR="00E175EA" w:rsidTr="00D66518">
        <w:tc>
          <w:tcPr>
            <w:tcW w:w="1056" w:type="dxa"/>
          </w:tcPr>
          <w:p w:rsidR="00E175EA" w:rsidRPr="006841F0"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2.5</w:t>
            </w:r>
          </w:p>
        </w:tc>
        <w:tc>
          <w:tcPr>
            <w:tcW w:w="8833" w:type="dxa"/>
          </w:tcPr>
          <w:p w:rsidR="00E175EA" w:rsidRPr="006841F0" w:rsidRDefault="00E175EA" w:rsidP="00D66518">
            <w:pPr>
              <w:spacing w:after="0" w:line="240" w:lineRule="auto"/>
              <w:contextualSpacing/>
              <w:rPr>
                <w:rFonts w:ascii="Times New Roman" w:hAnsi="Times New Roman" w:cs="Times New Roman"/>
                <w:b/>
                <w:sz w:val="24"/>
                <w:szCs w:val="24"/>
              </w:rPr>
            </w:pPr>
            <w:r w:rsidRPr="006841F0">
              <w:rPr>
                <w:rFonts w:ascii="Times New Roman" w:hAnsi="Times New Roman" w:cs="Times New Roman"/>
                <w:b/>
                <w:sz w:val="24"/>
                <w:szCs w:val="24"/>
              </w:rPr>
              <w:t xml:space="preserve">Программа коррекционно-развивающей работы с детьми с </w:t>
            </w:r>
            <w:r>
              <w:rPr>
                <w:rFonts w:ascii="Times New Roman" w:hAnsi="Times New Roman" w:cs="Times New Roman"/>
                <w:b/>
                <w:sz w:val="24"/>
                <w:szCs w:val="24"/>
              </w:rPr>
              <w:t>ЗПР</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79</w:t>
            </w:r>
          </w:p>
        </w:tc>
      </w:tr>
      <w:tr w:rsidR="00E175EA" w:rsidTr="00D66518">
        <w:trPr>
          <w:trHeight w:val="394"/>
        </w:trPr>
        <w:tc>
          <w:tcPr>
            <w:tcW w:w="1056" w:type="dxa"/>
          </w:tcPr>
          <w:p w:rsidR="00E175EA" w:rsidRPr="006841F0"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2.6</w:t>
            </w:r>
          </w:p>
        </w:tc>
        <w:tc>
          <w:tcPr>
            <w:tcW w:w="8833" w:type="dxa"/>
          </w:tcPr>
          <w:p w:rsidR="00E175EA" w:rsidRPr="006D73E9" w:rsidRDefault="00E175EA" w:rsidP="00D66518">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Способы и направления поддержки детской инициативы. </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113</w:t>
            </w:r>
          </w:p>
        </w:tc>
      </w:tr>
      <w:tr w:rsidR="00E175EA" w:rsidRPr="002E7D59" w:rsidTr="00D66518">
        <w:tc>
          <w:tcPr>
            <w:tcW w:w="1056" w:type="dxa"/>
            <w:shd w:val="clear" w:color="auto" w:fill="C2D69B" w:themeFill="accent3" w:themeFillTint="99"/>
          </w:tcPr>
          <w:p w:rsidR="00E175EA" w:rsidRPr="002E7D59" w:rsidRDefault="00E175EA" w:rsidP="00D66518">
            <w:pPr>
              <w:spacing w:after="0" w:line="240" w:lineRule="auto"/>
              <w:contextualSpacing/>
              <w:rPr>
                <w:rFonts w:ascii="Times New Roman" w:hAnsi="Times New Roman" w:cs="Times New Roman"/>
                <w:b/>
                <w:sz w:val="24"/>
                <w:szCs w:val="24"/>
              </w:rPr>
            </w:pPr>
            <w:r w:rsidRPr="002E7D59">
              <w:rPr>
                <w:rFonts w:ascii="Times New Roman" w:hAnsi="Times New Roman" w:cs="Times New Roman"/>
                <w:b/>
                <w:sz w:val="24"/>
                <w:szCs w:val="24"/>
              </w:rPr>
              <w:t>2.</w:t>
            </w:r>
            <w:r>
              <w:rPr>
                <w:rFonts w:ascii="Times New Roman" w:hAnsi="Times New Roman" w:cs="Times New Roman"/>
                <w:b/>
                <w:sz w:val="24"/>
                <w:szCs w:val="24"/>
              </w:rPr>
              <w:t>7</w:t>
            </w:r>
          </w:p>
        </w:tc>
        <w:tc>
          <w:tcPr>
            <w:tcW w:w="8833" w:type="dxa"/>
            <w:shd w:val="clear" w:color="auto" w:fill="C2D69B" w:themeFill="accent3" w:themeFillTint="99"/>
          </w:tcPr>
          <w:p w:rsidR="00E175EA" w:rsidRPr="002E7D59" w:rsidRDefault="00E175EA" w:rsidP="00D66518">
            <w:pPr>
              <w:spacing w:after="0" w:line="240" w:lineRule="auto"/>
              <w:contextualSpacing/>
              <w:rPr>
                <w:rFonts w:ascii="Times New Roman" w:hAnsi="Times New Roman" w:cs="Times New Roman"/>
                <w:b/>
                <w:sz w:val="24"/>
                <w:szCs w:val="24"/>
              </w:rPr>
            </w:pPr>
            <w:r w:rsidRPr="002E7D59">
              <w:rPr>
                <w:rFonts w:ascii="Times New Roman" w:hAnsi="Times New Roman" w:cs="Times New Roman"/>
                <w:b/>
                <w:sz w:val="24"/>
                <w:szCs w:val="24"/>
              </w:rPr>
              <w:t>Часть Программы, формируемая участниками образовательных отношений</w:t>
            </w:r>
          </w:p>
        </w:tc>
        <w:tc>
          <w:tcPr>
            <w:tcW w:w="851" w:type="dxa"/>
            <w:shd w:val="clear" w:color="auto" w:fill="C2D69B" w:themeFill="accent3" w:themeFillTint="99"/>
          </w:tcPr>
          <w:p w:rsidR="00E175EA" w:rsidRPr="002E7D59"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117</w:t>
            </w:r>
          </w:p>
        </w:tc>
      </w:tr>
      <w:tr w:rsidR="00E175EA" w:rsidTr="00D66518">
        <w:trPr>
          <w:trHeight w:val="280"/>
        </w:trPr>
        <w:tc>
          <w:tcPr>
            <w:tcW w:w="1056" w:type="dxa"/>
          </w:tcPr>
          <w:p w:rsidR="00E175EA" w:rsidRPr="007F2EC0" w:rsidRDefault="00E175EA" w:rsidP="00D66518">
            <w:pPr>
              <w:spacing w:after="0" w:line="240" w:lineRule="auto"/>
              <w:contextualSpacing/>
              <w:rPr>
                <w:rFonts w:ascii="Times New Roman" w:hAnsi="Times New Roman" w:cs="Times New Roman"/>
                <w:b/>
                <w:sz w:val="24"/>
                <w:szCs w:val="24"/>
              </w:rPr>
            </w:pPr>
            <w:r w:rsidRPr="007F2EC0">
              <w:rPr>
                <w:rFonts w:ascii="Times New Roman" w:hAnsi="Times New Roman" w:cs="Times New Roman"/>
                <w:b/>
                <w:sz w:val="24"/>
                <w:szCs w:val="24"/>
              </w:rPr>
              <w:t>2.</w:t>
            </w:r>
            <w:r>
              <w:rPr>
                <w:rFonts w:ascii="Times New Roman" w:hAnsi="Times New Roman" w:cs="Times New Roman"/>
                <w:b/>
                <w:sz w:val="24"/>
                <w:szCs w:val="24"/>
              </w:rPr>
              <w:t>8</w:t>
            </w:r>
          </w:p>
        </w:tc>
        <w:tc>
          <w:tcPr>
            <w:tcW w:w="8833" w:type="dxa"/>
          </w:tcPr>
          <w:p w:rsidR="00E175EA" w:rsidRPr="007F2EC0" w:rsidRDefault="00E175EA" w:rsidP="00D66518">
            <w:pPr>
              <w:spacing w:after="0" w:line="240" w:lineRule="auto"/>
              <w:contextualSpacing/>
              <w:rPr>
                <w:rFonts w:ascii="Times New Roman" w:hAnsi="Times New Roman" w:cs="Times New Roman"/>
                <w:b/>
                <w:sz w:val="24"/>
                <w:szCs w:val="24"/>
              </w:rPr>
            </w:pPr>
            <w:r w:rsidRPr="007F2EC0">
              <w:rPr>
                <w:rFonts w:ascii="Times New Roman" w:hAnsi="Times New Roman" w:cs="Times New Roman"/>
                <w:b/>
                <w:sz w:val="24"/>
                <w:szCs w:val="24"/>
              </w:rPr>
              <w:t>Рабочая программа воспитания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118</w:t>
            </w:r>
          </w:p>
        </w:tc>
      </w:tr>
      <w:tr w:rsidR="00E175EA" w:rsidTr="00D66518">
        <w:tc>
          <w:tcPr>
            <w:tcW w:w="1056" w:type="dxa"/>
          </w:tcPr>
          <w:p w:rsidR="00E175EA" w:rsidRPr="002E7D59" w:rsidRDefault="00E175EA" w:rsidP="00D66518">
            <w:pPr>
              <w:spacing w:after="0" w:line="240" w:lineRule="auto"/>
              <w:contextualSpacing/>
              <w:rPr>
                <w:rFonts w:ascii="Times New Roman" w:hAnsi="Times New Roman" w:cs="Times New Roman"/>
                <w:b/>
                <w:sz w:val="24"/>
                <w:szCs w:val="24"/>
              </w:rPr>
            </w:pPr>
            <w:r w:rsidRPr="002E7D59">
              <w:rPr>
                <w:rFonts w:ascii="Times New Roman" w:hAnsi="Times New Roman" w:cs="Times New Roman"/>
                <w:b/>
                <w:sz w:val="24"/>
                <w:szCs w:val="24"/>
              </w:rPr>
              <w:t>2.</w:t>
            </w:r>
            <w:r>
              <w:rPr>
                <w:rFonts w:ascii="Times New Roman" w:hAnsi="Times New Roman" w:cs="Times New Roman"/>
                <w:b/>
                <w:sz w:val="24"/>
                <w:szCs w:val="24"/>
              </w:rPr>
              <w:t>8</w:t>
            </w:r>
            <w:r w:rsidRPr="002E7D59">
              <w:rPr>
                <w:rFonts w:ascii="Times New Roman" w:hAnsi="Times New Roman" w:cs="Times New Roman"/>
                <w:b/>
                <w:sz w:val="24"/>
                <w:szCs w:val="24"/>
              </w:rPr>
              <w:t>.1</w:t>
            </w:r>
          </w:p>
        </w:tc>
        <w:tc>
          <w:tcPr>
            <w:tcW w:w="8833" w:type="dxa"/>
          </w:tcPr>
          <w:p w:rsidR="00E175EA" w:rsidRPr="002E7D59" w:rsidRDefault="00E175EA" w:rsidP="00D66518">
            <w:pPr>
              <w:spacing w:after="0" w:line="240" w:lineRule="auto"/>
              <w:contextualSpacing/>
              <w:rPr>
                <w:rFonts w:ascii="Times New Roman" w:hAnsi="Times New Roman" w:cs="Times New Roman"/>
                <w:b/>
                <w:sz w:val="24"/>
                <w:szCs w:val="24"/>
              </w:rPr>
            </w:pPr>
            <w:r w:rsidRPr="002E7D59">
              <w:rPr>
                <w:rFonts w:ascii="Times New Roman" w:hAnsi="Times New Roman" w:cs="Times New Roman"/>
                <w:b/>
                <w:sz w:val="24"/>
                <w:szCs w:val="24"/>
              </w:rPr>
              <w:t>ЦЕЛЕВОЙ РАЗДЕЛ</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118</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2.8.1.1</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118</w:t>
            </w:r>
          </w:p>
        </w:tc>
      </w:tr>
      <w:tr w:rsidR="00E175EA" w:rsidTr="00D66518">
        <w:tc>
          <w:tcPr>
            <w:tcW w:w="1056" w:type="dxa"/>
          </w:tcPr>
          <w:p w:rsidR="00E175EA" w:rsidRPr="002E7D59" w:rsidRDefault="00E175EA" w:rsidP="00D66518">
            <w:pPr>
              <w:spacing w:after="0" w:line="240" w:lineRule="auto"/>
              <w:contextualSpacing/>
              <w:rPr>
                <w:rFonts w:ascii="Times New Roman" w:hAnsi="Times New Roman" w:cs="Times New Roman"/>
                <w:i/>
                <w:sz w:val="24"/>
                <w:szCs w:val="24"/>
              </w:rPr>
            </w:pPr>
          </w:p>
        </w:tc>
        <w:tc>
          <w:tcPr>
            <w:tcW w:w="8833" w:type="dxa"/>
          </w:tcPr>
          <w:p w:rsidR="00E175EA" w:rsidRPr="002E7D59" w:rsidRDefault="00E175EA" w:rsidP="00D66518">
            <w:pPr>
              <w:spacing w:after="0" w:line="240" w:lineRule="auto"/>
              <w:contextualSpacing/>
              <w:rPr>
                <w:rFonts w:ascii="Times New Roman" w:hAnsi="Times New Roman" w:cs="Times New Roman"/>
                <w:i/>
                <w:sz w:val="24"/>
                <w:szCs w:val="24"/>
              </w:rPr>
            </w:pPr>
            <w:r w:rsidRPr="002E7D59">
              <w:rPr>
                <w:rFonts w:ascii="Times New Roman" w:hAnsi="Times New Roman" w:cs="Times New Roman"/>
                <w:i/>
                <w:sz w:val="24"/>
                <w:szCs w:val="24"/>
              </w:rPr>
              <w:t>Цели и задачи Программы воспитания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120</w:t>
            </w:r>
          </w:p>
        </w:tc>
      </w:tr>
      <w:tr w:rsidR="00E175EA" w:rsidTr="00D66518">
        <w:tc>
          <w:tcPr>
            <w:tcW w:w="1056" w:type="dxa"/>
          </w:tcPr>
          <w:p w:rsidR="00E175EA" w:rsidRPr="002E7D59" w:rsidRDefault="00E175EA" w:rsidP="00D66518">
            <w:pPr>
              <w:spacing w:after="0" w:line="240" w:lineRule="auto"/>
              <w:contextualSpacing/>
              <w:rPr>
                <w:rFonts w:ascii="Times New Roman" w:hAnsi="Times New Roman" w:cs="Times New Roman"/>
                <w:i/>
                <w:sz w:val="24"/>
                <w:szCs w:val="24"/>
              </w:rPr>
            </w:pPr>
          </w:p>
        </w:tc>
        <w:tc>
          <w:tcPr>
            <w:tcW w:w="8833" w:type="dxa"/>
          </w:tcPr>
          <w:p w:rsidR="00E175EA" w:rsidRPr="002E7D59" w:rsidRDefault="00E175EA" w:rsidP="00D66518">
            <w:pPr>
              <w:spacing w:after="0" w:line="240" w:lineRule="auto"/>
              <w:contextualSpacing/>
              <w:rPr>
                <w:rFonts w:ascii="Times New Roman" w:hAnsi="Times New Roman" w:cs="Times New Roman"/>
                <w:i/>
                <w:sz w:val="24"/>
                <w:szCs w:val="24"/>
              </w:rPr>
            </w:pPr>
            <w:r w:rsidRPr="002E7D59">
              <w:rPr>
                <w:rFonts w:ascii="Times New Roman" w:hAnsi="Times New Roman" w:cs="Times New Roman"/>
                <w:i/>
                <w:sz w:val="24"/>
                <w:szCs w:val="24"/>
              </w:rPr>
              <w:t>Принципы Программы воспитания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120</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2.8.1.2</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Целевые ориентиры воспитательной работы для обучающихся с ОВЗ</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121</w:t>
            </w:r>
          </w:p>
        </w:tc>
      </w:tr>
      <w:tr w:rsidR="00E175EA" w:rsidTr="00D66518">
        <w:tc>
          <w:tcPr>
            <w:tcW w:w="1056" w:type="dxa"/>
          </w:tcPr>
          <w:p w:rsidR="00E175EA" w:rsidRPr="002E7D59" w:rsidRDefault="00E175EA" w:rsidP="00D66518">
            <w:pPr>
              <w:spacing w:after="0" w:line="240" w:lineRule="auto"/>
              <w:contextualSpacing/>
              <w:rPr>
                <w:rFonts w:ascii="Times New Roman" w:hAnsi="Times New Roman" w:cs="Times New Roman"/>
                <w:i/>
                <w:sz w:val="24"/>
                <w:szCs w:val="24"/>
              </w:rPr>
            </w:pPr>
          </w:p>
        </w:tc>
        <w:tc>
          <w:tcPr>
            <w:tcW w:w="8833" w:type="dxa"/>
          </w:tcPr>
          <w:p w:rsidR="00E175EA" w:rsidRPr="002E7D59" w:rsidRDefault="00E175EA" w:rsidP="00D66518">
            <w:pPr>
              <w:spacing w:after="0" w:line="240" w:lineRule="auto"/>
              <w:contextualSpacing/>
              <w:rPr>
                <w:rFonts w:ascii="Times New Roman" w:hAnsi="Times New Roman" w:cs="Times New Roman"/>
                <w:i/>
                <w:sz w:val="24"/>
                <w:szCs w:val="24"/>
              </w:rPr>
            </w:pPr>
            <w:r w:rsidRPr="002E7D59">
              <w:rPr>
                <w:rFonts w:ascii="Times New Roman" w:hAnsi="Times New Roman" w:cs="Times New Roman"/>
                <w:i/>
                <w:sz w:val="24"/>
                <w:szCs w:val="24"/>
              </w:rPr>
              <w:t xml:space="preserve">Целевые ориентиры воспитательной работы для обучающихся с ОВЗ </w:t>
            </w:r>
          </w:p>
          <w:p w:rsidR="00E175EA" w:rsidRPr="002E7D59" w:rsidRDefault="00E175EA" w:rsidP="00D66518">
            <w:pPr>
              <w:spacing w:after="0" w:line="240" w:lineRule="auto"/>
              <w:contextualSpacing/>
              <w:rPr>
                <w:rFonts w:ascii="Times New Roman" w:hAnsi="Times New Roman" w:cs="Times New Roman"/>
                <w:i/>
                <w:sz w:val="24"/>
                <w:szCs w:val="24"/>
              </w:rPr>
            </w:pPr>
            <w:r w:rsidRPr="002E7D59">
              <w:rPr>
                <w:rFonts w:ascii="Times New Roman" w:hAnsi="Times New Roman" w:cs="Times New Roman"/>
                <w:i/>
                <w:sz w:val="24"/>
                <w:szCs w:val="24"/>
              </w:rPr>
              <w:t>(к 3 годам)</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121</w:t>
            </w:r>
          </w:p>
        </w:tc>
      </w:tr>
      <w:tr w:rsidR="00E175EA" w:rsidTr="00D66518">
        <w:tc>
          <w:tcPr>
            <w:tcW w:w="1056" w:type="dxa"/>
          </w:tcPr>
          <w:p w:rsidR="00E175EA" w:rsidRPr="002E7D59" w:rsidRDefault="00E175EA" w:rsidP="00D66518">
            <w:pPr>
              <w:spacing w:after="0" w:line="240" w:lineRule="auto"/>
              <w:contextualSpacing/>
              <w:rPr>
                <w:rFonts w:ascii="Times New Roman" w:hAnsi="Times New Roman" w:cs="Times New Roman"/>
                <w:i/>
                <w:sz w:val="24"/>
                <w:szCs w:val="24"/>
              </w:rPr>
            </w:pPr>
          </w:p>
        </w:tc>
        <w:tc>
          <w:tcPr>
            <w:tcW w:w="8833" w:type="dxa"/>
          </w:tcPr>
          <w:p w:rsidR="00E175EA" w:rsidRPr="002E7D59" w:rsidRDefault="00E175EA" w:rsidP="00D66518">
            <w:pPr>
              <w:spacing w:after="0" w:line="240" w:lineRule="auto"/>
              <w:contextualSpacing/>
              <w:jc w:val="both"/>
              <w:rPr>
                <w:rFonts w:ascii="Times New Roman" w:hAnsi="Times New Roman" w:cs="Times New Roman"/>
                <w:i/>
                <w:sz w:val="24"/>
                <w:szCs w:val="24"/>
              </w:rPr>
            </w:pPr>
            <w:r w:rsidRPr="002E7D59">
              <w:rPr>
                <w:rFonts w:ascii="Times New Roman" w:hAnsi="Times New Roman" w:cs="Times New Roman"/>
                <w:i/>
                <w:sz w:val="24"/>
                <w:szCs w:val="24"/>
              </w:rPr>
              <w:t xml:space="preserve">Целевые ориентиры воспитательной работы для обучающихся с ОВЗ </w:t>
            </w:r>
          </w:p>
          <w:p w:rsidR="00E175EA" w:rsidRPr="002E7D59" w:rsidRDefault="00E175EA" w:rsidP="00D66518">
            <w:pPr>
              <w:spacing w:after="0" w:line="240" w:lineRule="auto"/>
              <w:contextualSpacing/>
              <w:jc w:val="both"/>
              <w:rPr>
                <w:rFonts w:ascii="Times New Roman" w:hAnsi="Times New Roman" w:cs="Times New Roman"/>
                <w:i/>
                <w:sz w:val="24"/>
                <w:szCs w:val="24"/>
              </w:rPr>
            </w:pPr>
            <w:r w:rsidRPr="002E7D59">
              <w:rPr>
                <w:rFonts w:ascii="Times New Roman" w:hAnsi="Times New Roman" w:cs="Times New Roman"/>
                <w:i/>
                <w:sz w:val="24"/>
                <w:szCs w:val="24"/>
              </w:rPr>
              <w:t>(к 8 годам)</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123</w:t>
            </w:r>
          </w:p>
        </w:tc>
      </w:tr>
      <w:tr w:rsidR="00E175EA" w:rsidTr="00D66518">
        <w:tc>
          <w:tcPr>
            <w:tcW w:w="1056" w:type="dxa"/>
          </w:tcPr>
          <w:p w:rsidR="00E175EA" w:rsidRPr="002E7D59"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2.8.2</w:t>
            </w:r>
          </w:p>
        </w:tc>
        <w:tc>
          <w:tcPr>
            <w:tcW w:w="8833" w:type="dxa"/>
          </w:tcPr>
          <w:p w:rsidR="00E175EA" w:rsidRPr="002E7D59" w:rsidRDefault="00E175EA" w:rsidP="00D66518">
            <w:pPr>
              <w:spacing w:after="0" w:line="240" w:lineRule="auto"/>
              <w:contextualSpacing/>
              <w:rPr>
                <w:rFonts w:ascii="Times New Roman" w:hAnsi="Times New Roman" w:cs="Times New Roman"/>
                <w:b/>
                <w:sz w:val="24"/>
                <w:szCs w:val="24"/>
              </w:rPr>
            </w:pPr>
            <w:r w:rsidRPr="002E7D59">
              <w:rPr>
                <w:rFonts w:ascii="Times New Roman" w:hAnsi="Times New Roman" w:cs="Times New Roman"/>
                <w:b/>
                <w:sz w:val="24"/>
                <w:szCs w:val="24"/>
              </w:rPr>
              <w:t>СОДЕРЖАТЕЛЬНЫЙ РАЗДЕЛ</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123</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2.8.2.1</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Уклад образовательной организации</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124</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2.8.2.2</w:t>
            </w: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Описание содержания Программы воспитания по направлениям</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132</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Pr="00634ED4" w:rsidRDefault="00E175EA" w:rsidP="00D66518">
            <w:pPr>
              <w:spacing w:after="0" w:line="240" w:lineRule="auto"/>
              <w:contextualSpacing/>
              <w:rPr>
                <w:rFonts w:ascii="Times New Roman" w:hAnsi="Times New Roman" w:cs="Times New Roman"/>
                <w:i/>
                <w:sz w:val="24"/>
                <w:szCs w:val="24"/>
              </w:rPr>
            </w:pPr>
            <w:r w:rsidRPr="00634ED4">
              <w:rPr>
                <w:rFonts w:ascii="Times New Roman" w:hAnsi="Times New Roman" w:cs="Times New Roman"/>
                <w:i/>
                <w:sz w:val="24"/>
                <w:szCs w:val="24"/>
              </w:rPr>
              <w:t>Патриотическое направление воспитания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Pr="00634ED4" w:rsidRDefault="00E175EA" w:rsidP="00D66518">
            <w:pPr>
              <w:spacing w:after="0" w:line="240" w:lineRule="auto"/>
              <w:contextualSpacing/>
              <w:rPr>
                <w:rFonts w:ascii="Times New Roman" w:hAnsi="Times New Roman" w:cs="Times New Roman"/>
                <w:i/>
                <w:sz w:val="24"/>
                <w:szCs w:val="24"/>
              </w:rPr>
            </w:pPr>
            <w:r w:rsidRPr="00634ED4">
              <w:rPr>
                <w:rFonts w:ascii="Times New Roman" w:hAnsi="Times New Roman" w:cs="Times New Roman"/>
                <w:i/>
                <w:sz w:val="24"/>
                <w:szCs w:val="24"/>
              </w:rPr>
              <w:t>Социальное направление воспитания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Pr="00634ED4" w:rsidRDefault="00E175EA" w:rsidP="00D66518">
            <w:pPr>
              <w:spacing w:after="0" w:line="240" w:lineRule="auto"/>
              <w:contextualSpacing/>
              <w:rPr>
                <w:rFonts w:ascii="Times New Roman" w:hAnsi="Times New Roman" w:cs="Times New Roman"/>
                <w:i/>
                <w:sz w:val="24"/>
                <w:szCs w:val="24"/>
              </w:rPr>
            </w:pPr>
            <w:r w:rsidRPr="00634ED4">
              <w:rPr>
                <w:rFonts w:ascii="Times New Roman" w:hAnsi="Times New Roman" w:cs="Times New Roman"/>
                <w:i/>
                <w:sz w:val="24"/>
                <w:szCs w:val="24"/>
              </w:rPr>
              <w:t>Познавательное направление воспитания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Pr="00634ED4" w:rsidRDefault="00E175EA" w:rsidP="00D66518">
            <w:pPr>
              <w:spacing w:after="0" w:line="240" w:lineRule="auto"/>
              <w:contextualSpacing/>
              <w:rPr>
                <w:rFonts w:ascii="Times New Roman" w:hAnsi="Times New Roman" w:cs="Times New Roman"/>
                <w:i/>
                <w:sz w:val="24"/>
                <w:szCs w:val="24"/>
              </w:rPr>
            </w:pPr>
            <w:r w:rsidRPr="00634ED4">
              <w:rPr>
                <w:rFonts w:ascii="Times New Roman" w:hAnsi="Times New Roman" w:cs="Times New Roman"/>
                <w:i/>
                <w:sz w:val="24"/>
                <w:szCs w:val="24"/>
              </w:rPr>
              <w:t>Физическое и оздоровительное направление воспитания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Pr="00634ED4" w:rsidRDefault="00E175EA" w:rsidP="00D66518">
            <w:pPr>
              <w:spacing w:after="0" w:line="240" w:lineRule="auto"/>
              <w:contextualSpacing/>
              <w:rPr>
                <w:rFonts w:ascii="Times New Roman" w:hAnsi="Times New Roman" w:cs="Times New Roman"/>
                <w:i/>
                <w:sz w:val="24"/>
                <w:szCs w:val="24"/>
              </w:rPr>
            </w:pPr>
            <w:r w:rsidRPr="00634ED4">
              <w:rPr>
                <w:rFonts w:ascii="Times New Roman" w:hAnsi="Times New Roman" w:cs="Times New Roman"/>
                <w:i/>
                <w:sz w:val="24"/>
                <w:szCs w:val="24"/>
              </w:rPr>
              <w:t>Трудовое воспитание</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Pr="00634ED4" w:rsidRDefault="00E175EA" w:rsidP="00D66518">
            <w:pPr>
              <w:spacing w:after="0" w:line="240" w:lineRule="auto"/>
              <w:contextualSpacing/>
              <w:rPr>
                <w:rFonts w:ascii="Times New Roman" w:hAnsi="Times New Roman" w:cs="Times New Roman"/>
                <w:i/>
                <w:sz w:val="24"/>
                <w:szCs w:val="24"/>
              </w:rPr>
            </w:pPr>
            <w:r w:rsidRPr="00634ED4">
              <w:rPr>
                <w:rFonts w:ascii="Times New Roman" w:hAnsi="Times New Roman" w:cs="Times New Roman"/>
                <w:i/>
                <w:sz w:val="24"/>
                <w:szCs w:val="24"/>
              </w:rPr>
              <w:t>Этико-эстетическое направление воспитания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RPr="00FF5CDC" w:rsidTr="00D66518">
        <w:tc>
          <w:tcPr>
            <w:tcW w:w="1056" w:type="dxa"/>
            <w:shd w:val="clear" w:color="auto" w:fill="C2D69B" w:themeFill="accent3" w:themeFillTint="99"/>
          </w:tcPr>
          <w:p w:rsidR="00E175EA" w:rsidRPr="00FF5CDC" w:rsidRDefault="00E175EA" w:rsidP="00D66518">
            <w:pPr>
              <w:spacing w:after="0" w:line="240" w:lineRule="auto"/>
              <w:contextualSpacing/>
              <w:rPr>
                <w:rFonts w:ascii="Times New Roman" w:hAnsi="Times New Roman" w:cs="Times New Roman"/>
                <w:b/>
                <w:sz w:val="24"/>
                <w:szCs w:val="24"/>
              </w:rPr>
            </w:pPr>
          </w:p>
        </w:tc>
        <w:tc>
          <w:tcPr>
            <w:tcW w:w="8833" w:type="dxa"/>
            <w:shd w:val="clear" w:color="auto" w:fill="C2D69B" w:themeFill="accent3" w:themeFillTint="99"/>
          </w:tcPr>
          <w:p w:rsidR="00E175EA" w:rsidRPr="00FF5CDC" w:rsidRDefault="00E175EA" w:rsidP="00D66518">
            <w:pPr>
              <w:spacing w:after="0" w:line="240" w:lineRule="auto"/>
              <w:contextualSpacing/>
              <w:rPr>
                <w:rFonts w:ascii="Times New Roman" w:hAnsi="Times New Roman" w:cs="Times New Roman"/>
                <w:b/>
                <w:i/>
                <w:sz w:val="24"/>
                <w:szCs w:val="24"/>
              </w:rPr>
            </w:pPr>
            <w:r w:rsidRPr="00FF5CDC">
              <w:rPr>
                <w:rFonts w:ascii="Times New Roman" w:hAnsi="Times New Roman" w:cs="Times New Roman"/>
                <w:b/>
                <w:i/>
                <w:sz w:val="24"/>
                <w:szCs w:val="24"/>
              </w:rPr>
              <w:t>Часть Программы, формируемая участниками образовательных отношений</w:t>
            </w:r>
          </w:p>
        </w:tc>
        <w:tc>
          <w:tcPr>
            <w:tcW w:w="851" w:type="dxa"/>
            <w:shd w:val="clear" w:color="auto" w:fill="C2D69B" w:themeFill="accent3" w:themeFillTint="99"/>
          </w:tcPr>
          <w:p w:rsidR="00E175EA" w:rsidRPr="00FF5CDC"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1</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Описание реализации социокультурного контекста</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139</w:t>
            </w:r>
          </w:p>
        </w:tc>
      </w:tr>
      <w:tr w:rsidR="00E175EA" w:rsidTr="00D66518">
        <w:tc>
          <w:tcPr>
            <w:tcW w:w="1056" w:type="dxa"/>
          </w:tcPr>
          <w:p w:rsidR="00E175EA" w:rsidRPr="00634ED4" w:rsidRDefault="00E175EA" w:rsidP="00D66518">
            <w:pPr>
              <w:spacing w:after="0" w:line="240" w:lineRule="auto"/>
              <w:contextualSpacing/>
              <w:rPr>
                <w:rFonts w:ascii="Times New Roman" w:hAnsi="Times New Roman" w:cs="Times New Roman"/>
                <w:b/>
                <w:sz w:val="24"/>
                <w:szCs w:val="24"/>
              </w:rPr>
            </w:pPr>
            <w:r w:rsidRPr="00634ED4">
              <w:rPr>
                <w:rFonts w:ascii="Times New Roman" w:hAnsi="Times New Roman" w:cs="Times New Roman"/>
                <w:b/>
                <w:sz w:val="24"/>
                <w:szCs w:val="24"/>
              </w:rPr>
              <w:t>2.</w:t>
            </w:r>
            <w:r>
              <w:rPr>
                <w:rFonts w:ascii="Times New Roman" w:hAnsi="Times New Roman" w:cs="Times New Roman"/>
                <w:b/>
                <w:sz w:val="24"/>
                <w:szCs w:val="24"/>
              </w:rPr>
              <w:t>8</w:t>
            </w:r>
            <w:r w:rsidRPr="00634ED4">
              <w:rPr>
                <w:rFonts w:ascii="Times New Roman" w:hAnsi="Times New Roman" w:cs="Times New Roman"/>
                <w:b/>
                <w:sz w:val="24"/>
                <w:szCs w:val="24"/>
              </w:rPr>
              <w:t>.3</w:t>
            </w:r>
          </w:p>
        </w:tc>
        <w:tc>
          <w:tcPr>
            <w:tcW w:w="8833" w:type="dxa"/>
          </w:tcPr>
          <w:p w:rsidR="00E175EA" w:rsidRPr="00634ED4" w:rsidRDefault="00E175EA" w:rsidP="00D66518">
            <w:pPr>
              <w:spacing w:after="0" w:line="240" w:lineRule="auto"/>
              <w:contextualSpacing/>
              <w:rPr>
                <w:rFonts w:ascii="Times New Roman" w:hAnsi="Times New Roman" w:cs="Times New Roman"/>
                <w:b/>
                <w:sz w:val="24"/>
                <w:szCs w:val="24"/>
              </w:rPr>
            </w:pPr>
            <w:r w:rsidRPr="00634ED4">
              <w:rPr>
                <w:rFonts w:ascii="Times New Roman" w:hAnsi="Times New Roman" w:cs="Times New Roman"/>
                <w:b/>
                <w:sz w:val="24"/>
                <w:szCs w:val="24"/>
              </w:rPr>
              <w:t>ОРГАНИЗАЦИОННЫЙ РАЗДЕЛ</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142</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Организация предметно-пространственной среды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146</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Кадровое обеспечение воспитательного процесса</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147</w:t>
            </w:r>
          </w:p>
        </w:tc>
      </w:tr>
      <w:tr w:rsidR="00E175EA" w:rsidTr="00D66518">
        <w:tc>
          <w:tcPr>
            <w:tcW w:w="1056" w:type="dxa"/>
          </w:tcPr>
          <w:p w:rsidR="00E175EA" w:rsidRDefault="00E175EA" w:rsidP="00D66518">
            <w:pPr>
              <w:spacing w:after="0" w:line="240" w:lineRule="auto"/>
              <w:contextualSpacing/>
              <w:rPr>
                <w:rFonts w:ascii="Times New Roman" w:hAnsi="Times New Roman" w:cs="Times New Roman"/>
                <w:sz w:val="24"/>
                <w:szCs w:val="24"/>
              </w:rPr>
            </w:pPr>
          </w:p>
        </w:tc>
        <w:tc>
          <w:tcPr>
            <w:tcW w:w="8833" w:type="dxa"/>
          </w:tcPr>
          <w:p w:rsidR="00E175EA" w:rsidRPr="00A131FE" w:rsidRDefault="00E175EA" w:rsidP="00D66518">
            <w:pPr>
              <w:spacing w:after="0" w:line="240" w:lineRule="auto"/>
              <w:contextualSpacing/>
              <w:rPr>
                <w:rFonts w:ascii="Times New Roman" w:hAnsi="Times New Roman" w:cs="Times New Roman"/>
                <w:sz w:val="24"/>
                <w:szCs w:val="24"/>
              </w:rPr>
            </w:pPr>
            <w:r w:rsidRPr="00A131FE">
              <w:rPr>
                <w:rFonts w:ascii="Times New Roman" w:hAnsi="Times New Roman" w:cs="Times New Roman"/>
                <w:sz w:val="24"/>
                <w:szCs w:val="24"/>
              </w:rPr>
              <w:t>Нормативно-методическое обеспечение рабочей программы воспитания</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149</w:t>
            </w:r>
          </w:p>
        </w:tc>
      </w:tr>
      <w:tr w:rsidR="00E175EA" w:rsidRPr="00FF5CDC" w:rsidTr="00D66518">
        <w:tc>
          <w:tcPr>
            <w:tcW w:w="1056" w:type="dxa"/>
            <w:shd w:val="clear" w:color="auto" w:fill="C2D69B" w:themeFill="accent3" w:themeFillTint="99"/>
          </w:tcPr>
          <w:p w:rsidR="00E175EA" w:rsidRPr="00FF5CDC" w:rsidRDefault="00E175EA" w:rsidP="00D66518">
            <w:pPr>
              <w:spacing w:after="0" w:line="240" w:lineRule="auto"/>
              <w:contextualSpacing/>
              <w:rPr>
                <w:rFonts w:ascii="Times New Roman" w:hAnsi="Times New Roman" w:cs="Times New Roman"/>
                <w:b/>
                <w:sz w:val="24"/>
                <w:szCs w:val="24"/>
              </w:rPr>
            </w:pPr>
          </w:p>
        </w:tc>
        <w:tc>
          <w:tcPr>
            <w:tcW w:w="8833" w:type="dxa"/>
            <w:shd w:val="clear" w:color="auto" w:fill="C2D69B" w:themeFill="accent3" w:themeFillTint="99"/>
          </w:tcPr>
          <w:p w:rsidR="00E175EA" w:rsidRPr="00FF5CDC" w:rsidRDefault="00E175EA" w:rsidP="00D66518">
            <w:pPr>
              <w:spacing w:after="0" w:line="240" w:lineRule="auto"/>
              <w:contextualSpacing/>
              <w:rPr>
                <w:rFonts w:ascii="Times New Roman" w:hAnsi="Times New Roman" w:cs="Times New Roman"/>
                <w:b/>
                <w:i/>
                <w:sz w:val="24"/>
                <w:szCs w:val="24"/>
              </w:rPr>
            </w:pPr>
            <w:r w:rsidRPr="00FF5CDC">
              <w:rPr>
                <w:rFonts w:ascii="Times New Roman" w:hAnsi="Times New Roman" w:cs="Times New Roman"/>
                <w:b/>
                <w:i/>
                <w:sz w:val="24"/>
                <w:szCs w:val="24"/>
              </w:rPr>
              <w:t>Часть Программы, формируемая участниками образовательных отношений</w:t>
            </w:r>
          </w:p>
        </w:tc>
        <w:tc>
          <w:tcPr>
            <w:tcW w:w="851" w:type="dxa"/>
            <w:shd w:val="clear" w:color="auto" w:fill="C2D69B" w:themeFill="accent3" w:themeFillTint="99"/>
          </w:tcPr>
          <w:p w:rsidR="00E175EA" w:rsidRPr="00FF5CDC"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150</w:t>
            </w:r>
          </w:p>
        </w:tc>
      </w:tr>
      <w:tr w:rsidR="00E175EA" w:rsidTr="00D66518">
        <w:tc>
          <w:tcPr>
            <w:tcW w:w="1056"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p>
        </w:tc>
        <w:tc>
          <w:tcPr>
            <w:tcW w:w="8833" w:type="dxa"/>
            <w:shd w:val="clear" w:color="auto" w:fill="auto"/>
          </w:tcPr>
          <w:p w:rsidR="00E175EA" w:rsidRPr="0056595D" w:rsidRDefault="00E175EA" w:rsidP="00D66518">
            <w:pPr>
              <w:spacing w:after="0" w:line="240" w:lineRule="auto"/>
              <w:contextualSpacing/>
              <w:rPr>
                <w:rFonts w:ascii="Times New Roman" w:hAnsi="Times New Roman" w:cs="Times New Roman"/>
                <w:sz w:val="24"/>
                <w:szCs w:val="24"/>
              </w:rPr>
            </w:pPr>
            <w:r w:rsidRPr="0056595D">
              <w:rPr>
                <w:rFonts w:ascii="Times New Roman" w:hAnsi="Times New Roman" w:cs="Times New Roman"/>
                <w:sz w:val="24"/>
                <w:szCs w:val="24"/>
              </w:rPr>
              <w:t>Описание особых требований к условиям, обеспечивающим достижение планируемых результатов в работе с детьми с ОВЗ</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151</w:t>
            </w:r>
          </w:p>
        </w:tc>
      </w:tr>
      <w:tr w:rsidR="00E175EA" w:rsidTr="00D66518">
        <w:tc>
          <w:tcPr>
            <w:tcW w:w="1056" w:type="dxa"/>
            <w:shd w:val="clear" w:color="auto" w:fill="auto"/>
          </w:tcPr>
          <w:p w:rsidR="00E175EA" w:rsidRPr="0056595D" w:rsidRDefault="00E175EA" w:rsidP="00D66518">
            <w:pPr>
              <w:spacing w:after="0" w:line="240" w:lineRule="auto"/>
              <w:contextualSpacing/>
              <w:jc w:val="center"/>
              <w:rPr>
                <w:rFonts w:ascii="Times New Roman" w:hAnsi="Times New Roman" w:cs="Times New Roman"/>
                <w:b/>
                <w:sz w:val="24"/>
                <w:szCs w:val="24"/>
                <w:lang w:val="en-US"/>
              </w:rPr>
            </w:pPr>
            <w:r w:rsidRPr="0056595D">
              <w:rPr>
                <w:rFonts w:ascii="Times New Roman" w:hAnsi="Times New Roman" w:cs="Times New Roman"/>
                <w:b/>
                <w:sz w:val="24"/>
                <w:szCs w:val="24"/>
                <w:lang w:val="en-US"/>
              </w:rPr>
              <w:t>III</w:t>
            </w:r>
          </w:p>
        </w:tc>
        <w:tc>
          <w:tcPr>
            <w:tcW w:w="8833" w:type="dxa"/>
            <w:shd w:val="clear" w:color="auto" w:fill="auto"/>
          </w:tcPr>
          <w:p w:rsidR="00E175EA" w:rsidRPr="0056595D" w:rsidRDefault="00E175EA" w:rsidP="00D66518">
            <w:pPr>
              <w:spacing w:after="0" w:line="240" w:lineRule="auto"/>
              <w:contextualSpacing/>
              <w:jc w:val="center"/>
              <w:rPr>
                <w:rFonts w:ascii="Times New Roman" w:hAnsi="Times New Roman" w:cs="Times New Roman"/>
                <w:b/>
                <w:sz w:val="24"/>
                <w:szCs w:val="24"/>
              </w:rPr>
            </w:pPr>
            <w:r w:rsidRPr="0056595D">
              <w:rPr>
                <w:rFonts w:ascii="Times New Roman" w:hAnsi="Times New Roman" w:cs="Times New Roman"/>
                <w:b/>
                <w:sz w:val="24"/>
                <w:szCs w:val="24"/>
              </w:rPr>
              <w:t>ОРГАНИЗАЦИОННЫЙ РАЗДЕЛ</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152</w:t>
            </w:r>
          </w:p>
        </w:tc>
      </w:tr>
      <w:tr w:rsidR="00E175EA" w:rsidTr="00D66518">
        <w:tc>
          <w:tcPr>
            <w:tcW w:w="1056" w:type="dxa"/>
            <w:shd w:val="clear" w:color="auto" w:fill="auto"/>
          </w:tcPr>
          <w:p w:rsidR="00E175EA" w:rsidRPr="0056595D"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3.1</w:t>
            </w:r>
          </w:p>
        </w:tc>
        <w:tc>
          <w:tcPr>
            <w:tcW w:w="8833" w:type="dxa"/>
            <w:shd w:val="clear" w:color="auto" w:fill="auto"/>
          </w:tcPr>
          <w:p w:rsidR="00E175EA" w:rsidRPr="00192319" w:rsidRDefault="00E175EA" w:rsidP="00D66518">
            <w:pPr>
              <w:spacing w:after="0" w:line="240" w:lineRule="auto"/>
              <w:contextualSpacing/>
              <w:rPr>
                <w:rFonts w:ascii="Times New Roman" w:hAnsi="Times New Roman" w:cs="Times New Roman"/>
                <w:sz w:val="24"/>
                <w:szCs w:val="24"/>
              </w:rPr>
            </w:pPr>
            <w:r w:rsidRPr="00192319">
              <w:rPr>
                <w:rFonts w:ascii="Times New Roman" w:hAnsi="Times New Roman" w:cs="Times New Roman"/>
                <w:sz w:val="24"/>
                <w:szCs w:val="24"/>
              </w:rPr>
              <w:t>Психолого-педагогические условия, обеспечивающие развитие ребенка с ОВЗ</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152</w:t>
            </w:r>
          </w:p>
        </w:tc>
      </w:tr>
      <w:tr w:rsidR="00E175EA" w:rsidTr="00D66518">
        <w:tc>
          <w:tcPr>
            <w:tcW w:w="1056"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3.2</w:t>
            </w:r>
          </w:p>
        </w:tc>
        <w:tc>
          <w:tcPr>
            <w:tcW w:w="8833" w:type="dxa"/>
            <w:shd w:val="clear" w:color="auto" w:fill="auto"/>
          </w:tcPr>
          <w:p w:rsidR="00E175EA" w:rsidRPr="00192319" w:rsidRDefault="00E175EA" w:rsidP="00D66518">
            <w:pPr>
              <w:spacing w:after="0" w:line="240" w:lineRule="auto"/>
              <w:contextualSpacing/>
              <w:rPr>
                <w:rFonts w:ascii="Times New Roman" w:hAnsi="Times New Roman" w:cs="Times New Roman"/>
                <w:sz w:val="24"/>
                <w:szCs w:val="24"/>
              </w:rPr>
            </w:pPr>
            <w:r w:rsidRPr="00192319">
              <w:rPr>
                <w:rFonts w:ascii="Times New Roman" w:hAnsi="Times New Roman" w:cs="Times New Roman"/>
                <w:sz w:val="24"/>
                <w:szCs w:val="24"/>
              </w:rPr>
              <w:t>Организация развивающей предметно-пространственной среды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154</w:t>
            </w:r>
          </w:p>
        </w:tc>
      </w:tr>
      <w:tr w:rsidR="00E175EA" w:rsidTr="00D66518">
        <w:tc>
          <w:tcPr>
            <w:tcW w:w="1056"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3.3</w:t>
            </w:r>
          </w:p>
        </w:tc>
        <w:tc>
          <w:tcPr>
            <w:tcW w:w="8833" w:type="dxa"/>
            <w:shd w:val="clear" w:color="auto" w:fill="auto"/>
          </w:tcPr>
          <w:p w:rsidR="00E175EA" w:rsidRPr="00192319" w:rsidRDefault="00E175EA" w:rsidP="00D66518">
            <w:pPr>
              <w:spacing w:after="0" w:line="240" w:lineRule="auto"/>
              <w:contextualSpacing/>
              <w:rPr>
                <w:rFonts w:ascii="Times New Roman" w:hAnsi="Times New Roman" w:cs="Times New Roman"/>
                <w:sz w:val="24"/>
                <w:szCs w:val="24"/>
              </w:rPr>
            </w:pPr>
            <w:r w:rsidRPr="00192319">
              <w:rPr>
                <w:rFonts w:ascii="Times New Roman" w:hAnsi="Times New Roman" w:cs="Times New Roman"/>
                <w:sz w:val="24"/>
                <w:szCs w:val="24"/>
              </w:rPr>
              <w:t>Кадровые условия реализации Программы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157</w:t>
            </w:r>
          </w:p>
        </w:tc>
      </w:tr>
      <w:tr w:rsidR="00E175EA" w:rsidTr="00D66518">
        <w:tc>
          <w:tcPr>
            <w:tcW w:w="1056"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p>
        </w:tc>
        <w:tc>
          <w:tcPr>
            <w:tcW w:w="8833" w:type="dxa"/>
            <w:shd w:val="clear" w:color="auto" w:fill="auto"/>
          </w:tcPr>
          <w:p w:rsidR="00E175EA" w:rsidRPr="00192319" w:rsidRDefault="00E175EA" w:rsidP="00D66518">
            <w:pPr>
              <w:spacing w:after="0" w:line="240" w:lineRule="auto"/>
              <w:contextualSpacing/>
              <w:rPr>
                <w:rFonts w:ascii="Times New Roman" w:hAnsi="Times New Roman" w:cs="Times New Roman"/>
                <w:sz w:val="24"/>
                <w:szCs w:val="24"/>
              </w:rPr>
            </w:pPr>
            <w:r w:rsidRPr="00192319">
              <w:rPr>
                <w:rFonts w:ascii="Times New Roman" w:hAnsi="Times New Roman" w:cs="Times New Roman"/>
                <w:sz w:val="24"/>
                <w:szCs w:val="24"/>
              </w:rPr>
              <w:t>Финансовые условия реализации Программы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c>
          <w:tcPr>
            <w:tcW w:w="1056"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p>
        </w:tc>
        <w:tc>
          <w:tcPr>
            <w:tcW w:w="8833" w:type="dxa"/>
            <w:shd w:val="clear" w:color="auto" w:fill="auto"/>
          </w:tcPr>
          <w:p w:rsidR="00E175EA" w:rsidRPr="00192319" w:rsidRDefault="00E175EA" w:rsidP="00D66518">
            <w:pPr>
              <w:spacing w:after="0" w:line="240" w:lineRule="auto"/>
              <w:contextualSpacing/>
              <w:rPr>
                <w:rFonts w:ascii="Times New Roman" w:hAnsi="Times New Roman" w:cs="Times New Roman"/>
                <w:sz w:val="24"/>
                <w:szCs w:val="24"/>
              </w:rPr>
            </w:pPr>
            <w:r w:rsidRPr="00192319">
              <w:rPr>
                <w:rFonts w:ascii="Times New Roman" w:hAnsi="Times New Roman" w:cs="Times New Roman"/>
                <w:sz w:val="24"/>
                <w:szCs w:val="24"/>
              </w:rPr>
              <w:t>Материально-технические условия реализации Программы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rPr>
          <w:trHeight w:val="337"/>
        </w:trPr>
        <w:tc>
          <w:tcPr>
            <w:tcW w:w="1056"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p>
        </w:tc>
        <w:tc>
          <w:tcPr>
            <w:tcW w:w="8833" w:type="dxa"/>
            <w:shd w:val="clear" w:color="auto" w:fill="auto"/>
          </w:tcPr>
          <w:p w:rsidR="00E175EA" w:rsidRPr="00DD67CD" w:rsidRDefault="00E175EA" w:rsidP="00D66518">
            <w:pPr>
              <w:pStyle w:val="1"/>
              <w:tabs>
                <w:tab w:val="left" w:pos="634"/>
              </w:tabs>
              <w:ind w:left="0"/>
              <w:contextualSpacing/>
              <w:outlineLvl w:val="0"/>
              <w:rPr>
                <w:b w:val="0"/>
              </w:rPr>
            </w:pPr>
            <w:r w:rsidRPr="00DD67CD">
              <w:rPr>
                <w:b w:val="0"/>
              </w:rPr>
              <w:t>Режимираспорядокднявдошкольныхгруппах</w:t>
            </w:r>
          </w:p>
        </w:tc>
        <w:tc>
          <w:tcPr>
            <w:tcW w:w="851" w:type="dxa"/>
          </w:tcPr>
          <w:p w:rsidR="00E175EA" w:rsidRDefault="00E175EA" w:rsidP="00D66518">
            <w:pPr>
              <w:spacing w:after="0" w:line="240" w:lineRule="auto"/>
              <w:contextualSpacing/>
              <w:rPr>
                <w:rFonts w:ascii="Times New Roman" w:hAnsi="Times New Roman" w:cs="Times New Roman"/>
                <w:sz w:val="24"/>
                <w:szCs w:val="24"/>
              </w:rPr>
            </w:pPr>
          </w:p>
        </w:tc>
      </w:tr>
      <w:tr w:rsidR="00E175EA" w:rsidTr="00D66518">
        <w:trPr>
          <w:trHeight w:val="337"/>
        </w:trPr>
        <w:tc>
          <w:tcPr>
            <w:tcW w:w="1056"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3.4</w:t>
            </w:r>
          </w:p>
        </w:tc>
        <w:tc>
          <w:tcPr>
            <w:tcW w:w="8833" w:type="dxa"/>
            <w:shd w:val="clear" w:color="auto" w:fill="auto"/>
          </w:tcPr>
          <w:p w:rsidR="00E175EA" w:rsidRPr="00DD67CD" w:rsidRDefault="00E175EA" w:rsidP="00D66518">
            <w:pPr>
              <w:pStyle w:val="1"/>
              <w:tabs>
                <w:tab w:val="left" w:pos="634"/>
              </w:tabs>
              <w:ind w:left="0"/>
              <w:contextualSpacing/>
              <w:outlineLvl w:val="0"/>
              <w:rPr>
                <w:b w:val="0"/>
              </w:rPr>
            </w:pPr>
            <w:r w:rsidRPr="00DD67CD">
              <w:rPr>
                <w:b w:val="0"/>
                <w:bCs w:val="0"/>
              </w:rPr>
              <w:t>Учебный план</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170</w:t>
            </w:r>
          </w:p>
        </w:tc>
      </w:tr>
      <w:tr w:rsidR="00E175EA" w:rsidTr="00D66518">
        <w:trPr>
          <w:trHeight w:val="337"/>
        </w:trPr>
        <w:tc>
          <w:tcPr>
            <w:tcW w:w="1056"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3.5</w:t>
            </w:r>
          </w:p>
        </w:tc>
        <w:tc>
          <w:tcPr>
            <w:tcW w:w="8833" w:type="dxa"/>
            <w:shd w:val="clear" w:color="auto" w:fill="auto"/>
          </w:tcPr>
          <w:p w:rsidR="00E175EA" w:rsidRPr="00DD67CD" w:rsidRDefault="00E175EA" w:rsidP="00D66518">
            <w:pPr>
              <w:pStyle w:val="1"/>
              <w:tabs>
                <w:tab w:val="left" w:pos="634"/>
              </w:tabs>
              <w:ind w:left="0"/>
              <w:contextualSpacing/>
              <w:outlineLvl w:val="0"/>
              <w:rPr>
                <w:b w:val="0"/>
                <w:bCs w:val="0"/>
              </w:rPr>
            </w:pPr>
            <w:r w:rsidRPr="00DD67CD">
              <w:rPr>
                <w:b w:val="0"/>
                <w:bCs w:val="0"/>
              </w:rPr>
              <w:t>Календарный учебный график</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175</w:t>
            </w:r>
          </w:p>
        </w:tc>
      </w:tr>
      <w:tr w:rsidR="00E175EA" w:rsidTr="00D66518">
        <w:tc>
          <w:tcPr>
            <w:tcW w:w="1056"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p>
        </w:tc>
        <w:tc>
          <w:tcPr>
            <w:tcW w:w="8833" w:type="dxa"/>
            <w:shd w:val="clear" w:color="auto" w:fill="auto"/>
          </w:tcPr>
          <w:p w:rsidR="00E175EA" w:rsidRPr="00192319"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851" w:type="dxa"/>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183</w:t>
            </w:r>
          </w:p>
        </w:tc>
      </w:tr>
      <w:tr w:rsidR="00E175EA" w:rsidRPr="005D379C" w:rsidTr="00D66518">
        <w:tc>
          <w:tcPr>
            <w:tcW w:w="1056" w:type="dxa"/>
            <w:shd w:val="clear" w:color="auto" w:fill="C2D69B" w:themeFill="accent3" w:themeFillTint="99"/>
          </w:tcPr>
          <w:p w:rsidR="00E175EA" w:rsidRPr="005D379C" w:rsidRDefault="00E175EA" w:rsidP="00D66518">
            <w:pPr>
              <w:spacing w:after="0" w:line="240" w:lineRule="auto"/>
              <w:contextualSpacing/>
              <w:rPr>
                <w:rFonts w:ascii="Times New Roman" w:hAnsi="Times New Roman" w:cs="Times New Roman"/>
                <w:b/>
                <w:sz w:val="24"/>
                <w:szCs w:val="24"/>
              </w:rPr>
            </w:pPr>
          </w:p>
        </w:tc>
        <w:tc>
          <w:tcPr>
            <w:tcW w:w="8833" w:type="dxa"/>
            <w:shd w:val="clear" w:color="auto" w:fill="C2D69B" w:themeFill="accent3" w:themeFillTint="99"/>
          </w:tcPr>
          <w:p w:rsidR="00E175EA" w:rsidRPr="005D379C" w:rsidRDefault="00E175EA" w:rsidP="00D66518">
            <w:pPr>
              <w:spacing w:after="0" w:line="240" w:lineRule="auto"/>
              <w:contextualSpacing/>
              <w:rPr>
                <w:rFonts w:ascii="Times New Roman" w:hAnsi="Times New Roman" w:cs="Times New Roman"/>
                <w:b/>
                <w:sz w:val="24"/>
                <w:szCs w:val="24"/>
              </w:rPr>
            </w:pPr>
            <w:r w:rsidRPr="005D379C">
              <w:rPr>
                <w:rFonts w:ascii="Times New Roman" w:hAnsi="Times New Roman" w:cs="Times New Roman"/>
                <w:b/>
                <w:sz w:val="24"/>
                <w:szCs w:val="24"/>
              </w:rPr>
              <w:t>Часть Программы, формируемая участниками образовательных отношений</w:t>
            </w:r>
          </w:p>
        </w:tc>
        <w:tc>
          <w:tcPr>
            <w:tcW w:w="851" w:type="dxa"/>
            <w:shd w:val="clear" w:color="auto" w:fill="C2D69B" w:themeFill="accent3" w:themeFillTint="99"/>
          </w:tcPr>
          <w:p w:rsidR="00E175EA" w:rsidRPr="005D379C" w:rsidRDefault="00E175EA" w:rsidP="00D66518">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202</w:t>
            </w:r>
          </w:p>
        </w:tc>
      </w:tr>
      <w:tr w:rsidR="00E175EA" w:rsidTr="00D66518">
        <w:tc>
          <w:tcPr>
            <w:tcW w:w="1056" w:type="dxa"/>
            <w:shd w:val="clear" w:color="auto" w:fill="auto"/>
          </w:tcPr>
          <w:p w:rsidR="00E175EA" w:rsidRPr="00366C7A" w:rsidRDefault="00E175EA" w:rsidP="00D66518">
            <w:pPr>
              <w:spacing w:after="0" w:line="240" w:lineRule="auto"/>
              <w:contextualSpacing/>
              <w:jc w:val="center"/>
              <w:rPr>
                <w:rFonts w:ascii="Times New Roman" w:hAnsi="Times New Roman" w:cs="Times New Roman"/>
                <w:b/>
                <w:sz w:val="24"/>
                <w:szCs w:val="24"/>
                <w:lang w:val="en-US"/>
              </w:rPr>
            </w:pPr>
            <w:r w:rsidRPr="00366C7A">
              <w:rPr>
                <w:rFonts w:ascii="Times New Roman" w:hAnsi="Times New Roman" w:cs="Times New Roman"/>
                <w:b/>
                <w:sz w:val="24"/>
                <w:szCs w:val="24"/>
                <w:lang w:val="en-US"/>
              </w:rPr>
              <w:t>IV</w:t>
            </w:r>
          </w:p>
        </w:tc>
        <w:tc>
          <w:tcPr>
            <w:tcW w:w="8833" w:type="dxa"/>
            <w:shd w:val="clear" w:color="auto" w:fill="auto"/>
          </w:tcPr>
          <w:p w:rsidR="00E175EA" w:rsidRDefault="00E175EA" w:rsidP="00D66518">
            <w:pPr>
              <w:spacing w:after="0" w:line="240" w:lineRule="auto"/>
              <w:contextualSpacing/>
              <w:jc w:val="center"/>
              <w:rPr>
                <w:rFonts w:ascii="Times New Roman" w:hAnsi="Times New Roman" w:cs="Times New Roman"/>
                <w:b/>
                <w:sz w:val="24"/>
                <w:szCs w:val="24"/>
              </w:rPr>
            </w:pPr>
            <w:r w:rsidRPr="00366C7A">
              <w:rPr>
                <w:rFonts w:ascii="Times New Roman" w:hAnsi="Times New Roman" w:cs="Times New Roman"/>
                <w:b/>
                <w:sz w:val="24"/>
                <w:szCs w:val="24"/>
              </w:rPr>
              <w:t>ДОПОЛНИТЕЛЬНЫЙ РАЗДЕЛ</w:t>
            </w:r>
          </w:p>
          <w:p w:rsidR="00E175EA" w:rsidRPr="00366C7A" w:rsidRDefault="00E175EA" w:rsidP="00D66518">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Краткая презентация программы</w:t>
            </w:r>
          </w:p>
        </w:tc>
        <w:tc>
          <w:tcPr>
            <w:tcW w:w="851"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207</w:t>
            </w:r>
          </w:p>
        </w:tc>
      </w:tr>
      <w:tr w:rsidR="00E175EA" w:rsidTr="00D66518">
        <w:tc>
          <w:tcPr>
            <w:tcW w:w="1056" w:type="dxa"/>
            <w:shd w:val="clear" w:color="auto" w:fill="auto"/>
          </w:tcPr>
          <w:p w:rsidR="00E175EA" w:rsidRPr="00F866D4" w:rsidRDefault="00E175EA" w:rsidP="00D66518">
            <w:pPr>
              <w:spacing w:after="0" w:line="240" w:lineRule="auto"/>
              <w:contextualSpacing/>
              <w:jc w:val="both"/>
              <w:rPr>
                <w:rFonts w:ascii="Times New Roman" w:hAnsi="Times New Roman" w:cs="Times New Roman"/>
                <w:sz w:val="24"/>
                <w:szCs w:val="24"/>
              </w:rPr>
            </w:pPr>
            <w:r w:rsidRPr="00F866D4">
              <w:rPr>
                <w:rFonts w:ascii="Times New Roman" w:hAnsi="Times New Roman" w:cs="Times New Roman"/>
                <w:sz w:val="24"/>
                <w:szCs w:val="24"/>
              </w:rPr>
              <w:t>4.1</w:t>
            </w:r>
          </w:p>
        </w:tc>
        <w:tc>
          <w:tcPr>
            <w:tcW w:w="8833" w:type="dxa"/>
            <w:shd w:val="clear" w:color="auto" w:fill="auto"/>
          </w:tcPr>
          <w:p w:rsidR="00E175EA" w:rsidRPr="00F866D4" w:rsidRDefault="00E175EA" w:rsidP="00D66518">
            <w:pPr>
              <w:spacing w:after="0" w:line="240" w:lineRule="auto"/>
              <w:contextualSpacing/>
              <w:jc w:val="both"/>
              <w:rPr>
                <w:rFonts w:ascii="Times New Roman" w:hAnsi="Times New Roman" w:cs="Times New Roman"/>
                <w:sz w:val="24"/>
                <w:szCs w:val="24"/>
              </w:rPr>
            </w:pPr>
            <w:r w:rsidRPr="00F866D4">
              <w:rPr>
                <w:rFonts w:ascii="Times New Roman" w:hAnsi="Times New Roman" w:cs="Times New Roman"/>
                <w:sz w:val="24"/>
                <w:szCs w:val="24"/>
              </w:rPr>
              <w:t>Цели и задачи Программы</w:t>
            </w:r>
          </w:p>
        </w:tc>
        <w:tc>
          <w:tcPr>
            <w:tcW w:w="851"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207</w:t>
            </w:r>
          </w:p>
        </w:tc>
      </w:tr>
      <w:tr w:rsidR="00E175EA" w:rsidTr="00D66518">
        <w:tc>
          <w:tcPr>
            <w:tcW w:w="1056" w:type="dxa"/>
            <w:shd w:val="clear" w:color="auto" w:fill="auto"/>
          </w:tcPr>
          <w:p w:rsidR="00E175EA" w:rsidRPr="00F866D4" w:rsidRDefault="00E175EA" w:rsidP="00D66518">
            <w:pPr>
              <w:spacing w:after="0" w:line="240" w:lineRule="auto"/>
              <w:contextualSpacing/>
              <w:jc w:val="both"/>
              <w:rPr>
                <w:rFonts w:ascii="Times New Roman" w:hAnsi="Times New Roman" w:cs="Times New Roman"/>
                <w:sz w:val="24"/>
                <w:szCs w:val="24"/>
              </w:rPr>
            </w:pPr>
            <w:r w:rsidRPr="00F866D4">
              <w:rPr>
                <w:rFonts w:ascii="Times New Roman" w:hAnsi="Times New Roman" w:cs="Times New Roman"/>
                <w:sz w:val="24"/>
                <w:szCs w:val="24"/>
              </w:rPr>
              <w:t>4.2</w:t>
            </w:r>
          </w:p>
        </w:tc>
        <w:tc>
          <w:tcPr>
            <w:tcW w:w="8833" w:type="dxa"/>
            <w:shd w:val="clear" w:color="auto" w:fill="auto"/>
          </w:tcPr>
          <w:p w:rsidR="00E175EA" w:rsidRPr="00F866D4" w:rsidRDefault="00E175EA" w:rsidP="00D66518">
            <w:pPr>
              <w:spacing w:after="0" w:line="240" w:lineRule="auto"/>
              <w:contextualSpacing/>
              <w:jc w:val="both"/>
              <w:rPr>
                <w:rFonts w:ascii="Times New Roman" w:hAnsi="Times New Roman" w:cs="Times New Roman"/>
                <w:sz w:val="24"/>
                <w:szCs w:val="24"/>
              </w:rPr>
            </w:pPr>
            <w:r w:rsidRPr="00F866D4">
              <w:rPr>
                <w:rFonts w:ascii="Times New Roman" w:hAnsi="Times New Roman" w:cs="Times New Roman"/>
                <w:sz w:val="24"/>
                <w:szCs w:val="24"/>
              </w:rPr>
              <w:t>Планируемые результаты освоения Программы (Целевые ориентиры)</w:t>
            </w:r>
          </w:p>
        </w:tc>
        <w:tc>
          <w:tcPr>
            <w:tcW w:w="851"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207</w:t>
            </w:r>
          </w:p>
        </w:tc>
      </w:tr>
      <w:tr w:rsidR="00E175EA" w:rsidTr="00D66518">
        <w:tc>
          <w:tcPr>
            <w:tcW w:w="1056" w:type="dxa"/>
            <w:shd w:val="clear" w:color="auto" w:fill="auto"/>
          </w:tcPr>
          <w:p w:rsidR="00E175EA" w:rsidRPr="00F866D4" w:rsidRDefault="00E175EA" w:rsidP="00D6651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4.3</w:t>
            </w:r>
          </w:p>
        </w:tc>
        <w:tc>
          <w:tcPr>
            <w:tcW w:w="8833" w:type="dxa"/>
            <w:shd w:val="clear" w:color="auto" w:fill="auto"/>
          </w:tcPr>
          <w:p w:rsidR="00E175EA" w:rsidRPr="00F866D4" w:rsidRDefault="00E175EA" w:rsidP="00D6651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Особенности реализации Программы для определенной категории детей</w:t>
            </w:r>
          </w:p>
        </w:tc>
        <w:tc>
          <w:tcPr>
            <w:tcW w:w="851"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209</w:t>
            </w:r>
          </w:p>
        </w:tc>
      </w:tr>
      <w:tr w:rsidR="00E175EA" w:rsidTr="00D66518">
        <w:tc>
          <w:tcPr>
            <w:tcW w:w="1056" w:type="dxa"/>
            <w:shd w:val="clear" w:color="auto" w:fill="auto"/>
          </w:tcPr>
          <w:p w:rsidR="00E175EA" w:rsidRDefault="00E175EA" w:rsidP="00D6651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4.4</w:t>
            </w:r>
          </w:p>
        </w:tc>
        <w:tc>
          <w:tcPr>
            <w:tcW w:w="8833" w:type="dxa"/>
            <w:shd w:val="clear" w:color="auto" w:fill="auto"/>
          </w:tcPr>
          <w:p w:rsidR="00E175EA" w:rsidRDefault="00E175EA" w:rsidP="00D6651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Характеристика взаимодействия педагогического коллектива с семьями детей с ОВЗ</w:t>
            </w:r>
          </w:p>
        </w:tc>
        <w:tc>
          <w:tcPr>
            <w:tcW w:w="851" w:type="dxa"/>
            <w:shd w:val="clear" w:color="auto" w:fill="auto"/>
          </w:tcPr>
          <w:p w:rsidR="00E175EA" w:rsidRDefault="00E175EA" w:rsidP="00D6651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209</w:t>
            </w:r>
          </w:p>
        </w:tc>
      </w:tr>
    </w:tbl>
    <w:p w:rsidR="00DB3EC2" w:rsidRDefault="00DB3EC2" w:rsidP="00EF7065">
      <w:pPr>
        <w:pStyle w:val="a4"/>
        <w:ind w:left="0"/>
        <w:jc w:val="both"/>
        <w:rPr>
          <w:rFonts w:ascii="Times New Roman" w:hAnsi="Times New Roman" w:cs="Times New Roman"/>
          <w:b/>
          <w:sz w:val="24"/>
          <w:szCs w:val="24"/>
        </w:rPr>
      </w:pPr>
    </w:p>
    <w:p w:rsidR="00E90A7B" w:rsidRPr="003712F2" w:rsidRDefault="00E90A7B" w:rsidP="00DB3EC2">
      <w:pPr>
        <w:pStyle w:val="a4"/>
        <w:ind w:left="0"/>
        <w:jc w:val="center"/>
        <w:rPr>
          <w:rFonts w:ascii="Times New Roman" w:hAnsi="Times New Roman" w:cs="Times New Roman"/>
          <w:b/>
          <w:sz w:val="24"/>
          <w:szCs w:val="24"/>
        </w:rPr>
        <w:sectPr w:rsidR="00E90A7B" w:rsidRPr="003712F2" w:rsidSect="00E679FF">
          <w:type w:val="continuous"/>
          <w:pgSz w:w="11906" w:h="16838"/>
          <w:pgMar w:top="720" w:right="720" w:bottom="720" w:left="720" w:header="709" w:footer="709" w:gutter="0"/>
          <w:cols w:space="708"/>
          <w:titlePg/>
          <w:docGrid w:linePitch="360"/>
        </w:sectPr>
      </w:pPr>
    </w:p>
    <w:p w:rsidR="00DB3EC2" w:rsidRPr="00DB3EC2" w:rsidRDefault="00DD1C65" w:rsidP="00DB3EC2">
      <w:pPr>
        <w:pStyle w:val="a4"/>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w:t>
      </w:r>
      <w:r w:rsidRPr="00006172">
        <w:rPr>
          <w:rFonts w:ascii="Times New Roman" w:hAnsi="Times New Roman" w:cs="Times New Roman"/>
          <w:b/>
          <w:sz w:val="24"/>
          <w:szCs w:val="24"/>
        </w:rPr>
        <w:t>.ЦЕЛЕВОЙ РАЗДЕЛ</w:t>
      </w:r>
    </w:p>
    <w:p w:rsidR="00DB3EC2" w:rsidRDefault="00DB3EC2" w:rsidP="0032058E">
      <w:pPr>
        <w:pStyle w:val="1"/>
        <w:numPr>
          <w:ilvl w:val="1"/>
          <w:numId w:val="18"/>
        </w:numPr>
        <w:tabs>
          <w:tab w:val="left" w:pos="426"/>
        </w:tabs>
        <w:spacing w:before="8" w:line="276" w:lineRule="auto"/>
        <w:ind w:left="0" w:right="214" w:firstLine="0"/>
        <w:jc w:val="center"/>
        <w:rPr>
          <w:sz w:val="26"/>
          <w:szCs w:val="26"/>
        </w:rPr>
      </w:pPr>
      <w:r>
        <w:rPr>
          <w:spacing w:val="-5"/>
          <w:sz w:val="26"/>
          <w:szCs w:val="26"/>
        </w:rPr>
        <w:t>Пояснительная записка</w:t>
      </w:r>
    </w:p>
    <w:p w:rsidR="00DB3EC2" w:rsidRPr="009908E0" w:rsidRDefault="00DB3EC2" w:rsidP="009908E0">
      <w:pPr>
        <w:spacing w:after="0" w:line="240" w:lineRule="auto"/>
        <w:ind w:firstLine="709"/>
        <w:jc w:val="both"/>
        <w:rPr>
          <w:rFonts w:ascii="Times New Roman" w:hAnsi="Times New Roman" w:cs="Times New Roman"/>
          <w:color w:val="000009"/>
          <w:spacing w:val="-67"/>
          <w:sz w:val="24"/>
          <w:szCs w:val="24"/>
        </w:rPr>
      </w:pPr>
      <w:r w:rsidRPr="00DB3EC2">
        <w:rPr>
          <w:rFonts w:ascii="Times New Roman" w:hAnsi="Times New Roman" w:cs="Times New Roman"/>
          <w:color w:val="000009"/>
          <w:sz w:val="24"/>
          <w:szCs w:val="24"/>
        </w:rPr>
        <w:t>Адаптированная образовательная</w:t>
      </w:r>
      <w:r w:rsidRPr="00DB3EC2">
        <w:rPr>
          <w:rFonts w:ascii="Times New Roman" w:hAnsi="Times New Roman" w:cs="Times New Roman"/>
          <w:color w:val="000009"/>
          <w:spacing w:val="1"/>
          <w:sz w:val="24"/>
          <w:szCs w:val="24"/>
        </w:rPr>
        <w:t xml:space="preserve"> программа </w:t>
      </w:r>
      <w:r w:rsidRPr="00DB3EC2">
        <w:rPr>
          <w:rFonts w:ascii="Times New Roman" w:hAnsi="Times New Roman" w:cs="Times New Roman"/>
          <w:color w:val="000009"/>
          <w:sz w:val="24"/>
          <w:szCs w:val="24"/>
        </w:rPr>
        <w:t>дошкольного</w:t>
      </w:r>
      <w:r w:rsidR="00215585">
        <w:rPr>
          <w:rFonts w:ascii="Times New Roman" w:hAnsi="Times New Roman" w:cs="Times New Roman"/>
          <w:color w:val="000009"/>
          <w:sz w:val="24"/>
          <w:szCs w:val="24"/>
        </w:rPr>
        <w:t xml:space="preserve"> </w:t>
      </w:r>
      <w:r w:rsidRPr="00DB3EC2">
        <w:rPr>
          <w:rFonts w:ascii="Times New Roman" w:hAnsi="Times New Roman" w:cs="Times New Roman"/>
          <w:color w:val="000009"/>
          <w:sz w:val="24"/>
          <w:szCs w:val="24"/>
        </w:rPr>
        <w:t>образования</w:t>
      </w:r>
      <w:r>
        <w:rPr>
          <w:rFonts w:ascii="Times New Roman" w:hAnsi="Times New Roman" w:cs="Times New Roman"/>
          <w:color w:val="000009"/>
          <w:sz w:val="24"/>
          <w:szCs w:val="24"/>
        </w:rPr>
        <w:t xml:space="preserve">для обучающихся с </w:t>
      </w:r>
      <w:r w:rsidR="00BE1AE9">
        <w:rPr>
          <w:rFonts w:ascii="Times New Roman" w:hAnsi="Times New Roman" w:cs="Times New Roman"/>
          <w:color w:val="000009"/>
          <w:sz w:val="24"/>
          <w:szCs w:val="24"/>
        </w:rPr>
        <w:t>ЗПР</w:t>
      </w:r>
      <w:r w:rsidR="009908E0">
        <w:rPr>
          <w:rFonts w:ascii="Times New Roman" w:hAnsi="Times New Roman" w:cs="Times New Roman"/>
          <w:color w:val="000009"/>
          <w:sz w:val="24"/>
          <w:szCs w:val="24"/>
        </w:rPr>
        <w:t>МБ ДОУ «Детский сал №20»</w:t>
      </w:r>
      <w:r w:rsidRPr="00DB3EC2">
        <w:rPr>
          <w:rFonts w:ascii="Times New Roman" w:hAnsi="Times New Roman" w:cs="Times New Roman"/>
          <w:color w:val="000009"/>
          <w:sz w:val="24"/>
          <w:szCs w:val="24"/>
        </w:rPr>
        <w:t>разработанавсоответствиисфедеральнымгосударственнымобразовательнымстандартомдошкольногообразования</w:t>
      </w:r>
      <w:r w:rsidRPr="00DB3EC2">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B3EC2">
        <w:rPr>
          <w:rFonts w:ascii="Times New Roman" w:hAnsi="Times New Roman" w:cs="Times New Roman"/>
          <w:color w:val="000009"/>
          <w:sz w:val="24"/>
          <w:szCs w:val="24"/>
        </w:rPr>
        <w:t xml:space="preserve"> (далее –ФГОСДО)ифедеральной адаптированной образовательной программой дошкольного образования ((утверждена </w:t>
      </w:r>
      <w:r w:rsidRPr="00DB3EC2">
        <w:rPr>
          <w:rFonts w:ascii="Times New Roman" w:hAnsi="Times New Roman" w:cs="Times New Roman"/>
          <w:sz w:val="24"/>
          <w:szCs w:val="24"/>
        </w:rPr>
        <w:t>приказом Министерства просвещения РФ от 24 ноября 2022 г. N 1022, зарегистировано в Минюсте России 27 января 2023 г.регистрационный N 72149)</w:t>
      </w:r>
      <w:r w:rsidRPr="00DB3EC2">
        <w:rPr>
          <w:rFonts w:ascii="Times New Roman" w:hAnsi="Times New Roman" w:cs="Times New Roman"/>
          <w:color w:val="000009"/>
          <w:sz w:val="24"/>
          <w:szCs w:val="24"/>
        </w:rPr>
        <w:t xml:space="preserve"> (далее – ФАОП ДО).</w:t>
      </w:r>
    </w:p>
    <w:p w:rsidR="00DB3EC2" w:rsidRPr="00DB3EC2" w:rsidRDefault="00DB3EC2" w:rsidP="003D6869">
      <w:pPr>
        <w:pStyle w:val="a9"/>
        <w:ind w:left="0" w:firstLine="709"/>
      </w:pPr>
      <w:r w:rsidRPr="00DB3EC2">
        <w:rPr>
          <w:color w:val="000009"/>
        </w:rPr>
        <w:t>Нормативно-правовойосновойдляразработки</w:t>
      </w:r>
      <w:r>
        <w:rPr>
          <w:color w:val="000009"/>
        </w:rPr>
        <w:t>АОП</w:t>
      </w:r>
      <w:r>
        <w:rPr>
          <w:color w:val="000009"/>
          <w:spacing w:val="1"/>
        </w:rPr>
        <w:t xml:space="preserve">ДО </w:t>
      </w:r>
      <w:r w:rsidRPr="00DB3EC2">
        <w:rPr>
          <w:color w:val="000009"/>
        </w:rPr>
        <w:t>являются</w:t>
      </w:r>
      <w:r w:rsidR="00215585">
        <w:rPr>
          <w:color w:val="000009"/>
        </w:rPr>
        <w:t xml:space="preserve"> </w:t>
      </w:r>
      <w:bookmarkStart w:id="0" w:name="_GoBack"/>
      <w:bookmarkEnd w:id="0"/>
      <w:r w:rsidRPr="00DB3EC2">
        <w:rPr>
          <w:color w:val="000009"/>
        </w:rPr>
        <w:t>следующиенормативно-правовыедокументы:</w:t>
      </w:r>
    </w:p>
    <w:p w:rsidR="00DB3EC2" w:rsidRPr="00DB3EC2" w:rsidRDefault="00DB3EC2" w:rsidP="0032058E">
      <w:pPr>
        <w:pStyle w:val="a4"/>
        <w:widowControl w:val="0"/>
        <w:numPr>
          <w:ilvl w:val="0"/>
          <w:numId w:val="19"/>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DB3EC2" w:rsidRPr="00DB3EC2" w:rsidRDefault="00DB3EC2" w:rsidP="0032058E">
      <w:pPr>
        <w:pStyle w:val="TableParagraph"/>
        <w:numPr>
          <w:ilvl w:val="0"/>
          <w:numId w:val="19"/>
        </w:numPr>
        <w:tabs>
          <w:tab w:val="left" w:pos="404"/>
          <w:tab w:val="left" w:pos="993"/>
        </w:tabs>
        <w:spacing w:before="0"/>
        <w:ind w:left="0" w:firstLine="709"/>
        <w:jc w:val="both"/>
        <w:rPr>
          <w:color w:val="000009"/>
          <w:sz w:val="24"/>
          <w:szCs w:val="24"/>
        </w:rPr>
      </w:pPr>
      <w:r w:rsidRPr="00DB3EC2">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DB3EC2" w:rsidRPr="00DB3EC2" w:rsidRDefault="00DB3EC2" w:rsidP="0032058E">
      <w:pPr>
        <w:pStyle w:val="a4"/>
        <w:widowControl w:val="0"/>
        <w:numPr>
          <w:ilvl w:val="0"/>
          <w:numId w:val="19"/>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DB3EC2" w:rsidRPr="00DB3EC2" w:rsidRDefault="00DB3EC2" w:rsidP="0032058E">
      <w:pPr>
        <w:pStyle w:val="a4"/>
        <w:widowControl w:val="0"/>
        <w:numPr>
          <w:ilvl w:val="0"/>
          <w:numId w:val="19"/>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Федеральный закон от 29декабря2012г.№273-ФЗ «Об образовании в Российской Федерации»;</w:t>
      </w:r>
    </w:p>
    <w:p w:rsidR="00DB3EC2" w:rsidRPr="00DB3EC2" w:rsidRDefault="00DB3EC2" w:rsidP="0032058E">
      <w:pPr>
        <w:pStyle w:val="a4"/>
        <w:widowControl w:val="0"/>
        <w:numPr>
          <w:ilvl w:val="0"/>
          <w:numId w:val="19"/>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DB3EC2" w:rsidRPr="00DB3EC2" w:rsidRDefault="00DB3EC2" w:rsidP="0032058E">
      <w:pPr>
        <w:pStyle w:val="a4"/>
        <w:widowControl w:val="0"/>
        <w:numPr>
          <w:ilvl w:val="0"/>
          <w:numId w:val="19"/>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DB3EC2" w:rsidRPr="00DB3EC2" w:rsidRDefault="00EA72AC" w:rsidP="0032058E">
      <w:pPr>
        <w:pStyle w:val="a4"/>
        <w:widowControl w:val="0"/>
        <w:numPr>
          <w:ilvl w:val="0"/>
          <w:numId w:val="19"/>
        </w:numPr>
        <w:tabs>
          <w:tab w:val="left" w:pos="993"/>
          <w:tab w:val="left" w:pos="1364"/>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Pr>
          <w:rFonts w:ascii="Times New Roman" w:hAnsi="Times New Roman" w:cs="Times New Roman"/>
          <w:color w:val="000009"/>
          <w:sz w:val="24"/>
          <w:szCs w:val="24"/>
        </w:rPr>
        <w:t>Р</w:t>
      </w:r>
      <w:r w:rsidR="00DB3EC2" w:rsidRPr="00DB3EC2">
        <w:rPr>
          <w:rFonts w:ascii="Times New Roman" w:hAnsi="Times New Roman" w:cs="Times New Roman"/>
          <w:color w:val="000009"/>
          <w:sz w:val="24"/>
          <w:szCs w:val="24"/>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DB3EC2" w:rsidRPr="00DB3EC2" w:rsidRDefault="00EA72AC" w:rsidP="0032058E">
      <w:pPr>
        <w:pStyle w:val="a4"/>
        <w:widowControl w:val="0"/>
        <w:numPr>
          <w:ilvl w:val="0"/>
          <w:numId w:val="19"/>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Pr>
          <w:rFonts w:ascii="Times New Roman" w:hAnsi="Times New Roman" w:cs="Times New Roman"/>
          <w:color w:val="000009"/>
          <w:sz w:val="24"/>
          <w:szCs w:val="24"/>
        </w:rPr>
        <w:t>Ф</w:t>
      </w:r>
      <w:r w:rsidR="00DB3EC2" w:rsidRPr="00DB3EC2">
        <w:rPr>
          <w:rFonts w:ascii="Times New Roman" w:hAnsi="Times New Roman" w:cs="Times New Roman"/>
          <w:color w:val="000009"/>
          <w:sz w:val="24"/>
          <w:szCs w:val="24"/>
        </w:rPr>
        <w:t>едеральный государственный образовательный стандарт дошкольногообразования(</w:t>
      </w:r>
      <w:r w:rsidR="00DB3EC2" w:rsidRPr="00DB3EC2">
        <w:rPr>
          <w:rFonts w:ascii="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DB3EC2" w:rsidRPr="00DB3EC2">
        <w:rPr>
          <w:rFonts w:ascii="Times New Roman" w:hAnsi="Times New Roman" w:cs="Times New Roman"/>
          <w:color w:val="000009"/>
          <w:w w:val="95"/>
          <w:sz w:val="24"/>
          <w:szCs w:val="24"/>
        </w:rPr>
        <w:t>);</w:t>
      </w:r>
    </w:p>
    <w:p w:rsidR="00DB3EC2" w:rsidRPr="00DB3EC2" w:rsidRDefault="00EA72AC" w:rsidP="0032058E">
      <w:pPr>
        <w:pStyle w:val="a4"/>
        <w:widowControl w:val="0"/>
        <w:numPr>
          <w:ilvl w:val="0"/>
          <w:numId w:val="19"/>
        </w:numPr>
        <w:tabs>
          <w:tab w:val="left" w:pos="99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Pr>
          <w:rFonts w:ascii="Times New Roman" w:hAnsi="Times New Roman" w:cs="Times New Roman"/>
          <w:color w:val="000009"/>
          <w:sz w:val="24"/>
          <w:szCs w:val="24"/>
        </w:rPr>
        <w:t>Ф</w:t>
      </w:r>
      <w:r w:rsidR="00DB3EC2" w:rsidRPr="00DB3EC2">
        <w:rPr>
          <w:rFonts w:ascii="Times New Roman" w:hAnsi="Times New Roman" w:cs="Times New Roman"/>
          <w:color w:val="000009"/>
          <w:sz w:val="24"/>
          <w:szCs w:val="24"/>
        </w:rPr>
        <w:t xml:space="preserve">едеральная адаптированная образовательная программа дошкольного образования (утверждена </w:t>
      </w:r>
      <w:r w:rsidR="00DB3EC2" w:rsidRPr="00DB3EC2">
        <w:rPr>
          <w:rFonts w:ascii="Times New Roman" w:hAnsi="Times New Roman" w:cs="Times New Roman"/>
        </w:rPr>
        <w:t>приказом Министерства просвещения РФ от 24 ноября 2022 г. N 1022, зарегистировано в Минюсте России 27 января 2023 г.регистрационный N 72149)</w:t>
      </w:r>
    </w:p>
    <w:p w:rsidR="00DB3EC2" w:rsidRPr="00DB3EC2" w:rsidRDefault="00DB3EC2" w:rsidP="0032058E">
      <w:pPr>
        <w:pStyle w:val="a4"/>
        <w:widowControl w:val="0"/>
        <w:numPr>
          <w:ilvl w:val="0"/>
          <w:numId w:val="19"/>
        </w:numPr>
        <w:tabs>
          <w:tab w:val="left" w:pos="993"/>
          <w:tab w:val="left" w:pos="1433"/>
        </w:tabs>
        <w:autoSpaceDE w:val="0"/>
        <w:autoSpaceDN w:val="0"/>
        <w:spacing w:after="0" w:line="240" w:lineRule="auto"/>
        <w:ind w:left="0" w:firstLine="709"/>
        <w:contextualSpacing w:val="0"/>
        <w:jc w:val="both"/>
        <w:rPr>
          <w:rFonts w:ascii="Times New Roman" w:hAnsi="Times New Roman" w:cs="Times New Roman"/>
          <w:color w:val="000009"/>
          <w:sz w:val="24"/>
          <w:szCs w:val="24"/>
        </w:rPr>
      </w:pPr>
      <w:r w:rsidRPr="00DB3EC2">
        <w:rPr>
          <w:rFonts w:ascii="Times New Roman" w:hAnsi="Times New Roman" w:cs="Times New Roman"/>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EA72AC" w:rsidRDefault="00DB3EC2" w:rsidP="0032058E">
      <w:pPr>
        <w:pStyle w:val="TableParagraph"/>
        <w:numPr>
          <w:ilvl w:val="0"/>
          <w:numId w:val="19"/>
        </w:numPr>
        <w:tabs>
          <w:tab w:val="left" w:pos="404"/>
          <w:tab w:val="left" w:pos="993"/>
        </w:tabs>
        <w:spacing w:before="0"/>
        <w:ind w:left="0" w:firstLine="709"/>
        <w:jc w:val="both"/>
        <w:rPr>
          <w:color w:val="000009"/>
          <w:sz w:val="24"/>
          <w:szCs w:val="24"/>
        </w:rPr>
      </w:pPr>
      <w:r>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713CDF" w:rsidRPr="00713CDF" w:rsidRDefault="00972F1B" w:rsidP="0032058E">
      <w:pPr>
        <w:pStyle w:val="TableParagraph"/>
        <w:numPr>
          <w:ilvl w:val="0"/>
          <w:numId w:val="19"/>
        </w:numPr>
        <w:tabs>
          <w:tab w:val="left" w:pos="404"/>
          <w:tab w:val="left" w:pos="993"/>
        </w:tabs>
        <w:spacing w:before="0"/>
        <w:ind w:left="0" w:firstLine="709"/>
        <w:jc w:val="both"/>
        <w:rPr>
          <w:color w:val="000009"/>
          <w:sz w:val="24"/>
          <w:szCs w:val="24"/>
        </w:rPr>
      </w:pPr>
      <w:hyperlink r:id="rId11" w:anchor="block_1000" w:history="1">
        <w:r w:rsidR="00EA72AC" w:rsidRPr="00713CDF">
          <w:rPr>
            <w:rStyle w:val="afa"/>
            <w:color w:val="auto"/>
            <w:sz w:val="24"/>
            <w:szCs w:val="24"/>
            <w:u w:val="none"/>
            <w:shd w:val="clear" w:color="auto" w:fill="FFFFFF"/>
          </w:rPr>
          <w:t>СанПиН 1.2.3685-21</w:t>
        </w:r>
      </w:hyperlink>
      <w:r w:rsidR="00EA72AC" w:rsidRPr="00713CDF">
        <w:rPr>
          <w:sz w:val="24"/>
          <w:szCs w:val="24"/>
          <w:shd w:val="clear" w:color="auto" w:fill="FFFFFF"/>
        </w:rPr>
        <w:t> «Гигиенические нормативы и требования к обеспечению безопасности и (или) безвредности для человека факторов среды обитания», утвержденным </w:t>
      </w:r>
      <w:hyperlink r:id="rId12" w:history="1">
        <w:r w:rsidR="00EA72AC" w:rsidRPr="00713CDF">
          <w:rPr>
            <w:rStyle w:val="afa"/>
            <w:color w:val="auto"/>
            <w:sz w:val="24"/>
            <w:szCs w:val="24"/>
            <w:u w:val="none"/>
            <w:shd w:val="clear" w:color="auto" w:fill="FFFFFF"/>
          </w:rPr>
          <w:t>постановлением</w:t>
        </w:r>
      </w:hyperlink>
      <w:r w:rsidR="00EA72AC" w:rsidRPr="00713CDF">
        <w:rPr>
          <w:sz w:val="24"/>
          <w:szCs w:val="24"/>
          <w:shd w:val="clear" w:color="auto" w:fill="FFFFFF"/>
        </w:rPr>
        <w:t xml:space="preserve">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w:t>
      </w:r>
    </w:p>
    <w:p w:rsidR="00713CDF" w:rsidRPr="00713CDF" w:rsidRDefault="00713CDF" w:rsidP="0032058E">
      <w:pPr>
        <w:pStyle w:val="TableParagraph"/>
        <w:numPr>
          <w:ilvl w:val="0"/>
          <w:numId w:val="19"/>
        </w:numPr>
        <w:tabs>
          <w:tab w:val="left" w:pos="404"/>
          <w:tab w:val="left" w:pos="993"/>
        </w:tabs>
        <w:spacing w:before="0"/>
        <w:ind w:left="0" w:firstLine="709"/>
        <w:jc w:val="both"/>
        <w:rPr>
          <w:color w:val="000009"/>
          <w:sz w:val="24"/>
          <w:szCs w:val="24"/>
        </w:rPr>
      </w:pPr>
      <w:r w:rsidRPr="00713CDF">
        <w:rPr>
          <w:color w:val="000000" w:themeColor="text1"/>
          <w:sz w:val="24"/>
          <w:szCs w:val="24"/>
        </w:rPr>
        <w:t xml:space="preserve">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w:t>
      </w:r>
      <w:r w:rsidRPr="00713CDF">
        <w:rPr>
          <w:color w:val="000000" w:themeColor="text1"/>
          <w:sz w:val="24"/>
          <w:szCs w:val="24"/>
        </w:rPr>
        <w:lastRenderedPageBreak/>
        <w:t xml:space="preserve">осуществляющих образовательную деятельность» </w:t>
      </w:r>
      <w:r w:rsidRPr="00713CDF">
        <w:rPr>
          <w:bCs/>
          <w:color w:val="000000" w:themeColor="text1"/>
          <w:sz w:val="24"/>
          <w:szCs w:val="24"/>
          <w:shd w:val="clear" w:color="auto" w:fill="FFFFFF"/>
        </w:rPr>
        <w:t>(ред. от 06.04.2021)</w:t>
      </w:r>
    </w:p>
    <w:p w:rsidR="009908E0" w:rsidRPr="00CF26FC" w:rsidRDefault="009908E0" w:rsidP="009908E0">
      <w:pPr>
        <w:pStyle w:val="TableParagraph"/>
        <w:numPr>
          <w:ilvl w:val="0"/>
          <w:numId w:val="19"/>
        </w:numPr>
        <w:tabs>
          <w:tab w:val="left" w:pos="404"/>
          <w:tab w:val="left" w:pos="993"/>
        </w:tabs>
        <w:spacing w:before="0"/>
        <w:ind w:left="0" w:firstLine="709"/>
        <w:jc w:val="both"/>
        <w:rPr>
          <w:color w:val="000009"/>
          <w:sz w:val="24"/>
          <w:szCs w:val="24"/>
        </w:rPr>
      </w:pPr>
      <w:r w:rsidRPr="006D7FBF">
        <w:rPr>
          <w:color w:val="000009"/>
          <w:sz w:val="24"/>
          <w:szCs w:val="24"/>
        </w:rPr>
        <w:t>Концепция инклюзивного образования де</w:t>
      </w:r>
      <w:r>
        <w:rPr>
          <w:color w:val="000009"/>
          <w:sz w:val="24"/>
          <w:szCs w:val="24"/>
        </w:rPr>
        <w:t>тей с ОВЗ в Ставропольском крае 2016г;</w:t>
      </w:r>
    </w:p>
    <w:p w:rsidR="009908E0" w:rsidRPr="00CF26FC" w:rsidRDefault="009908E0" w:rsidP="009908E0">
      <w:pPr>
        <w:pStyle w:val="TableParagraph"/>
        <w:numPr>
          <w:ilvl w:val="0"/>
          <w:numId w:val="19"/>
        </w:numPr>
        <w:tabs>
          <w:tab w:val="left" w:pos="404"/>
          <w:tab w:val="left" w:pos="993"/>
        </w:tabs>
        <w:spacing w:before="0"/>
        <w:ind w:left="0" w:firstLine="709"/>
        <w:jc w:val="both"/>
        <w:rPr>
          <w:color w:val="000009"/>
          <w:sz w:val="24"/>
          <w:szCs w:val="24"/>
        </w:rPr>
      </w:pPr>
      <w:r w:rsidRPr="006D7FBF">
        <w:rPr>
          <w:color w:val="000009"/>
          <w:sz w:val="24"/>
          <w:szCs w:val="24"/>
        </w:rPr>
        <w:t>Регламент межведомственного взаимодействия различных структур по вопросам абилитации и реабилитации детей-инвалидов и детей с ограниченными возможностями здоровья,  проживающих на территории Ставропольского края от 31 июля 2015г. № 528н</w:t>
      </w:r>
    </w:p>
    <w:p w:rsidR="009908E0" w:rsidRPr="00CF26FC" w:rsidRDefault="009908E0" w:rsidP="009908E0">
      <w:pPr>
        <w:pStyle w:val="TableParagraph"/>
        <w:numPr>
          <w:ilvl w:val="0"/>
          <w:numId w:val="19"/>
        </w:numPr>
        <w:tabs>
          <w:tab w:val="left" w:pos="404"/>
          <w:tab w:val="left" w:pos="993"/>
        </w:tabs>
        <w:spacing w:before="0"/>
        <w:ind w:left="0" w:firstLine="709"/>
        <w:jc w:val="both"/>
        <w:rPr>
          <w:color w:val="000009"/>
          <w:sz w:val="24"/>
          <w:szCs w:val="24"/>
        </w:rPr>
      </w:pPr>
      <w:r w:rsidRPr="00CF26FC">
        <w:rPr>
          <w:color w:val="000009"/>
          <w:sz w:val="24"/>
          <w:szCs w:val="24"/>
        </w:rPr>
        <w:t>Устав МДОУ;</w:t>
      </w:r>
    </w:p>
    <w:p w:rsidR="009908E0" w:rsidRDefault="009908E0" w:rsidP="009908E0">
      <w:pPr>
        <w:pStyle w:val="TableParagraph"/>
        <w:numPr>
          <w:ilvl w:val="0"/>
          <w:numId w:val="19"/>
        </w:numPr>
        <w:tabs>
          <w:tab w:val="left" w:pos="404"/>
          <w:tab w:val="left" w:pos="993"/>
        </w:tabs>
        <w:spacing w:before="0"/>
        <w:ind w:left="0" w:firstLine="709"/>
        <w:jc w:val="both"/>
        <w:rPr>
          <w:sz w:val="24"/>
          <w:szCs w:val="24"/>
        </w:rPr>
      </w:pPr>
      <w:r>
        <w:rPr>
          <w:sz w:val="24"/>
          <w:szCs w:val="24"/>
        </w:rPr>
        <w:t>ПрограммаразвитияМДОУ;</w:t>
      </w:r>
    </w:p>
    <w:p w:rsidR="009908E0" w:rsidRPr="006D7FBF" w:rsidRDefault="009908E0" w:rsidP="009908E0">
      <w:pPr>
        <w:pStyle w:val="TableParagraph"/>
        <w:numPr>
          <w:ilvl w:val="0"/>
          <w:numId w:val="19"/>
        </w:numPr>
        <w:tabs>
          <w:tab w:val="left" w:pos="404"/>
          <w:tab w:val="left" w:pos="993"/>
        </w:tabs>
        <w:spacing w:before="0"/>
        <w:ind w:left="0" w:firstLine="709"/>
        <w:jc w:val="both"/>
        <w:rPr>
          <w:sz w:val="24"/>
          <w:szCs w:val="24"/>
        </w:rPr>
      </w:pPr>
      <w:r w:rsidRPr="006D7FBF">
        <w:rPr>
          <w:color w:val="000009"/>
          <w:sz w:val="24"/>
          <w:szCs w:val="24"/>
        </w:rPr>
        <w:t>Постановление администрации Шпаковского муниципального района Ставропольского края «Об организации образовательного процесса обучающихся с ограниченными возможностями здоровья, обучающихся с умственной отсталостью (интеллектуальными нарушениями) по адаптированным основным общеобразовательным программам в общеобразовательных организациях Шпаковского муниципального района»  от 25.11.2019 №1029</w:t>
      </w:r>
    </w:p>
    <w:p w:rsidR="004F0272" w:rsidRDefault="004F0272" w:rsidP="004F0272">
      <w:pPr>
        <w:spacing w:after="0" w:line="240" w:lineRule="auto"/>
        <w:jc w:val="both"/>
        <w:rPr>
          <w:rFonts w:ascii="Times New Roman" w:hAnsi="Times New Roman" w:cs="Times New Roman"/>
          <w:sz w:val="24"/>
          <w:szCs w:val="24"/>
        </w:rPr>
      </w:pPr>
      <w:r w:rsidRPr="004F0272">
        <w:rPr>
          <w:rFonts w:ascii="Times New Roman" w:hAnsi="Times New Roman" w:cs="Times New Roman"/>
          <w:sz w:val="24"/>
          <w:szCs w:val="24"/>
        </w:rPr>
        <w:t xml:space="preserve">Структура Программы в соответствии с требованиями </w:t>
      </w:r>
      <w:r>
        <w:rPr>
          <w:rFonts w:ascii="Times New Roman" w:hAnsi="Times New Roman" w:cs="Times New Roman"/>
          <w:sz w:val="24"/>
          <w:szCs w:val="24"/>
        </w:rPr>
        <w:t>ФГОС ДО</w:t>
      </w:r>
      <w:r w:rsidRPr="004F0272">
        <w:rPr>
          <w:rFonts w:ascii="Times New Roman" w:hAnsi="Times New Roman" w:cs="Times New Roman"/>
          <w:sz w:val="24"/>
          <w:szCs w:val="24"/>
        </w:rPr>
        <w:t xml:space="preserve"> включает три основных раздела - целевой, содержательный и организационный.</w:t>
      </w:r>
    </w:p>
    <w:p w:rsidR="004F0272" w:rsidRDefault="004F0272" w:rsidP="004F0272">
      <w:pPr>
        <w:pStyle w:val="a4"/>
        <w:spacing w:after="0" w:line="240" w:lineRule="auto"/>
        <w:ind w:left="0" w:firstLine="709"/>
        <w:jc w:val="both"/>
        <w:rPr>
          <w:rFonts w:ascii="Times New Roman" w:hAnsi="Times New Roman" w:cs="Times New Roman"/>
          <w:sz w:val="24"/>
          <w:szCs w:val="24"/>
        </w:rPr>
      </w:pPr>
      <w:r w:rsidRPr="004F0272">
        <w:rPr>
          <w:rFonts w:ascii="Times New Roman" w:hAnsi="Times New Roman" w:cs="Times New Roman"/>
          <w:sz w:val="24"/>
          <w:szCs w:val="24"/>
        </w:rPr>
        <w:t xml:space="preserve">Целевой раздел Программы включает пояснительную записку и планируемые результаты освоения </w:t>
      </w:r>
      <w:r>
        <w:rPr>
          <w:rFonts w:ascii="Times New Roman" w:hAnsi="Times New Roman" w:cs="Times New Roman"/>
          <w:sz w:val="24"/>
          <w:szCs w:val="24"/>
        </w:rPr>
        <w:t>АОП ДО</w:t>
      </w:r>
      <w:r w:rsidRPr="004F0272">
        <w:rPr>
          <w:rFonts w:ascii="Times New Roman" w:hAnsi="Times New Roman" w:cs="Times New Roman"/>
          <w:sz w:val="24"/>
          <w:szCs w:val="24"/>
        </w:rPr>
        <w:t xml:space="preserve">, определяет ее цели и задачи, принципы и подходы к формированию </w:t>
      </w:r>
      <w:r>
        <w:rPr>
          <w:rFonts w:ascii="Times New Roman" w:hAnsi="Times New Roman" w:cs="Times New Roman"/>
          <w:sz w:val="24"/>
          <w:szCs w:val="24"/>
        </w:rPr>
        <w:t>АОП ДО</w:t>
      </w:r>
      <w:r w:rsidRPr="004F0272">
        <w:rPr>
          <w:rFonts w:ascii="Times New Roman" w:hAnsi="Times New Roman" w:cs="Times New Roman"/>
          <w:sz w:val="24"/>
          <w:szCs w:val="24"/>
        </w:rPr>
        <w:t>, планируемые результаты ее осв</w:t>
      </w:r>
      <w:r>
        <w:rPr>
          <w:rFonts w:ascii="Times New Roman" w:hAnsi="Times New Roman" w:cs="Times New Roman"/>
          <w:sz w:val="24"/>
          <w:szCs w:val="24"/>
        </w:rPr>
        <w:t>оения в виде целевых ориентиров.</w:t>
      </w:r>
    </w:p>
    <w:p w:rsidR="004F0272" w:rsidRDefault="004F0272" w:rsidP="004F0272">
      <w:pPr>
        <w:pStyle w:val="a4"/>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с </w:t>
      </w:r>
      <w:r w:rsidR="00BE1AE9">
        <w:rPr>
          <w:rFonts w:ascii="Times New Roman" w:hAnsi="Times New Roman" w:cs="Times New Roman"/>
          <w:sz w:val="24"/>
          <w:szCs w:val="24"/>
        </w:rPr>
        <w:t>ЗПР</w:t>
      </w:r>
      <w:r>
        <w:rPr>
          <w:rFonts w:ascii="Times New Roman" w:hAnsi="Times New Roman" w:cs="Times New Roman"/>
          <w:sz w:val="24"/>
          <w:szCs w:val="24"/>
        </w:rPr>
        <w:t>, а также качества реализации адаптированной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4F0272" w:rsidRDefault="004F0272" w:rsidP="004F0272">
      <w:pPr>
        <w:pStyle w:val="a4"/>
        <w:spacing w:after="0" w:line="240" w:lineRule="auto"/>
        <w:ind w:left="0" w:firstLine="709"/>
        <w:jc w:val="both"/>
        <w:rPr>
          <w:rFonts w:ascii="Times New Roman" w:hAnsi="Times New Roman" w:cs="Times New Roman"/>
          <w:sz w:val="24"/>
          <w:szCs w:val="24"/>
        </w:rPr>
      </w:pPr>
      <w:r w:rsidRPr="004F0272">
        <w:rPr>
          <w:rFonts w:ascii="Times New Roman" w:hAnsi="Times New Roman" w:cs="Times New Roman"/>
          <w:sz w:val="24"/>
          <w:szCs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FF7158" w:rsidRPr="009908E0" w:rsidRDefault="00FF7158" w:rsidP="004F0272">
      <w:pPr>
        <w:pStyle w:val="a4"/>
        <w:spacing w:after="0" w:line="240" w:lineRule="auto"/>
        <w:ind w:left="0" w:firstLine="709"/>
        <w:jc w:val="both"/>
        <w:rPr>
          <w:rFonts w:ascii="Times New Roman" w:hAnsi="Times New Roman" w:cs="Times New Roman"/>
          <w:b/>
          <w:sz w:val="24"/>
          <w:szCs w:val="24"/>
        </w:rPr>
      </w:pPr>
      <w:r w:rsidRPr="009908E0">
        <w:rPr>
          <w:rFonts w:ascii="Times New Roman" w:hAnsi="Times New Roman" w:cs="Times New Roman"/>
          <w:b/>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1. Предметная деятельность.</w:t>
      </w:r>
    </w:p>
    <w:p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2. Игровая (сюжетно-ролевая игра, игра с правилами и другие виды игры).</w:t>
      </w:r>
    </w:p>
    <w:p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3. Коммуникативная (общение и взаимодействие с педагогическим работником и другими детьми).</w:t>
      </w:r>
    </w:p>
    <w:p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FF7158" w:rsidRPr="00FF7158" w:rsidRDefault="00FF7158" w:rsidP="0032058E">
      <w:pPr>
        <w:pStyle w:val="a4"/>
        <w:numPr>
          <w:ilvl w:val="0"/>
          <w:numId w:val="19"/>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восприятие художественной литературы и фольклора,</w:t>
      </w:r>
    </w:p>
    <w:p w:rsidR="00FF7158" w:rsidRPr="00FF7158" w:rsidRDefault="00FF7158" w:rsidP="0032058E">
      <w:pPr>
        <w:pStyle w:val="a4"/>
        <w:numPr>
          <w:ilvl w:val="0"/>
          <w:numId w:val="19"/>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самообслуживание и элементарный бытовой труд (в помещении и на улице),</w:t>
      </w:r>
    </w:p>
    <w:p w:rsidR="00FF7158" w:rsidRPr="00FF7158" w:rsidRDefault="00FF7158" w:rsidP="0032058E">
      <w:pPr>
        <w:pStyle w:val="a4"/>
        <w:numPr>
          <w:ilvl w:val="0"/>
          <w:numId w:val="19"/>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rsidR="00FF7158" w:rsidRPr="00FF7158" w:rsidRDefault="00FF7158" w:rsidP="0032058E">
      <w:pPr>
        <w:pStyle w:val="a4"/>
        <w:numPr>
          <w:ilvl w:val="0"/>
          <w:numId w:val="19"/>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изобразительная (рисование, лепка, аппликация),</w:t>
      </w:r>
    </w:p>
    <w:p w:rsidR="00FF7158" w:rsidRPr="00FF7158" w:rsidRDefault="00FF7158" w:rsidP="0032058E">
      <w:pPr>
        <w:pStyle w:val="a4"/>
        <w:numPr>
          <w:ilvl w:val="0"/>
          <w:numId w:val="19"/>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FF7158" w:rsidRPr="00FF7158" w:rsidRDefault="00FF7158" w:rsidP="0032058E">
      <w:pPr>
        <w:pStyle w:val="a4"/>
        <w:numPr>
          <w:ilvl w:val="0"/>
          <w:numId w:val="19"/>
        </w:numPr>
        <w:ind w:left="0" w:firstLine="0"/>
        <w:jc w:val="both"/>
        <w:rPr>
          <w:rFonts w:ascii="Times New Roman" w:hAnsi="Times New Roman" w:cs="Times New Roman"/>
          <w:sz w:val="24"/>
          <w:szCs w:val="24"/>
        </w:rPr>
      </w:pPr>
      <w:r w:rsidRPr="00FF7158">
        <w:rPr>
          <w:rFonts w:ascii="Times New Roman" w:hAnsi="Times New Roman" w:cs="Times New Roman"/>
          <w:sz w:val="24"/>
          <w:szCs w:val="24"/>
        </w:rPr>
        <w:t>двигательная (овладение основными движениями) формы активности ребенка.</w:t>
      </w:r>
    </w:p>
    <w:p w:rsidR="00FF7158" w:rsidRPr="00FF7158" w:rsidRDefault="00FF7158" w:rsidP="00FF7158">
      <w:pPr>
        <w:pStyle w:val="a4"/>
        <w:spacing w:after="0" w:line="240" w:lineRule="auto"/>
        <w:ind w:left="0" w:firstLine="709"/>
        <w:jc w:val="both"/>
        <w:rPr>
          <w:rFonts w:ascii="Times New Roman" w:hAnsi="Times New Roman" w:cs="Times New Roman"/>
          <w:sz w:val="24"/>
          <w:szCs w:val="24"/>
        </w:rPr>
      </w:pPr>
      <w:bookmarkStart w:id="1" w:name="sub_1064"/>
      <w:r w:rsidRPr="00FF7158">
        <w:rPr>
          <w:rFonts w:ascii="Times New Roman" w:hAnsi="Times New Roman" w:cs="Times New Roman"/>
          <w:sz w:val="24"/>
          <w:szCs w:val="24"/>
        </w:rPr>
        <w:t xml:space="preserve">Содержательный раздел Программы включает описание коррекционно-развивающей работы, обеспечивающей адаптацию и включение обучающихся с </w:t>
      </w:r>
      <w:r w:rsidR="00BE1AE9">
        <w:rPr>
          <w:rFonts w:ascii="Times New Roman" w:hAnsi="Times New Roman" w:cs="Times New Roman"/>
          <w:sz w:val="24"/>
          <w:szCs w:val="24"/>
        </w:rPr>
        <w:t>ЗПР</w:t>
      </w:r>
      <w:r w:rsidRPr="00FF7158">
        <w:rPr>
          <w:rFonts w:ascii="Times New Roman" w:hAnsi="Times New Roman" w:cs="Times New Roman"/>
          <w:sz w:val="24"/>
          <w:szCs w:val="24"/>
        </w:rPr>
        <w:t xml:space="preserve"> в социум.</w:t>
      </w:r>
    </w:p>
    <w:bookmarkEnd w:id="1"/>
    <w:p w:rsidR="00FF7158" w:rsidRPr="009908E0" w:rsidRDefault="00FF7158" w:rsidP="009908E0">
      <w:pPr>
        <w:pStyle w:val="a4"/>
        <w:ind w:left="0" w:firstLine="708"/>
        <w:jc w:val="both"/>
        <w:rPr>
          <w:rFonts w:ascii="Times New Roman" w:hAnsi="Times New Roman" w:cs="Times New Roman"/>
          <w:b/>
          <w:sz w:val="24"/>
          <w:szCs w:val="24"/>
        </w:rPr>
      </w:pPr>
      <w:r w:rsidRPr="009908E0">
        <w:rPr>
          <w:rFonts w:ascii="Times New Roman" w:hAnsi="Times New Roman" w:cs="Times New Roman"/>
          <w:b/>
          <w:sz w:val="24"/>
          <w:szCs w:val="24"/>
        </w:rPr>
        <w:t>Программа коррекционно-развивающей работы:</w:t>
      </w:r>
    </w:p>
    <w:p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lastRenderedPageBreak/>
        <w:t xml:space="preserve">1. Является неотъемлемой частью адаптированной образовательной программы дошкольного образования обучающихся с </w:t>
      </w:r>
      <w:r w:rsidR="00BE1AE9">
        <w:rPr>
          <w:rFonts w:ascii="Times New Roman" w:hAnsi="Times New Roman" w:cs="Times New Roman"/>
          <w:sz w:val="24"/>
          <w:szCs w:val="24"/>
        </w:rPr>
        <w:t>ЗПР</w:t>
      </w:r>
      <w:r w:rsidRPr="00FF7158">
        <w:rPr>
          <w:rFonts w:ascii="Times New Roman" w:hAnsi="Times New Roman" w:cs="Times New Roman"/>
          <w:sz w:val="24"/>
          <w:szCs w:val="24"/>
        </w:rPr>
        <w:t xml:space="preserve"> в условиях дошкольных образовательных групп комбинированной и компенсирующей направленности.</w:t>
      </w:r>
    </w:p>
    <w:p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2. Обеспечивает достижение максимальной реализации реабилитационного потенциала.</w:t>
      </w:r>
    </w:p>
    <w:p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 xml:space="preserve">3. Учитывает особые образовательные потребности обучающихся раннего и дошкольного возраста с </w:t>
      </w:r>
      <w:r w:rsidR="00BE1AE9">
        <w:rPr>
          <w:rFonts w:ascii="Times New Roman" w:hAnsi="Times New Roman" w:cs="Times New Roman"/>
          <w:sz w:val="24"/>
          <w:szCs w:val="24"/>
        </w:rPr>
        <w:t>ЗПР</w:t>
      </w:r>
      <w:r w:rsidRPr="00FF7158">
        <w:rPr>
          <w:rFonts w:ascii="Times New Roman" w:hAnsi="Times New Roman" w:cs="Times New Roman"/>
          <w:sz w:val="24"/>
          <w:szCs w:val="24"/>
        </w:rPr>
        <w:t>, удовлетворение которых открывает возможность общего образования.</w:t>
      </w:r>
    </w:p>
    <w:p w:rsidR="00FF7158" w:rsidRPr="00FF7158" w:rsidRDefault="00FF7158" w:rsidP="00FF7158">
      <w:pPr>
        <w:pStyle w:val="a4"/>
        <w:ind w:left="0"/>
        <w:jc w:val="both"/>
        <w:rPr>
          <w:rFonts w:ascii="Times New Roman" w:hAnsi="Times New Roman" w:cs="Times New Roman"/>
          <w:sz w:val="24"/>
          <w:szCs w:val="24"/>
        </w:rPr>
      </w:pPr>
      <w:r w:rsidRPr="00FF7158">
        <w:rPr>
          <w:rFonts w:ascii="Times New Roman" w:hAnsi="Times New Roman" w:cs="Times New Roman"/>
          <w:sz w:val="24"/>
          <w:szCs w:val="24"/>
        </w:rPr>
        <w:t xml:space="preserve">Программа обеспечивает планируемые результаты дошкольного образования обучающихся раннего и дошкольного возраста с </w:t>
      </w:r>
      <w:r w:rsidR="00BE1AE9">
        <w:rPr>
          <w:rFonts w:ascii="Times New Roman" w:hAnsi="Times New Roman" w:cs="Times New Roman"/>
          <w:sz w:val="24"/>
          <w:szCs w:val="24"/>
        </w:rPr>
        <w:t>ЗПР</w:t>
      </w:r>
      <w:r w:rsidRPr="00FF7158">
        <w:rPr>
          <w:rFonts w:ascii="Times New Roman" w:hAnsi="Times New Roman" w:cs="Times New Roman"/>
          <w:sz w:val="24"/>
          <w:szCs w:val="24"/>
        </w:rPr>
        <w:t xml:space="preserve"> в условиях дошкольных образовательных групп комбинированной и компенсирующей направленности.</w:t>
      </w:r>
    </w:p>
    <w:p w:rsidR="00FF7158" w:rsidRDefault="00FF7158" w:rsidP="00FF7158">
      <w:pPr>
        <w:pStyle w:val="a4"/>
        <w:spacing w:after="0" w:line="240" w:lineRule="auto"/>
        <w:ind w:left="0" w:firstLine="709"/>
        <w:jc w:val="both"/>
        <w:rPr>
          <w:rFonts w:ascii="Times New Roman" w:hAnsi="Times New Roman" w:cs="Times New Roman"/>
          <w:sz w:val="24"/>
          <w:szCs w:val="24"/>
        </w:rPr>
      </w:pPr>
      <w:bookmarkStart w:id="2" w:name="sub_1062"/>
      <w:r w:rsidRPr="00FF7158">
        <w:rPr>
          <w:rFonts w:ascii="Times New Roman" w:hAnsi="Times New Roman" w:cs="Times New Roman"/>
          <w:sz w:val="24"/>
          <w:szCs w:val="24"/>
        </w:rPr>
        <w:t xml:space="preserve">Организационный раздел программы содержит психолого-педагогические условия, обеспечивающие развитие ребенка </w:t>
      </w:r>
      <w:r>
        <w:rPr>
          <w:rFonts w:ascii="Times New Roman" w:hAnsi="Times New Roman" w:cs="Times New Roman"/>
          <w:sz w:val="24"/>
          <w:szCs w:val="24"/>
        </w:rPr>
        <w:t xml:space="preserve">с </w:t>
      </w:r>
      <w:r w:rsidR="00BE1AE9">
        <w:rPr>
          <w:rFonts w:ascii="Times New Roman" w:hAnsi="Times New Roman" w:cs="Times New Roman"/>
          <w:sz w:val="24"/>
          <w:szCs w:val="24"/>
        </w:rPr>
        <w:t>ЗПР</w:t>
      </w:r>
      <w:r>
        <w:rPr>
          <w:rFonts w:ascii="Times New Roman" w:hAnsi="Times New Roman" w:cs="Times New Roman"/>
          <w:sz w:val="24"/>
          <w:szCs w:val="24"/>
        </w:rPr>
        <w:t>,</w:t>
      </w:r>
      <w:r w:rsidRPr="00FF7158">
        <w:rPr>
          <w:rFonts w:ascii="Times New Roman" w:hAnsi="Times New Roman" w:cs="Times New Roman"/>
          <w:sz w:val="24"/>
          <w:szCs w:val="24"/>
        </w:rPr>
        <w:t xml:space="preserve"> особенности организации развивающей предметно-пространственной среды, календарный план воспитательной работы с перечнем основных государственных и народных праздников, памятных дат </w:t>
      </w:r>
      <w:bookmarkStart w:id="3" w:name="sub_1006"/>
      <w:bookmarkEnd w:id="2"/>
    </w:p>
    <w:p w:rsidR="00FF7158" w:rsidRDefault="00FF7158" w:rsidP="00FF7158">
      <w:pPr>
        <w:pStyle w:val="a4"/>
        <w:spacing w:after="0" w:line="240" w:lineRule="auto"/>
        <w:ind w:left="0" w:firstLine="709"/>
        <w:jc w:val="both"/>
        <w:rPr>
          <w:rFonts w:ascii="Times New Roman" w:hAnsi="Times New Roman" w:cs="Times New Roman"/>
          <w:sz w:val="24"/>
          <w:szCs w:val="24"/>
        </w:rPr>
      </w:pPr>
      <w:r w:rsidRPr="00FF7158">
        <w:rPr>
          <w:rFonts w:ascii="Times New Roman" w:hAnsi="Times New Roman" w:cs="Times New Roman"/>
          <w:sz w:val="24"/>
          <w:szCs w:val="24"/>
        </w:rPr>
        <w:t xml:space="preserve">Объем обязательной части </w:t>
      </w:r>
      <w:r>
        <w:rPr>
          <w:rFonts w:ascii="Times New Roman" w:hAnsi="Times New Roman" w:cs="Times New Roman"/>
          <w:sz w:val="24"/>
          <w:szCs w:val="24"/>
        </w:rPr>
        <w:t>адаптированной</w:t>
      </w:r>
      <w:r w:rsidRPr="00FF7158">
        <w:rPr>
          <w:rFonts w:ascii="Times New Roman" w:hAnsi="Times New Roman" w:cs="Times New Roman"/>
          <w:sz w:val="24"/>
          <w:szCs w:val="24"/>
        </w:rPr>
        <w:t xml:space="preserve"> образовательной программы </w:t>
      </w:r>
      <w:r w:rsidR="00F212C3">
        <w:rPr>
          <w:rFonts w:ascii="Times New Roman" w:hAnsi="Times New Roman" w:cs="Times New Roman"/>
          <w:sz w:val="24"/>
          <w:szCs w:val="24"/>
        </w:rPr>
        <w:t>составляет</w:t>
      </w:r>
      <w:r w:rsidRPr="00FF7158">
        <w:rPr>
          <w:rFonts w:ascii="Times New Roman" w:hAnsi="Times New Roman" w:cs="Times New Roman"/>
          <w:sz w:val="24"/>
          <w:szCs w:val="24"/>
        </w:rPr>
        <w:t xml:space="preserve"> не менее 60% от ее общего объема. Объем части </w:t>
      </w:r>
      <w:r w:rsidR="00F212C3">
        <w:rPr>
          <w:rFonts w:ascii="Times New Roman" w:hAnsi="Times New Roman" w:cs="Times New Roman"/>
          <w:sz w:val="24"/>
          <w:szCs w:val="24"/>
        </w:rPr>
        <w:t>адаптированной</w:t>
      </w:r>
      <w:r w:rsidRPr="00FF7158">
        <w:rPr>
          <w:rFonts w:ascii="Times New Roman" w:hAnsi="Times New Roman" w:cs="Times New Roman"/>
          <w:sz w:val="24"/>
          <w:szCs w:val="24"/>
        </w:rPr>
        <w:t xml:space="preserve"> образовательной программы, формируемой участниками образовательных отношений, </w:t>
      </w:r>
      <w:r w:rsidR="00F212C3">
        <w:rPr>
          <w:rFonts w:ascii="Times New Roman" w:hAnsi="Times New Roman" w:cs="Times New Roman"/>
          <w:sz w:val="24"/>
          <w:szCs w:val="24"/>
        </w:rPr>
        <w:t>составляет</w:t>
      </w:r>
      <w:r w:rsidRPr="00FF7158">
        <w:rPr>
          <w:rFonts w:ascii="Times New Roman" w:hAnsi="Times New Roman" w:cs="Times New Roman"/>
          <w:sz w:val="24"/>
          <w:szCs w:val="24"/>
        </w:rPr>
        <w:t xml:space="preserve"> не более 40% от ее общего объема.</w:t>
      </w:r>
      <w:bookmarkStart w:id="4" w:name="sub_1008"/>
      <w:bookmarkEnd w:id="3"/>
    </w:p>
    <w:bookmarkEnd w:id="4"/>
    <w:p w:rsidR="00DB3EC2" w:rsidRDefault="00DB3EC2" w:rsidP="00006172">
      <w:pPr>
        <w:pStyle w:val="a4"/>
        <w:ind w:left="0"/>
        <w:rPr>
          <w:rFonts w:ascii="Times New Roman" w:hAnsi="Times New Roman" w:cs="Times New Roman"/>
          <w:b/>
          <w:sz w:val="24"/>
          <w:szCs w:val="24"/>
        </w:rPr>
      </w:pPr>
    </w:p>
    <w:p w:rsidR="009908E0" w:rsidRDefault="00565C27" w:rsidP="00565C27">
      <w:pPr>
        <w:spacing w:after="0" w:line="240" w:lineRule="auto"/>
        <w:jc w:val="both"/>
        <w:rPr>
          <w:rFonts w:ascii="Times New Roman" w:hAnsi="Times New Roman" w:cs="Times New Roman"/>
          <w:sz w:val="24"/>
          <w:szCs w:val="24"/>
        </w:rPr>
      </w:pPr>
      <w:r w:rsidRPr="009908E0">
        <w:rPr>
          <w:rFonts w:ascii="Times New Roman" w:hAnsi="Times New Roman" w:cs="Times New Roman"/>
          <w:b/>
          <w:sz w:val="24"/>
          <w:szCs w:val="24"/>
        </w:rPr>
        <w:t>1.1.1.</w:t>
      </w:r>
      <w:r w:rsidR="00006172" w:rsidRPr="009908E0">
        <w:rPr>
          <w:rFonts w:ascii="Times New Roman" w:hAnsi="Times New Roman" w:cs="Times New Roman"/>
          <w:b/>
          <w:sz w:val="24"/>
          <w:szCs w:val="24"/>
        </w:rPr>
        <w:t>Цель реализации Программы</w:t>
      </w:r>
    </w:p>
    <w:p w:rsidR="00006172" w:rsidRPr="00006172" w:rsidRDefault="009908E0" w:rsidP="009908E0">
      <w:pPr>
        <w:spacing w:after="0" w:line="240" w:lineRule="auto"/>
        <w:ind w:firstLine="708"/>
        <w:jc w:val="both"/>
        <w:rPr>
          <w:rFonts w:ascii="Times New Roman" w:hAnsi="Times New Roman" w:cs="Times New Roman"/>
          <w:sz w:val="24"/>
          <w:szCs w:val="24"/>
        </w:rPr>
      </w:pPr>
      <w:r w:rsidRPr="009908E0">
        <w:rPr>
          <w:rFonts w:ascii="Times New Roman" w:hAnsi="Times New Roman" w:cs="Times New Roman"/>
          <w:b/>
          <w:sz w:val="24"/>
          <w:szCs w:val="24"/>
        </w:rPr>
        <w:t>Цель реализации Программы</w:t>
      </w:r>
      <w:r w:rsidR="00006172" w:rsidRPr="00006172">
        <w:rPr>
          <w:rFonts w:ascii="Times New Roman" w:hAnsi="Times New Roman" w:cs="Times New Roman"/>
          <w:sz w:val="24"/>
          <w:szCs w:val="24"/>
        </w:rPr>
        <w:t xml:space="preserve">обеспечение условий для дошкольного образования, определяемых общими и особыми потребностями обучающегося раннего и дошкольного возраста с </w:t>
      </w:r>
      <w:r w:rsidR="00BE1AE9">
        <w:rPr>
          <w:rFonts w:ascii="Times New Roman" w:hAnsi="Times New Roman" w:cs="Times New Roman"/>
          <w:sz w:val="24"/>
          <w:szCs w:val="24"/>
        </w:rPr>
        <w:t>ЗПР</w:t>
      </w:r>
      <w:r w:rsidR="00006172" w:rsidRPr="00006172">
        <w:rPr>
          <w:rFonts w:ascii="Times New Roman" w:hAnsi="Times New Roman" w:cs="Times New Roman"/>
          <w:sz w:val="24"/>
          <w:szCs w:val="24"/>
        </w:rPr>
        <w:t>, индивидуальными особенностями его развития и состояния здоровья.</w:t>
      </w:r>
    </w:p>
    <w:p w:rsidR="00006172" w:rsidRPr="00006172" w:rsidRDefault="00006172" w:rsidP="00006172">
      <w:pPr>
        <w:pStyle w:val="a4"/>
        <w:spacing w:after="0" w:line="240" w:lineRule="auto"/>
        <w:ind w:left="0" w:firstLine="709"/>
        <w:jc w:val="both"/>
        <w:rPr>
          <w:rFonts w:ascii="Times New Roman" w:hAnsi="Times New Roman" w:cs="Times New Roman"/>
          <w:b/>
          <w:sz w:val="24"/>
          <w:szCs w:val="24"/>
        </w:rPr>
      </w:pPr>
      <w:r w:rsidRPr="00006172">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r>
        <w:rPr>
          <w:rFonts w:ascii="Times New Roman" w:hAnsi="Times New Roman" w:cs="Times New Roman"/>
          <w:sz w:val="24"/>
          <w:szCs w:val="24"/>
        </w:rPr>
        <w:t>.</w:t>
      </w:r>
    </w:p>
    <w:p w:rsidR="00006172" w:rsidRPr="009908E0" w:rsidRDefault="00006172" w:rsidP="009908E0">
      <w:pPr>
        <w:spacing w:after="0" w:line="240" w:lineRule="auto"/>
        <w:ind w:firstLine="426"/>
        <w:jc w:val="both"/>
        <w:rPr>
          <w:rFonts w:ascii="Times New Roman" w:hAnsi="Times New Roman" w:cs="Times New Roman"/>
          <w:b/>
          <w:sz w:val="24"/>
          <w:szCs w:val="24"/>
        </w:rPr>
      </w:pPr>
      <w:r w:rsidRPr="009908E0">
        <w:rPr>
          <w:rFonts w:ascii="Times New Roman" w:hAnsi="Times New Roman" w:cs="Times New Roman"/>
          <w:b/>
          <w:sz w:val="24"/>
          <w:szCs w:val="24"/>
        </w:rPr>
        <w:t>Задачи Программы:</w:t>
      </w:r>
    </w:p>
    <w:p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реализация содержания АОП ДО обучающимися с </w:t>
      </w:r>
      <w:r w:rsidR="00BE1AE9">
        <w:rPr>
          <w:rFonts w:ascii="Times New Roman" w:hAnsi="Times New Roman" w:cs="Times New Roman"/>
          <w:sz w:val="24"/>
          <w:szCs w:val="24"/>
        </w:rPr>
        <w:t>ЗПР</w:t>
      </w:r>
      <w:r w:rsidRPr="00565C27">
        <w:rPr>
          <w:rFonts w:ascii="Times New Roman" w:hAnsi="Times New Roman" w:cs="Times New Roman"/>
          <w:sz w:val="24"/>
          <w:szCs w:val="24"/>
        </w:rPr>
        <w:t>;</w:t>
      </w:r>
    </w:p>
    <w:p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коррекция недостатков психофизического развития обучающихся с </w:t>
      </w:r>
      <w:r w:rsidR="00BE1AE9">
        <w:rPr>
          <w:rFonts w:ascii="Times New Roman" w:hAnsi="Times New Roman" w:cs="Times New Roman"/>
          <w:sz w:val="24"/>
          <w:szCs w:val="24"/>
        </w:rPr>
        <w:t>ЗПР</w:t>
      </w:r>
      <w:r w:rsidRPr="00565C27">
        <w:rPr>
          <w:rFonts w:ascii="Times New Roman" w:hAnsi="Times New Roman" w:cs="Times New Roman"/>
          <w:sz w:val="24"/>
          <w:szCs w:val="24"/>
        </w:rPr>
        <w:t>;</w:t>
      </w:r>
    </w:p>
    <w:p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охрана и укрепление физического и психического здоровья обучающихся с </w:t>
      </w:r>
      <w:r w:rsidR="00BE1AE9">
        <w:rPr>
          <w:rFonts w:ascii="Times New Roman" w:hAnsi="Times New Roman" w:cs="Times New Roman"/>
          <w:sz w:val="24"/>
          <w:szCs w:val="24"/>
        </w:rPr>
        <w:t>ЗПР</w:t>
      </w:r>
      <w:r w:rsidRPr="00565C27">
        <w:rPr>
          <w:rFonts w:ascii="Times New Roman" w:hAnsi="Times New Roman" w:cs="Times New Roman"/>
          <w:sz w:val="24"/>
          <w:szCs w:val="24"/>
        </w:rPr>
        <w:t>, в том числе их эмоционального благополучия;</w:t>
      </w:r>
    </w:p>
    <w:p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обеспечение равных возможностей для полноценного развития ребенка с </w:t>
      </w:r>
      <w:r w:rsidR="00BE1AE9">
        <w:rPr>
          <w:rFonts w:ascii="Times New Roman" w:hAnsi="Times New Roman" w:cs="Times New Roman"/>
          <w:sz w:val="24"/>
          <w:szCs w:val="24"/>
        </w:rPr>
        <w:t>ЗПР</w:t>
      </w:r>
      <w:r w:rsidRPr="00565C27">
        <w:rPr>
          <w:rFonts w:ascii="Times New Roman" w:hAnsi="Times New Roman" w:cs="Times New Roman"/>
          <w:sz w:val="24"/>
          <w:szCs w:val="24"/>
        </w:rPr>
        <w:t xml:space="preserve"> в период дошкольного образования независимо от места проживания, пола, нации, языка, социального статуса;</w:t>
      </w:r>
    </w:p>
    <w:p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BE1AE9">
        <w:rPr>
          <w:rFonts w:ascii="Times New Roman" w:hAnsi="Times New Roman" w:cs="Times New Roman"/>
          <w:sz w:val="24"/>
          <w:szCs w:val="24"/>
        </w:rPr>
        <w:t>ЗПР</w:t>
      </w:r>
      <w:r w:rsidRPr="00565C27">
        <w:rPr>
          <w:rFonts w:ascii="Times New Roman" w:hAnsi="Times New Roman" w:cs="Times New Roman"/>
          <w:sz w:val="24"/>
          <w:szCs w:val="24"/>
        </w:rPr>
        <w:t xml:space="preserve"> как субъекта отношений с педагогическим работником, родителями (законными представителями), другими детьми;</w:t>
      </w:r>
    </w:p>
    <w:p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формирование общей культуры личности обучающихся с </w:t>
      </w:r>
      <w:r w:rsidR="00BE1AE9">
        <w:rPr>
          <w:rFonts w:ascii="Times New Roman" w:hAnsi="Times New Roman" w:cs="Times New Roman"/>
          <w:sz w:val="24"/>
          <w:szCs w:val="24"/>
        </w:rPr>
        <w:t>ЗПР</w:t>
      </w:r>
      <w:r w:rsidRPr="00565C27">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06172" w:rsidRP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обучающихся с </w:t>
      </w:r>
      <w:r w:rsidR="00BE1AE9">
        <w:rPr>
          <w:rFonts w:ascii="Times New Roman" w:hAnsi="Times New Roman" w:cs="Times New Roman"/>
          <w:sz w:val="24"/>
          <w:szCs w:val="24"/>
        </w:rPr>
        <w:t>ЗПР</w:t>
      </w:r>
      <w:r w:rsidRPr="00565C27">
        <w:rPr>
          <w:rFonts w:ascii="Times New Roman" w:hAnsi="Times New Roman" w:cs="Times New Roman"/>
          <w:sz w:val="24"/>
          <w:szCs w:val="24"/>
        </w:rPr>
        <w:t>;</w:t>
      </w:r>
    </w:p>
    <w:p w:rsidR="00565C27" w:rsidRDefault="00006172" w:rsidP="006A0B4E">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BE1AE9">
        <w:rPr>
          <w:rFonts w:ascii="Times New Roman" w:hAnsi="Times New Roman" w:cs="Times New Roman"/>
          <w:sz w:val="24"/>
          <w:szCs w:val="24"/>
        </w:rPr>
        <w:t>ЗПР</w:t>
      </w:r>
      <w:r w:rsidRPr="00565C27">
        <w:rPr>
          <w:rFonts w:ascii="Times New Roman" w:hAnsi="Times New Roman" w:cs="Times New Roman"/>
          <w:sz w:val="24"/>
          <w:szCs w:val="24"/>
        </w:rPr>
        <w:t>;</w:t>
      </w:r>
    </w:p>
    <w:p w:rsidR="00006172" w:rsidRDefault="00565C27" w:rsidP="00565C27">
      <w:pPr>
        <w:pStyle w:val="a4"/>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10)</w:t>
      </w:r>
      <w:r w:rsidR="00006172" w:rsidRPr="00565C27">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9908E0" w:rsidRPr="00565C27" w:rsidRDefault="009908E0" w:rsidP="00565C27">
      <w:pPr>
        <w:pStyle w:val="a4"/>
        <w:spacing w:after="0" w:line="240" w:lineRule="auto"/>
        <w:ind w:left="426"/>
        <w:jc w:val="both"/>
        <w:rPr>
          <w:rFonts w:ascii="Times New Roman" w:hAnsi="Times New Roman" w:cs="Times New Roman"/>
          <w:sz w:val="24"/>
          <w:szCs w:val="24"/>
        </w:rPr>
      </w:pPr>
    </w:p>
    <w:p w:rsidR="00006172" w:rsidRPr="009908E0" w:rsidRDefault="00BA289D" w:rsidP="009908E0">
      <w:pPr>
        <w:jc w:val="center"/>
        <w:rPr>
          <w:rFonts w:ascii="Times New Roman" w:hAnsi="Times New Roman" w:cs="Times New Roman"/>
          <w:b/>
          <w:sz w:val="24"/>
          <w:szCs w:val="24"/>
        </w:rPr>
      </w:pPr>
      <w:r w:rsidRPr="009908E0">
        <w:rPr>
          <w:rFonts w:ascii="Times New Roman" w:hAnsi="Times New Roman" w:cs="Times New Roman"/>
          <w:b/>
          <w:sz w:val="24"/>
          <w:szCs w:val="24"/>
        </w:rPr>
        <w:t xml:space="preserve">1.1.2 Общие принципы и подходы к формированию </w:t>
      </w:r>
      <w:r w:rsidR="009C37DC" w:rsidRPr="009908E0">
        <w:rPr>
          <w:rFonts w:ascii="Times New Roman" w:hAnsi="Times New Roman" w:cs="Times New Roman"/>
          <w:b/>
          <w:sz w:val="24"/>
          <w:szCs w:val="24"/>
        </w:rPr>
        <w:t xml:space="preserve">АОП ДО для обучающихся с </w:t>
      </w:r>
      <w:r w:rsidR="00BE1AE9" w:rsidRPr="009908E0">
        <w:rPr>
          <w:rFonts w:ascii="Times New Roman" w:hAnsi="Times New Roman" w:cs="Times New Roman"/>
          <w:b/>
          <w:sz w:val="24"/>
          <w:szCs w:val="24"/>
        </w:rPr>
        <w:t>ЗПР</w:t>
      </w:r>
      <w:r w:rsidR="009C37DC" w:rsidRPr="009908E0">
        <w:rPr>
          <w:rFonts w:ascii="Times New Roman" w:hAnsi="Times New Roman" w:cs="Times New Roman"/>
          <w:b/>
          <w:sz w:val="24"/>
          <w:szCs w:val="24"/>
        </w:rPr>
        <w:t>.</w:t>
      </w:r>
    </w:p>
    <w:p w:rsidR="00BA289D" w:rsidRPr="00BA289D" w:rsidRDefault="00BB1CAF" w:rsidP="00BA28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соответствии с ФГОС ДО АОП ДО</w:t>
      </w:r>
      <w:r w:rsidR="00BA289D" w:rsidRPr="00BA289D">
        <w:rPr>
          <w:rFonts w:ascii="Times New Roman" w:hAnsi="Times New Roman" w:cs="Times New Roman"/>
          <w:sz w:val="24"/>
          <w:szCs w:val="24"/>
        </w:rPr>
        <w:t xml:space="preserve"> построена на следующих</w:t>
      </w:r>
      <w:r w:rsidRPr="009908E0">
        <w:rPr>
          <w:rFonts w:ascii="Times New Roman" w:hAnsi="Times New Roman" w:cs="Times New Roman"/>
          <w:b/>
          <w:sz w:val="24"/>
          <w:szCs w:val="24"/>
          <w:u w:val="single"/>
        </w:rPr>
        <w:t>общих</w:t>
      </w:r>
      <w:r w:rsidR="00BA289D" w:rsidRPr="009908E0">
        <w:rPr>
          <w:rFonts w:ascii="Times New Roman" w:hAnsi="Times New Roman" w:cs="Times New Roman"/>
          <w:b/>
          <w:sz w:val="24"/>
          <w:szCs w:val="24"/>
          <w:u w:val="single"/>
        </w:rPr>
        <w:t xml:space="preserve"> принципах</w:t>
      </w:r>
      <w:r w:rsidR="00BA289D" w:rsidRPr="009908E0">
        <w:rPr>
          <w:rFonts w:ascii="Times New Roman" w:hAnsi="Times New Roman" w:cs="Times New Roman"/>
          <w:b/>
          <w:sz w:val="24"/>
          <w:szCs w:val="24"/>
        </w:rPr>
        <w:t>:</w:t>
      </w:r>
    </w:p>
    <w:p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Поддержка разнообразия детства.</w:t>
      </w:r>
    </w:p>
    <w:p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Сохранение уникальности и самоценности детства как важного этапа в общем развитии человека.</w:t>
      </w:r>
    </w:p>
    <w:p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Позитивная социализация ребенка.</w:t>
      </w:r>
    </w:p>
    <w:p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A289D" w:rsidRPr="00BA289D" w:rsidRDefault="00BA289D" w:rsidP="006A0B4E">
      <w:pPr>
        <w:pStyle w:val="a4"/>
        <w:numPr>
          <w:ilvl w:val="0"/>
          <w:numId w:val="2"/>
        </w:numPr>
        <w:spacing w:after="0" w:line="240" w:lineRule="auto"/>
        <w:ind w:left="0" w:firstLine="426"/>
        <w:jc w:val="both"/>
        <w:rPr>
          <w:rFonts w:ascii="Times New Roman" w:hAnsi="Times New Roman" w:cs="Times New Roman"/>
          <w:sz w:val="24"/>
          <w:szCs w:val="24"/>
        </w:rPr>
      </w:pPr>
      <w:r w:rsidRPr="00BA289D">
        <w:rPr>
          <w:rFonts w:ascii="Times New Roman" w:hAnsi="Times New Roman" w:cs="Times New Roman"/>
          <w:sz w:val="24"/>
          <w:szCs w:val="24"/>
        </w:rPr>
        <w:t>Сотрудничество Организации с семьей.</w:t>
      </w:r>
    </w:p>
    <w:p w:rsidR="00BA289D" w:rsidRPr="00344CED" w:rsidRDefault="00BA289D" w:rsidP="006A0B4E">
      <w:pPr>
        <w:pStyle w:val="a4"/>
        <w:numPr>
          <w:ilvl w:val="0"/>
          <w:numId w:val="2"/>
        </w:numPr>
        <w:spacing w:after="0" w:line="240" w:lineRule="auto"/>
        <w:ind w:left="0" w:firstLine="426"/>
        <w:jc w:val="both"/>
        <w:rPr>
          <w:rFonts w:ascii="Times New Roman" w:hAnsi="Times New Roman" w:cs="Times New Roman"/>
          <w:b/>
          <w:sz w:val="24"/>
          <w:szCs w:val="24"/>
        </w:rPr>
      </w:pPr>
      <w:r w:rsidRPr="00BA289D">
        <w:rPr>
          <w:rFonts w:ascii="Times New Roman" w:hAnsi="Times New Roman" w:cs="Times New Roman"/>
          <w:sz w:val="24"/>
          <w:szCs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Pr>
          <w:rFonts w:ascii="Times New Roman" w:hAnsi="Times New Roman" w:cs="Times New Roman"/>
          <w:sz w:val="24"/>
          <w:szCs w:val="24"/>
        </w:rPr>
        <w:t>.</w:t>
      </w:r>
    </w:p>
    <w:p w:rsidR="00344CED" w:rsidRPr="009908E0" w:rsidRDefault="00344CED" w:rsidP="009908E0">
      <w:pPr>
        <w:spacing w:after="0" w:line="240" w:lineRule="auto"/>
        <w:ind w:firstLine="426"/>
        <w:jc w:val="both"/>
        <w:rPr>
          <w:rFonts w:ascii="Times New Roman" w:hAnsi="Times New Roman" w:cs="Times New Roman"/>
          <w:b/>
          <w:sz w:val="24"/>
          <w:szCs w:val="24"/>
        </w:rPr>
      </w:pPr>
      <w:r w:rsidRPr="009908E0">
        <w:rPr>
          <w:rFonts w:ascii="Times New Roman" w:hAnsi="Times New Roman" w:cs="Times New Roman"/>
          <w:b/>
          <w:sz w:val="24"/>
          <w:szCs w:val="24"/>
          <w:u w:val="single"/>
        </w:rPr>
        <w:t>Основные подходы к формированию Программы</w:t>
      </w:r>
      <w:r w:rsidRPr="009908E0">
        <w:rPr>
          <w:rFonts w:ascii="Times New Roman" w:hAnsi="Times New Roman" w:cs="Times New Roman"/>
          <w:b/>
          <w:sz w:val="24"/>
          <w:szCs w:val="24"/>
        </w:rPr>
        <w:t>.</w:t>
      </w:r>
    </w:p>
    <w:p w:rsidR="00344CED" w:rsidRPr="00344CED" w:rsidRDefault="00344CED" w:rsidP="00245E57">
      <w:pPr>
        <w:spacing w:after="0" w:line="240" w:lineRule="auto"/>
        <w:jc w:val="both"/>
        <w:rPr>
          <w:rFonts w:ascii="Times New Roman" w:hAnsi="Times New Roman" w:cs="Times New Roman"/>
          <w:sz w:val="24"/>
          <w:szCs w:val="24"/>
        </w:rPr>
      </w:pPr>
      <w:r w:rsidRPr="00344CED">
        <w:rPr>
          <w:rFonts w:ascii="Times New Roman" w:hAnsi="Times New Roman" w:cs="Times New Roman"/>
          <w:sz w:val="24"/>
          <w:szCs w:val="24"/>
        </w:rPr>
        <w:t>Программа:</w:t>
      </w:r>
    </w:p>
    <w:p w:rsidR="00344CED" w:rsidRPr="00344CED" w:rsidRDefault="00344CED" w:rsidP="0032058E">
      <w:pPr>
        <w:pStyle w:val="a4"/>
        <w:numPr>
          <w:ilvl w:val="0"/>
          <w:numId w:val="22"/>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 xml:space="preserve">сформирована на основе требований ФГОС ДО и ФАОП ДО, предъявляемых к структуре адаптированной образовательной программы дошкольного образования для обучающихся с </w:t>
      </w:r>
      <w:r w:rsidR="00BE1AE9">
        <w:rPr>
          <w:rFonts w:ascii="Times New Roman" w:hAnsi="Times New Roman" w:cs="Times New Roman"/>
          <w:sz w:val="24"/>
          <w:szCs w:val="24"/>
        </w:rPr>
        <w:t>ЗПР</w:t>
      </w:r>
      <w:r w:rsidRPr="00344CED">
        <w:rPr>
          <w:rFonts w:ascii="Times New Roman" w:hAnsi="Times New Roman" w:cs="Times New Roman"/>
          <w:sz w:val="24"/>
          <w:szCs w:val="24"/>
        </w:rPr>
        <w:t>;</w:t>
      </w:r>
    </w:p>
    <w:p w:rsidR="00344CED" w:rsidRPr="00344CED" w:rsidRDefault="00344CED" w:rsidP="0032058E">
      <w:pPr>
        <w:pStyle w:val="a4"/>
        <w:numPr>
          <w:ilvl w:val="0"/>
          <w:numId w:val="22"/>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 xml:space="preserve">определяет содержание и организацию образовательной деятельности на уровне дошкольного образования для обучающихся с </w:t>
      </w:r>
      <w:r w:rsidR="00BE1AE9">
        <w:rPr>
          <w:rFonts w:ascii="Times New Roman" w:hAnsi="Times New Roman" w:cs="Times New Roman"/>
          <w:sz w:val="24"/>
          <w:szCs w:val="24"/>
        </w:rPr>
        <w:t>ЗПР</w:t>
      </w:r>
      <w:r w:rsidRPr="00344CED">
        <w:rPr>
          <w:rFonts w:ascii="Times New Roman" w:hAnsi="Times New Roman" w:cs="Times New Roman"/>
          <w:sz w:val="24"/>
          <w:szCs w:val="24"/>
        </w:rPr>
        <w:t>;</w:t>
      </w:r>
    </w:p>
    <w:p w:rsidR="00344CED" w:rsidRPr="00344CED" w:rsidRDefault="00344CED" w:rsidP="0032058E">
      <w:pPr>
        <w:pStyle w:val="a4"/>
        <w:numPr>
          <w:ilvl w:val="0"/>
          <w:numId w:val="22"/>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344CED" w:rsidRPr="00344CED" w:rsidRDefault="00344CED" w:rsidP="0032058E">
      <w:pPr>
        <w:pStyle w:val="a4"/>
        <w:numPr>
          <w:ilvl w:val="0"/>
          <w:numId w:val="22"/>
        </w:numPr>
        <w:spacing w:after="0" w:line="240" w:lineRule="auto"/>
        <w:ind w:left="0" w:firstLine="0"/>
        <w:jc w:val="both"/>
        <w:rPr>
          <w:rFonts w:ascii="Times New Roman" w:hAnsi="Times New Roman" w:cs="Times New Roman"/>
          <w:sz w:val="24"/>
          <w:szCs w:val="24"/>
        </w:rPr>
      </w:pPr>
      <w:r w:rsidRPr="00344CED">
        <w:rPr>
          <w:rFonts w:ascii="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44CED" w:rsidRPr="00BA289D" w:rsidRDefault="00344CED" w:rsidP="00344CED">
      <w:pPr>
        <w:pStyle w:val="a4"/>
        <w:spacing w:after="0" w:line="240" w:lineRule="auto"/>
        <w:ind w:left="426"/>
        <w:jc w:val="both"/>
        <w:rPr>
          <w:rFonts w:ascii="Times New Roman" w:hAnsi="Times New Roman" w:cs="Times New Roman"/>
          <w:b/>
          <w:sz w:val="24"/>
          <w:szCs w:val="24"/>
        </w:rPr>
      </w:pPr>
    </w:p>
    <w:p w:rsidR="00BA289D" w:rsidRPr="009908E0" w:rsidRDefault="00BA289D" w:rsidP="00BA289D">
      <w:pPr>
        <w:spacing w:after="0" w:line="240" w:lineRule="auto"/>
        <w:jc w:val="both"/>
        <w:rPr>
          <w:rFonts w:ascii="Times New Roman" w:hAnsi="Times New Roman" w:cs="Times New Roman"/>
          <w:b/>
          <w:sz w:val="24"/>
          <w:szCs w:val="24"/>
        </w:rPr>
      </w:pPr>
      <w:r w:rsidRPr="009908E0">
        <w:rPr>
          <w:rFonts w:ascii="Times New Roman" w:hAnsi="Times New Roman" w:cs="Times New Roman"/>
          <w:b/>
          <w:sz w:val="24"/>
          <w:szCs w:val="24"/>
        </w:rPr>
        <w:t xml:space="preserve">1.1.3 Специфические принципы и подходы к формированию </w:t>
      </w:r>
      <w:r w:rsidR="009C37DC" w:rsidRPr="009908E0">
        <w:rPr>
          <w:rFonts w:ascii="Times New Roman" w:hAnsi="Times New Roman" w:cs="Times New Roman"/>
          <w:b/>
          <w:sz w:val="24"/>
          <w:szCs w:val="24"/>
        </w:rPr>
        <w:t xml:space="preserve">АОП ДО для обучающихся с </w:t>
      </w:r>
      <w:r w:rsidR="00BE1AE9" w:rsidRPr="009908E0">
        <w:rPr>
          <w:rFonts w:ascii="Times New Roman" w:hAnsi="Times New Roman" w:cs="Times New Roman"/>
          <w:b/>
          <w:sz w:val="24"/>
          <w:szCs w:val="24"/>
        </w:rPr>
        <w:t>ЗПР</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 xml:space="preserve">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w:t>
      </w:r>
      <w:r w:rsidRPr="00380DC8">
        <w:rPr>
          <w:rFonts w:ascii="Times New Roman" w:hAnsi="Times New Roman" w:cs="Times New Roman"/>
          <w:sz w:val="24"/>
          <w:szCs w:val="24"/>
        </w:rPr>
        <w:lastRenderedPageBreak/>
        <w:t>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380DC8" w:rsidRPr="00380DC8" w:rsidRDefault="00380DC8" w:rsidP="00380DC8">
      <w:pPr>
        <w:spacing w:after="0" w:line="240" w:lineRule="auto"/>
        <w:ind w:firstLine="709"/>
        <w:jc w:val="both"/>
        <w:rPr>
          <w:rFonts w:ascii="Times New Roman" w:hAnsi="Times New Roman" w:cs="Times New Roman"/>
          <w:sz w:val="24"/>
          <w:szCs w:val="24"/>
        </w:rPr>
      </w:pPr>
      <w:r w:rsidRPr="00380DC8">
        <w:rPr>
          <w:rFonts w:ascii="Times New Roman" w:hAnsi="Times New Roman" w:cs="Times New Roman"/>
          <w:sz w:val="24"/>
          <w:szCs w:val="24"/>
        </w:rPr>
        <w:t xml:space="preserve">10. Принцип инвариантности ценностей и целей при вариативности средств реализации и достижения целей Программы: </w:t>
      </w:r>
      <w:hyperlink r:id="rId13" w:history="1">
        <w:r w:rsidRPr="00380DC8">
          <w:rPr>
            <w:rStyle w:val="a6"/>
            <w:rFonts w:ascii="Times New Roman" w:hAnsi="Times New Roman" w:cs="Times New Roman"/>
            <w:sz w:val="24"/>
            <w:szCs w:val="24"/>
          </w:rPr>
          <w:t>Стандарт</w:t>
        </w:r>
      </w:hyperlink>
      <w:r w:rsidRPr="00380DC8">
        <w:rPr>
          <w:rFonts w:ascii="Times New Roman" w:hAnsi="Times New Roman" w:cs="Times New Roman"/>
          <w:sz w:val="24"/>
          <w:szCs w:val="24"/>
        </w:rPr>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9908E0" w:rsidRDefault="009908E0" w:rsidP="002F4D5E">
      <w:pPr>
        <w:spacing w:after="0" w:line="240" w:lineRule="auto"/>
        <w:jc w:val="both"/>
        <w:rPr>
          <w:rFonts w:ascii="Times New Roman" w:hAnsi="Times New Roman" w:cs="Times New Roman"/>
          <w:b/>
          <w:sz w:val="24"/>
          <w:szCs w:val="24"/>
        </w:rPr>
      </w:pPr>
    </w:p>
    <w:p w:rsidR="002F4D5E" w:rsidRPr="002F4D5E" w:rsidRDefault="002F4D5E" w:rsidP="002F4D5E">
      <w:pPr>
        <w:spacing w:after="0" w:line="240" w:lineRule="auto"/>
        <w:jc w:val="both"/>
        <w:rPr>
          <w:rFonts w:ascii="Times New Roman" w:hAnsi="Times New Roman" w:cs="Times New Roman"/>
          <w:b/>
          <w:sz w:val="24"/>
          <w:szCs w:val="24"/>
        </w:rPr>
      </w:pPr>
      <w:r w:rsidRPr="002F4D5E">
        <w:rPr>
          <w:rFonts w:ascii="Times New Roman" w:hAnsi="Times New Roman" w:cs="Times New Roman"/>
          <w:b/>
          <w:sz w:val="24"/>
          <w:szCs w:val="24"/>
        </w:rPr>
        <w:t xml:space="preserve">1.2 Планируемые результаты освоения АОП ДО для обучающихся с </w:t>
      </w:r>
      <w:r w:rsidR="00380DC8">
        <w:rPr>
          <w:rFonts w:ascii="Times New Roman" w:hAnsi="Times New Roman" w:cs="Times New Roman"/>
          <w:b/>
          <w:sz w:val="24"/>
          <w:szCs w:val="24"/>
        </w:rPr>
        <w:t>ЗПР</w:t>
      </w:r>
    </w:p>
    <w:p w:rsidR="0020013B" w:rsidRPr="0020013B" w:rsidRDefault="0020013B" w:rsidP="0020013B">
      <w:pPr>
        <w:spacing w:after="0" w:line="240" w:lineRule="auto"/>
        <w:ind w:firstLine="709"/>
        <w:jc w:val="both"/>
        <w:rPr>
          <w:rFonts w:ascii="Times New Roman" w:hAnsi="Times New Roman" w:cs="Times New Roman"/>
          <w:sz w:val="24"/>
          <w:szCs w:val="24"/>
        </w:rPr>
      </w:pPr>
      <w:r w:rsidRPr="0020013B">
        <w:rPr>
          <w:rFonts w:ascii="Times New Roman" w:hAnsi="Times New Roman" w:cs="Times New Roman"/>
          <w:sz w:val="24"/>
          <w:szCs w:val="24"/>
        </w:rPr>
        <w:t>В соответствии с</w:t>
      </w:r>
      <w:r>
        <w:rPr>
          <w:rFonts w:ascii="Times New Roman" w:hAnsi="Times New Roman" w:cs="Times New Roman"/>
          <w:sz w:val="24"/>
          <w:szCs w:val="24"/>
        </w:rPr>
        <w:t xml:space="preserve"> ФГОС ДО</w:t>
      </w:r>
      <w:r w:rsidRPr="0020013B">
        <w:rPr>
          <w:rFonts w:ascii="Times New Roman" w:hAnsi="Times New Roman" w:cs="Times New Roman"/>
          <w:sz w:val="24"/>
          <w:szCs w:val="24"/>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w:t>
      </w:r>
      <w:r w:rsidRPr="0020013B">
        <w:rPr>
          <w:rFonts w:ascii="Times New Roman" w:hAnsi="Times New Roman" w:cs="Times New Roman"/>
          <w:sz w:val="24"/>
          <w:szCs w:val="24"/>
        </w:rPr>
        <w:lastRenderedPageBreak/>
        <w:t xml:space="preserve">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380DC8">
        <w:rPr>
          <w:rFonts w:ascii="Times New Roman" w:hAnsi="Times New Roman" w:cs="Times New Roman"/>
          <w:sz w:val="24"/>
          <w:szCs w:val="24"/>
        </w:rPr>
        <w:t xml:space="preserve">ЗПР </w:t>
      </w:r>
      <w:r w:rsidRPr="0020013B">
        <w:rPr>
          <w:rFonts w:ascii="Times New Roman" w:hAnsi="Times New Roman" w:cs="Times New Roman"/>
          <w:sz w:val="24"/>
          <w:szCs w:val="24"/>
        </w:rPr>
        <w:t>к концу дошкольного образования.</w:t>
      </w:r>
    </w:p>
    <w:p w:rsidR="00EF5D04" w:rsidRDefault="0020013B" w:rsidP="00EF5D04">
      <w:pPr>
        <w:spacing w:after="0" w:line="240" w:lineRule="auto"/>
        <w:ind w:firstLine="709"/>
        <w:jc w:val="both"/>
        <w:rPr>
          <w:rFonts w:ascii="Times New Roman" w:hAnsi="Times New Roman" w:cs="Times New Roman"/>
          <w:sz w:val="24"/>
          <w:szCs w:val="24"/>
        </w:rPr>
      </w:pPr>
      <w:r w:rsidRPr="0020013B">
        <w:rPr>
          <w:rFonts w:ascii="Times New Roman" w:hAnsi="Times New Roman" w:cs="Times New Roman"/>
          <w:sz w:val="24"/>
          <w:szCs w:val="24"/>
        </w:rPr>
        <w:t xml:space="preserve">Реализация образовательных целей и задач АОП ДО направлена на достижение целевых ориентиров дошкольного образования, которые описаны как основные характеристики развития ребенка с </w:t>
      </w:r>
      <w:r w:rsidR="00380DC8">
        <w:rPr>
          <w:rFonts w:ascii="Times New Roman" w:hAnsi="Times New Roman" w:cs="Times New Roman"/>
          <w:sz w:val="24"/>
          <w:szCs w:val="24"/>
        </w:rPr>
        <w:t>ЗПР</w:t>
      </w:r>
      <w:r w:rsidRPr="0020013B">
        <w:rPr>
          <w:rFonts w:ascii="Times New Roman" w:hAnsi="Times New Roman" w:cs="Times New Roman"/>
          <w:sz w:val="24"/>
          <w:szCs w:val="24"/>
        </w:rPr>
        <w:t>. Они представлены в виде изложения возможных достижений обучающихся на разных возрастных этапах дошкольного детства.</w:t>
      </w:r>
    </w:p>
    <w:p w:rsidR="00DD4F09" w:rsidRPr="00EF5D04" w:rsidRDefault="00DD4F09" w:rsidP="00EF5D04">
      <w:pPr>
        <w:spacing w:after="0" w:line="240" w:lineRule="auto"/>
        <w:ind w:firstLine="709"/>
        <w:jc w:val="both"/>
        <w:rPr>
          <w:rFonts w:ascii="Times New Roman" w:hAnsi="Times New Roman" w:cs="Times New Roman"/>
          <w:sz w:val="28"/>
          <w:szCs w:val="24"/>
        </w:rPr>
      </w:pPr>
      <w:r w:rsidRPr="00EF5D04">
        <w:rPr>
          <w:rFonts w:ascii="Times New Roman" w:hAnsi="Times New Roman" w:cs="Times New Roman"/>
          <w:sz w:val="24"/>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rsidR="0020013B" w:rsidRDefault="00DD4F09" w:rsidP="00DD4F09">
      <w:pPr>
        <w:pStyle w:val="a9"/>
        <w:ind w:left="0" w:firstLine="709"/>
      </w:pPr>
      <w:r w:rsidRPr="00DD4F09">
        <w:t>Обозначенные в Программе возрастные ориентиры «к двум годам», «к трем, пяти, шести годам, семи годам, восьми годам» имеют условный характер, что предполагает широкий возрастной диапазон для достижения ребенком планируемых результатов</w:t>
      </w:r>
      <w:r w:rsidR="0020013B" w:rsidRPr="00DD4F09">
        <w:t xml:space="preserve">. </w:t>
      </w:r>
      <w:r w:rsidR="0020013B">
        <w:t>Это связано с неустойчивостью,гетерохронностью и индивидуальным темпом психического развития детей в дошкольном дет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w:t>
      </w:r>
    </w:p>
    <w:p w:rsidR="002F4D5E" w:rsidRDefault="002F4D5E" w:rsidP="009C37DC">
      <w:pPr>
        <w:spacing w:after="0" w:line="240" w:lineRule="auto"/>
        <w:ind w:firstLine="709"/>
        <w:jc w:val="both"/>
        <w:rPr>
          <w:rFonts w:ascii="Times New Roman" w:hAnsi="Times New Roman" w:cs="Times New Roman"/>
          <w:b/>
          <w:sz w:val="24"/>
          <w:szCs w:val="24"/>
          <w:u w:val="single"/>
        </w:rPr>
      </w:pPr>
    </w:p>
    <w:p w:rsidR="002F4D5E" w:rsidRPr="009908E0" w:rsidRDefault="002F4D5E" w:rsidP="009C37DC">
      <w:pPr>
        <w:spacing w:after="0" w:line="240" w:lineRule="auto"/>
        <w:ind w:firstLine="709"/>
        <w:jc w:val="both"/>
        <w:rPr>
          <w:rFonts w:ascii="Times New Roman" w:hAnsi="Times New Roman" w:cs="Times New Roman"/>
          <w:b/>
          <w:sz w:val="24"/>
          <w:szCs w:val="24"/>
        </w:rPr>
      </w:pPr>
      <w:r w:rsidRPr="009908E0">
        <w:rPr>
          <w:rFonts w:ascii="Times New Roman" w:hAnsi="Times New Roman" w:cs="Times New Roman"/>
          <w:b/>
          <w:sz w:val="24"/>
          <w:szCs w:val="24"/>
        </w:rPr>
        <w:t>1.2.1 Целевые ориентиры, реализуемые в обязательной части АОП ДО</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4A2EBB" w:rsidRPr="004A2EBB" w:rsidRDefault="004A2EBB" w:rsidP="004A2EBB">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1.2.1.1</w:t>
      </w:r>
      <w:r w:rsidRPr="004A2EBB">
        <w:rPr>
          <w:rFonts w:ascii="Times New Roman" w:hAnsi="Times New Roman" w:cs="Times New Roman"/>
          <w:b/>
          <w:i/>
          <w:sz w:val="24"/>
          <w:szCs w:val="24"/>
        </w:rPr>
        <w:t>Целевые ориентиры освоения Программы детьми второго года жизни, отстающими в психомоторном и речевом развитии.</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4A2EBB" w:rsidRPr="009908E0" w:rsidRDefault="004A2EBB" w:rsidP="004A2EBB">
      <w:pPr>
        <w:spacing w:after="0" w:line="240" w:lineRule="auto"/>
        <w:ind w:firstLine="709"/>
        <w:jc w:val="both"/>
        <w:rPr>
          <w:rFonts w:ascii="Times New Roman" w:hAnsi="Times New Roman" w:cs="Times New Roman"/>
          <w:i/>
          <w:sz w:val="24"/>
          <w:szCs w:val="24"/>
        </w:rPr>
      </w:pPr>
      <w:r w:rsidRPr="009908E0">
        <w:rPr>
          <w:rFonts w:ascii="Times New Roman" w:hAnsi="Times New Roman" w:cs="Times New Roman"/>
          <w:i/>
          <w:sz w:val="24"/>
          <w:szCs w:val="24"/>
          <w:u w:val="single"/>
        </w:rPr>
        <w:t>1. Первый вариант</w:t>
      </w:r>
      <w:r w:rsidRPr="009908E0">
        <w:rPr>
          <w:rFonts w:ascii="Times New Roman" w:hAnsi="Times New Roman" w:cs="Times New Roman"/>
          <w:sz w:val="24"/>
          <w:szCs w:val="24"/>
        </w:rPr>
        <w:t>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r w:rsidRPr="009908E0">
        <w:rPr>
          <w:rFonts w:ascii="Times New Roman" w:hAnsi="Times New Roman" w:cs="Times New Roman"/>
          <w:i/>
          <w:sz w:val="24"/>
          <w:szCs w:val="24"/>
        </w:rPr>
        <w:t>:</w:t>
      </w:r>
    </w:p>
    <w:p w:rsidR="009908E0" w:rsidRDefault="004A2EBB" w:rsidP="00B15685">
      <w:pPr>
        <w:pStyle w:val="a4"/>
        <w:numPr>
          <w:ilvl w:val="0"/>
          <w:numId w:val="61"/>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9908E0" w:rsidRDefault="004A2EBB" w:rsidP="00B15685">
      <w:pPr>
        <w:pStyle w:val="a4"/>
        <w:numPr>
          <w:ilvl w:val="0"/>
          <w:numId w:val="61"/>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9908E0" w:rsidRDefault="004A2EBB" w:rsidP="00B15685">
      <w:pPr>
        <w:pStyle w:val="a4"/>
        <w:numPr>
          <w:ilvl w:val="0"/>
          <w:numId w:val="61"/>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осваивает многие действия с предметами: поворачивает ручку двери, нажимает на кнопку звонка, на выключатель, листает страницы книги;</w:t>
      </w:r>
    </w:p>
    <w:p w:rsidR="009908E0" w:rsidRDefault="004A2EBB" w:rsidP="00B15685">
      <w:pPr>
        <w:pStyle w:val="a4"/>
        <w:numPr>
          <w:ilvl w:val="0"/>
          <w:numId w:val="61"/>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осваивает предметно-игровые действия - по подражанию сооружает из кубиков постройку из 2-3 элементов, катает машинку, кормит куклу;</w:t>
      </w:r>
    </w:p>
    <w:p w:rsidR="009908E0" w:rsidRDefault="004A2EBB" w:rsidP="00B15685">
      <w:pPr>
        <w:pStyle w:val="a4"/>
        <w:numPr>
          <w:ilvl w:val="0"/>
          <w:numId w:val="61"/>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включается в процесс одевания, пытается натянуть шапку, штаны;</w:t>
      </w:r>
    </w:p>
    <w:p w:rsidR="009908E0" w:rsidRDefault="004A2EBB" w:rsidP="00B15685">
      <w:pPr>
        <w:pStyle w:val="a4"/>
        <w:numPr>
          <w:ilvl w:val="0"/>
          <w:numId w:val="61"/>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9908E0" w:rsidRDefault="004A2EBB" w:rsidP="00B15685">
      <w:pPr>
        <w:pStyle w:val="a4"/>
        <w:numPr>
          <w:ilvl w:val="0"/>
          <w:numId w:val="61"/>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lastRenderedPageBreak/>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4A2EBB" w:rsidRPr="009908E0" w:rsidRDefault="004A2EBB" w:rsidP="00B15685">
      <w:pPr>
        <w:pStyle w:val="a4"/>
        <w:numPr>
          <w:ilvl w:val="0"/>
          <w:numId w:val="61"/>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u w:val="single"/>
        </w:rPr>
        <w:t xml:space="preserve">2. </w:t>
      </w:r>
      <w:r w:rsidRPr="009908E0">
        <w:rPr>
          <w:rFonts w:ascii="Times New Roman" w:hAnsi="Times New Roman" w:cs="Times New Roman"/>
          <w:i/>
          <w:sz w:val="24"/>
          <w:szCs w:val="24"/>
          <w:u w:val="single"/>
        </w:rPr>
        <w:t>Второй вариант</w:t>
      </w:r>
      <w:r w:rsidRPr="004A2EBB">
        <w:rPr>
          <w:rFonts w:ascii="Times New Roman" w:hAnsi="Times New Roman" w:cs="Times New Roman"/>
          <w:sz w:val="24"/>
          <w:szCs w:val="24"/>
        </w:rPr>
        <w:t xml:space="preserve"> означает наличие недостатков в развитии и предполагает их дальнейшую профессиональную коррекцию:</w:t>
      </w:r>
    </w:p>
    <w:p w:rsidR="009908E0" w:rsidRDefault="004A2EBB" w:rsidP="00B15685">
      <w:pPr>
        <w:pStyle w:val="a4"/>
        <w:numPr>
          <w:ilvl w:val="0"/>
          <w:numId w:val="62"/>
        </w:numPr>
        <w:spacing w:after="0" w:line="240" w:lineRule="auto"/>
        <w:ind w:left="0" w:firstLine="360"/>
        <w:jc w:val="both"/>
        <w:rPr>
          <w:rFonts w:ascii="Times New Roman" w:hAnsi="Times New Roman" w:cs="Times New Roman"/>
          <w:sz w:val="24"/>
          <w:szCs w:val="24"/>
        </w:rPr>
      </w:pPr>
      <w:r w:rsidRPr="009908E0">
        <w:rPr>
          <w:rFonts w:ascii="Times New Roman" w:hAnsi="Times New Roman" w:cs="Times New Roman"/>
          <w:sz w:val="24"/>
          <w:szCs w:val="24"/>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9908E0" w:rsidRDefault="004A2EBB" w:rsidP="00B15685">
      <w:pPr>
        <w:pStyle w:val="a4"/>
        <w:numPr>
          <w:ilvl w:val="0"/>
          <w:numId w:val="62"/>
        </w:numPr>
        <w:spacing w:after="0" w:line="240" w:lineRule="auto"/>
        <w:ind w:left="0" w:firstLine="360"/>
        <w:jc w:val="both"/>
        <w:rPr>
          <w:rFonts w:ascii="Times New Roman" w:hAnsi="Times New Roman" w:cs="Times New Roman"/>
          <w:sz w:val="24"/>
          <w:szCs w:val="24"/>
        </w:rPr>
      </w:pPr>
      <w:r w:rsidRPr="009908E0">
        <w:rPr>
          <w:rFonts w:ascii="Times New Roman" w:hAnsi="Times New Roman" w:cs="Times New Roman"/>
          <w:sz w:val="24"/>
          <w:szCs w:val="24"/>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9908E0" w:rsidRDefault="004A2EBB" w:rsidP="00B15685">
      <w:pPr>
        <w:pStyle w:val="a4"/>
        <w:numPr>
          <w:ilvl w:val="0"/>
          <w:numId w:val="62"/>
        </w:numPr>
        <w:spacing w:after="0" w:line="240" w:lineRule="auto"/>
        <w:ind w:left="0" w:firstLine="360"/>
        <w:jc w:val="both"/>
        <w:rPr>
          <w:rFonts w:ascii="Times New Roman" w:hAnsi="Times New Roman" w:cs="Times New Roman"/>
          <w:sz w:val="24"/>
          <w:szCs w:val="24"/>
        </w:rPr>
      </w:pPr>
      <w:r w:rsidRPr="009908E0">
        <w:rPr>
          <w:rFonts w:ascii="Times New Roman" w:hAnsi="Times New Roman" w:cs="Times New Roman"/>
          <w:sz w:val="24"/>
          <w:szCs w:val="24"/>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9908E0" w:rsidRDefault="004A2EBB" w:rsidP="00B15685">
      <w:pPr>
        <w:pStyle w:val="a4"/>
        <w:numPr>
          <w:ilvl w:val="0"/>
          <w:numId w:val="62"/>
        </w:numPr>
        <w:spacing w:after="0" w:line="240" w:lineRule="auto"/>
        <w:ind w:left="0" w:firstLine="360"/>
        <w:jc w:val="both"/>
        <w:rPr>
          <w:rFonts w:ascii="Times New Roman" w:hAnsi="Times New Roman" w:cs="Times New Roman"/>
          <w:sz w:val="24"/>
          <w:szCs w:val="24"/>
        </w:rPr>
      </w:pPr>
      <w:r w:rsidRPr="009908E0">
        <w:rPr>
          <w:rFonts w:ascii="Times New Roman" w:hAnsi="Times New Roman" w:cs="Times New Roman"/>
          <w:sz w:val="24"/>
          <w:szCs w:val="24"/>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9908E0" w:rsidRDefault="004A2EBB" w:rsidP="00B15685">
      <w:pPr>
        <w:pStyle w:val="a4"/>
        <w:numPr>
          <w:ilvl w:val="0"/>
          <w:numId w:val="62"/>
        </w:numPr>
        <w:spacing w:after="0" w:line="240" w:lineRule="auto"/>
        <w:ind w:left="0" w:firstLine="360"/>
        <w:jc w:val="both"/>
        <w:rPr>
          <w:rFonts w:ascii="Times New Roman" w:hAnsi="Times New Roman" w:cs="Times New Roman"/>
          <w:sz w:val="24"/>
          <w:szCs w:val="24"/>
        </w:rPr>
      </w:pPr>
      <w:r w:rsidRPr="009908E0">
        <w:rPr>
          <w:rFonts w:ascii="Times New Roman" w:hAnsi="Times New Roman" w:cs="Times New Roman"/>
          <w:sz w:val="24"/>
          <w:szCs w:val="24"/>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4A2EBB" w:rsidRPr="009908E0" w:rsidRDefault="004A2EBB" w:rsidP="00B15685">
      <w:pPr>
        <w:pStyle w:val="a4"/>
        <w:numPr>
          <w:ilvl w:val="0"/>
          <w:numId w:val="62"/>
        </w:numPr>
        <w:spacing w:after="0" w:line="240" w:lineRule="auto"/>
        <w:ind w:left="0" w:firstLine="360"/>
        <w:jc w:val="both"/>
        <w:rPr>
          <w:rFonts w:ascii="Times New Roman" w:hAnsi="Times New Roman" w:cs="Times New Roman"/>
          <w:sz w:val="24"/>
          <w:szCs w:val="24"/>
        </w:rPr>
      </w:pPr>
      <w:r w:rsidRPr="009908E0">
        <w:rPr>
          <w:rFonts w:ascii="Times New Roman" w:hAnsi="Times New Roman" w:cs="Times New Roman"/>
          <w:sz w:val="24"/>
          <w:szCs w:val="24"/>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звука;пьет из чашки, ест самостоятельно (руками).</w:t>
      </w:r>
    </w:p>
    <w:p w:rsidR="004A2EBB" w:rsidRPr="004A2EBB" w:rsidRDefault="004A2EBB" w:rsidP="004A2EBB">
      <w:pPr>
        <w:spacing w:after="0" w:line="240" w:lineRule="auto"/>
        <w:ind w:firstLine="709"/>
        <w:jc w:val="both"/>
        <w:rPr>
          <w:rFonts w:ascii="Times New Roman" w:hAnsi="Times New Roman" w:cs="Times New Roman"/>
          <w:b/>
          <w:i/>
          <w:sz w:val="24"/>
          <w:szCs w:val="24"/>
        </w:rPr>
      </w:pPr>
      <w:r w:rsidRPr="004A2EBB">
        <w:rPr>
          <w:rFonts w:ascii="Times New Roman" w:hAnsi="Times New Roman" w:cs="Times New Roman"/>
          <w:b/>
          <w:i/>
          <w:sz w:val="24"/>
          <w:szCs w:val="24"/>
        </w:rPr>
        <w:t>1.2.1.2. Целевые ориентиры освоения АОП ДО детьми третьего года жизни, отстающими в психомоторном и речевом развитии.</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К трем годам в условиях целенаправленной коррекции ребенок может приблизиться к следующим целевым ориентирам:</w:t>
      </w:r>
    </w:p>
    <w:p w:rsidR="009908E0" w:rsidRDefault="004A2EBB" w:rsidP="009908E0">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u w:val="single"/>
        </w:rPr>
        <w:t>1. Первый вариант</w:t>
      </w:r>
      <w:r w:rsidRPr="004A2EBB">
        <w:rPr>
          <w:rFonts w:ascii="Times New Roman" w:hAnsi="Times New Roman" w:cs="Times New Roman"/>
          <w:sz w:val="24"/>
          <w:szCs w:val="24"/>
        </w:rPr>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9908E0" w:rsidRDefault="004A2EBB" w:rsidP="00B15685">
      <w:pPr>
        <w:pStyle w:val="a4"/>
        <w:numPr>
          <w:ilvl w:val="0"/>
          <w:numId w:val="63"/>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9908E0" w:rsidRDefault="004A2EBB" w:rsidP="00B15685">
      <w:pPr>
        <w:pStyle w:val="a4"/>
        <w:numPr>
          <w:ilvl w:val="0"/>
          <w:numId w:val="63"/>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w:t>
      </w:r>
      <w:r w:rsidRPr="009908E0">
        <w:rPr>
          <w:rFonts w:ascii="Times New Roman" w:hAnsi="Times New Roman" w:cs="Times New Roman"/>
          <w:sz w:val="24"/>
          <w:szCs w:val="24"/>
        </w:rPr>
        <w:lastRenderedPageBreak/>
        <w:t>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9908E0" w:rsidRDefault="004A2EBB" w:rsidP="00B15685">
      <w:pPr>
        <w:pStyle w:val="a4"/>
        <w:numPr>
          <w:ilvl w:val="0"/>
          <w:numId w:val="63"/>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9908E0" w:rsidRDefault="004A2EBB" w:rsidP="00B15685">
      <w:pPr>
        <w:pStyle w:val="a4"/>
        <w:numPr>
          <w:ilvl w:val="0"/>
          <w:numId w:val="63"/>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4A2EBB" w:rsidRPr="009908E0" w:rsidRDefault="004A2EBB" w:rsidP="00B15685">
      <w:pPr>
        <w:pStyle w:val="a4"/>
        <w:numPr>
          <w:ilvl w:val="0"/>
          <w:numId w:val="63"/>
        </w:numPr>
        <w:spacing w:after="0" w:line="240" w:lineRule="auto"/>
        <w:ind w:left="0" w:firstLine="709"/>
        <w:jc w:val="both"/>
        <w:rPr>
          <w:rFonts w:ascii="Times New Roman" w:hAnsi="Times New Roman" w:cs="Times New Roman"/>
          <w:sz w:val="24"/>
          <w:szCs w:val="24"/>
        </w:rPr>
      </w:pPr>
      <w:r w:rsidRPr="009908E0">
        <w:rPr>
          <w:rFonts w:ascii="Times New Roman" w:hAnsi="Times New Roman" w:cs="Times New Roman"/>
          <w:sz w:val="24"/>
          <w:szCs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4A2EBB" w:rsidRPr="004A2EBB" w:rsidRDefault="004A2EBB" w:rsidP="004A2EBB">
      <w:pPr>
        <w:spacing w:after="0" w:line="240" w:lineRule="auto"/>
        <w:ind w:firstLine="709"/>
        <w:jc w:val="both"/>
        <w:rPr>
          <w:rFonts w:ascii="Times New Roman" w:hAnsi="Times New Roman" w:cs="Times New Roman"/>
          <w:sz w:val="24"/>
          <w:szCs w:val="24"/>
          <w:u w:val="single"/>
        </w:rPr>
      </w:pPr>
      <w:r w:rsidRPr="004A2EBB">
        <w:rPr>
          <w:rFonts w:ascii="Times New Roman" w:hAnsi="Times New Roman" w:cs="Times New Roman"/>
          <w:sz w:val="24"/>
          <w:szCs w:val="24"/>
          <w:u w:val="single"/>
        </w:rPr>
        <w:t>2. Второй вариант:</w:t>
      </w:r>
    </w:p>
    <w:p w:rsid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t>интерес к окружающим предметам и явлениям снижен, требуется стимуляция со стороны педагогического работника;</w:t>
      </w:r>
    </w:p>
    <w:p w:rsid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lastRenderedPageBreak/>
        <w:t>методом проб и ошибок пытается найти решение наглядно-практической задачи, но затрудняется действовать по зрительному соотнесению;</w:t>
      </w:r>
    </w:p>
    <w:p w:rsid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4A2EBB" w:rsidRPr="00EF5D04" w:rsidRDefault="004A2EBB" w:rsidP="00B15685">
      <w:pPr>
        <w:pStyle w:val="a4"/>
        <w:numPr>
          <w:ilvl w:val="0"/>
          <w:numId w:val="64"/>
        </w:numPr>
        <w:spacing w:after="0" w:line="240" w:lineRule="auto"/>
        <w:ind w:left="0" w:firstLine="709"/>
        <w:jc w:val="both"/>
        <w:rPr>
          <w:rFonts w:ascii="Times New Roman" w:hAnsi="Times New Roman" w:cs="Times New Roman"/>
          <w:sz w:val="24"/>
          <w:szCs w:val="24"/>
        </w:rPr>
      </w:pPr>
      <w:r w:rsidRPr="00EF5D04">
        <w:rPr>
          <w:rFonts w:ascii="Times New Roman" w:hAnsi="Times New Roman" w:cs="Times New Roman"/>
          <w:sz w:val="24"/>
          <w:szCs w:val="24"/>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4A2EBB" w:rsidRPr="004A2EBB" w:rsidRDefault="004A2EBB" w:rsidP="004A2EBB">
      <w:pPr>
        <w:spacing w:after="0" w:line="240" w:lineRule="auto"/>
        <w:ind w:firstLine="709"/>
        <w:jc w:val="both"/>
        <w:rPr>
          <w:rFonts w:ascii="Times New Roman" w:hAnsi="Times New Roman" w:cs="Times New Roman"/>
          <w:b/>
          <w:i/>
          <w:sz w:val="24"/>
          <w:szCs w:val="24"/>
        </w:rPr>
      </w:pPr>
      <w:r w:rsidRPr="004A2EBB">
        <w:rPr>
          <w:rFonts w:ascii="Times New Roman" w:hAnsi="Times New Roman" w:cs="Times New Roman"/>
          <w:b/>
          <w:i/>
          <w:sz w:val="24"/>
          <w:szCs w:val="24"/>
        </w:rPr>
        <w:t xml:space="preserve">1.2.1.3. Целевые ориентиры освоения </w:t>
      </w:r>
      <w:r>
        <w:rPr>
          <w:rFonts w:ascii="Times New Roman" w:hAnsi="Times New Roman" w:cs="Times New Roman"/>
          <w:b/>
          <w:i/>
          <w:sz w:val="24"/>
          <w:szCs w:val="24"/>
        </w:rPr>
        <w:t>АОП ДО</w:t>
      </w:r>
      <w:r w:rsidRPr="004A2EBB">
        <w:rPr>
          <w:rFonts w:ascii="Times New Roman" w:hAnsi="Times New Roman" w:cs="Times New Roman"/>
          <w:b/>
          <w:i/>
          <w:sz w:val="24"/>
          <w:szCs w:val="24"/>
        </w:rPr>
        <w:t xml:space="preserve"> детьми дошкольного возраста с ЗПР к 5 годам:</w:t>
      </w:r>
    </w:p>
    <w:p w:rsidR="004A2EBB" w:rsidRPr="004A2EBB" w:rsidRDefault="004A2EBB" w:rsidP="004A2EBB">
      <w:pPr>
        <w:spacing w:after="0" w:line="240" w:lineRule="auto"/>
        <w:ind w:firstLine="709"/>
        <w:jc w:val="both"/>
        <w:rPr>
          <w:rFonts w:ascii="Times New Roman" w:hAnsi="Times New Roman" w:cs="Times New Roman"/>
          <w:b/>
          <w:i/>
          <w:sz w:val="24"/>
          <w:szCs w:val="24"/>
        </w:rPr>
      </w:pPr>
      <w:r w:rsidRPr="004A2EBB">
        <w:rPr>
          <w:rFonts w:ascii="Times New Roman" w:hAnsi="Times New Roman" w:cs="Times New Roman"/>
          <w:b/>
          <w:i/>
          <w:sz w:val="24"/>
          <w:szCs w:val="24"/>
          <w:u w:val="single"/>
        </w:rPr>
        <w:t>1. Социально-коммуникативное развитие:</w:t>
      </w:r>
      <w:r w:rsidRPr="004A2EBB">
        <w:rPr>
          <w:rFonts w:ascii="Times New Roman" w:hAnsi="Times New Roman" w:cs="Times New Roman"/>
          <w:sz w:val="24"/>
          <w:szCs w:val="24"/>
        </w:rPr>
        <w:t xml:space="preserve">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u w:val="single"/>
        </w:rPr>
        <w:t>2. Речевое развитие:</w:t>
      </w:r>
      <w:r w:rsidRPr="004A2EBB">
        <w:rPr>
          <w:rFonts w:ascii="Times New Roman" w:hAnsi="Times New Roman" w:cs="Times New Roman"/>
          <w:sz w:val="24"/>
          <w:szCs w:val="24"/>
        </w:rPr>
        <w:t xml:space="preserve">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rPr>
        <w:t>3. Познавательное развитие:</w:t>
      </w:r>
      <w:r w:rsidRPr="004A2EBB">
        <w:rPr>
          <w:rFonts w:ascii="Times New Roman" w:hAnsi="Times New Roman" w:cs="Times New Roman"/>
          <w:sz w:val="24"/>
          <w:szCs w:val="24"/>
        </w:rPr>
        <w:t xml:space="preserve">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lastRenderedPageBreak/>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rPr>
        <w:t>4. Художественно-эстетическое развитие:</w:t>
      </w:r>
      <w:r w:rsidRPr="004A2EBB">
        <w:rPr>
          <w:rFonts w:ascii="Times New Roman" w:hAnsi="Times New Roman" w:cs="Times New Roman"/>
          <w:sz w:val="24"/>
          <w:szCs w:val="24"/>
        </w:rPr>
        <w:t xml:space="preserve">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rPr>
        <w:t>5. Физическое развитие:</w:t>
      </w:r>
      <w:r w:rsidRPr="004A2EBB">
        <w:rPr>
          <w:rFonts w:ascii="Times New Roman" w:hAnsi="Times New Roman" w:cs="Times New Roman"/>
          <w:sz w:val="24"/>
          <w:szCs w:val="24"/>
        </w:rPr>
        <w:t xml:space="preserve">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EF5D04" w:rsidRDefault="00EF5D04" w:rsidP="004A2EBB">
      <w:pPr>
        <w:spacing w:after="0" w:line="240" w:lineRule="auto"/>
        <w:ind w:firstLine="709"/>
        <w:jc w:val="both"/>
        <w:rPr>
          <w:rFonts w:ascii="Times New Roman" w:hAnsi="Times New Roman" w:cs="Times New Roman"/>
          <w:b/>
          <w:i/>
          <w:sz w:val="24"/>
          <w:szCs w:val="24"/>
        </w:rPr>
      </w:pPr>
    </w:p>
    <w:p w:rsidR="004A2EBB" w:rsidRPr="004A2EBB" w:rsidRDefault="004A2EBB" w:rsidP="004A2EBB">
      <w:pPr>
        <w:spacing w:after="0" w:line="240" w:lineRule="auto"/>
        <w:ind w:firstLine="709"/>
        <w:jc w:val="both"/>
        <w:rPr>
          <w:rFonts w:ascii="Times New Roman" w:hAnsi="Times New Roman" w:cs="Times New Roman"/>
          <w:b/>
          <w:i/>
          <w:sz w:val="24"/>
          <w:szCs w:val="24"/>
        </w:rPr>
      </w:pPr>
      <w:r w:rsidRPr="004A2EBB">
        <w:rPr>
          <w:rFonts w:ascii="Times New Roman" w:hAnsi="Times New Roman" w:cs="Times New Roman"/>
          <w:b/>
          <w:i/>
          <w:sz w:val="24"/>
          <w:szCs w:val="24"/>
        </w:rPr>
        <w:t xml:space="preserve">1.2.1.4. Целевые ориентиры на этапе завершения освоения </w:t>
      </w:r>
      <w:r>
        <w:rPr>
          <w:rFonts w:ascii="Times New Roman" w:hAnsi="Times New Roman" w:cs="Times New Roman"/>
          <w:b/>
          <w:i/>
          <w:sz w:val="24"/>
          <w:szCs w:val="24"/>
        </w:rPr>
        <w:t>АОП ДО</w:t>
      </w:r>
      <w:r w:rsidRPr="004A2EBB">
        <w:rPr>
          <w:rFonts w:ascii="Times New Roman" w:hAnsi="Times New Roman" w:cs="Times New Roman"/>
          <w:b/>
          <w:i/>
          <w:sz w:val="24"/>
          <w:szCs w:val="24"/>
        </w:rPr>
        <w:t xml:space="preserve"> детьми с ЗПР к 7-8 годам.</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u w:val="single"/>
        </w:rPr>
        <w:t>1. Социально-коммуникативное развитие:</w:t>
      </w:r>
      <w:r w:rsidRPr="004A2EBB">
        <w:rPr>
          <w:rFonts w:ascii="Times New Roman" w:hAnsi="Times New Roman" w:cs="Times New Roman"/>
          <w:sz w:val="24"/>
          <w:szCs w:val="24"/>
        </w:rPr>
        <w:t xml:space="preserve">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u w:val="single"/>
        </w:rPr>
        <w:t>2. Познавательное развитие:</w:t>
      </w:r>
      <w:r w:rsidRPr="004A2EBB">
        <w:rPr>
          <w:rFonts w:ascii="Times New Roman" w:hAnsi="Times New Roman" w:cs="Times New Roman"/>
          <w:sz w:val="24"/>
          <w:szCs w:val="24"/>
        </w:rPr>
        <w:t xml:space="preserve">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w:t>
      </w:r>
      <w:r w:rsidRPr="004A2EBB">
        <w:rPr>
          <w:rFonts w:ascii="Times New Roman" w:hAnsi="Times New Roman" w:cs="Times New Roman"/>
          <w:sz w:val="24"/>
          <w:szCs w:val="24"/>
        </w:rPr>
        <w:lastRenderedPageBreak/>
        <w:t>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u w:val="single"/>
        </w:rPr>
        <w:t>3. Речевое развитие:</w:t>
      </w:r>
      <w:r w:rsidRPr="004A2EBB">
        <w:rPr>
          <w:rFonts w:ascii="Times New Roman" w:hAnsi="Times New Roman" w:cs="Times New Roman"/>
          <w:sz w:val="24"/>
          <w:szCs w:val="24"/>
        </w:rPr>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4A2EBB" w:rsidRPr="004A2EBB" w:rsidRDefault="004A2EBB" w:rsidP="004A2EBB">
      <w:pPr>
        <w:spacing w:after="0" w:line="240" w:lineRule="auto"/>
        <w:ind w:firstLine="709"/>
        <w:jc w:val="both"/>
        <w:rPr>
          <w:rFonts w:ascii="Times New Roman" w:hAnsi="Times New Roman" w:cs="Times New Roman"/>
          <w:b/>
          <w:i/>
          <w:sz w:val="24"/>
          <w:szCs w:val="24"/>
          <w:u w:val="single"/>
        </w:rPr>
      </w:pPr>
      <w:r w:rsidRPr="004A2EBB">
        <w:rPr>
          <w:rFonts w:ascii="Times New Roman" w:hAnsi="Times New Roman" w:cs="Times New Roman"/>
          <w:b/>
          <w:i/>
          <w:sz w:val="24"/>
          <w:szCs w:val="24"/>
          <w:u w:val="single"/>
        </w:rPr>
        <w:t>4. Художественно-эстетическое развитие:</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а) музыкальное развитие:</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б) художественное развитие:</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u w:val="single"/>
        </w:rPr>
        <w:t>5. Физическое развитие:</w:t>
      </w:r>
      <w:r w:rsidRPr="004A2EBB">
        <w:rPr>
          <w:rFonts w:ascii="Times New Roman" w:hAnsi="Times New Roman" w:cs="Times New Roman"/>
          <w:sz w:val="24"/>
          <w:szCs w:val="24"/>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822947" w:rsidRDefault="00822947" w:rsidP="004A2EBB">
      <w:pPr>
        <w:spacing w:after="0" w:line="240" w:lineRule="auto"/>
        <w:ind w:firstLine="709"/>
        <w:jc w:val="both"/>
        <w:rPr>
          <w:rFonts w:ascii="Times New Roman" w:hAnsi="Times New Roman" w:cs="Times New Roman"/>
          <w:sz w:val="24"/>
          <w:szCs w:val="24"/>
        </w:rPr>
      </w:pP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4A2EBB" w:rsidRPr="004A2EBB" w:rsidRDefault="004A2EBB" w:rsidP="004A2E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w:t>
      </w:r>
      <w:r w:rsidRPr="004A2EBB">
        <w:rPr>
          <w:rFonts w:ascii="Times New Roman" w:hAnsi="Times New Roman" w:cs="Times New Roman"/>
          <w:sz w:val="24"/>
          <w:szCs w:val="24"/>
        </w:rPr>
        <w:t xml:space="preserve">.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w:t>
      </w:r>
      <w:r w:rsidRPr="004A2EBB">
        <w:rPr>
          <w:rFonts w:ascii="Times New Roman" w:hAnsi="Times New Roman" w:cs="Times New Roman"/>
          <w:sz w:val="24"/>
          <w:szCs w:val="24"/>
        </w:rPr>
        <w:lastRenderedPageBreak/>
        <w:t>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4A2EBB" w:rsidRPr="004A2EBB" w:rsidRDefault="004A2EBB" w:rsidP="004A2EB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1.4.1</w:t>
      </w:r>
      <w:r w:rsidRPr="004A2EBB">
        <w:rPr>
          <w:rFonts w:ascii="Times New Roman" w:hAnsi="Times New Roman" w:cs="Times New Roman"/>
          <w:sz w:val="24"/>
          <w:szCs w:val="24"/>
        </w:rPr>
        <w:t xml:space="preserve">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lastRenderedPageBreak/>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4A2EBB" w:rsidRPr="004A2EBB"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2F4D5E" w:rsidRDefault="004A2EBB" w:rsidP="004A2EB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EF5D04" w:rsidRDefault="00EF5D04" w:rsidP="004A2EBB">
      <w:pPr>
        <w:spacing w:after="0" w:line="240" w:lineRule="auto"/>
        <w:ind w:firstLine="709"/>
        <w:jc w:val="both"/>
        <w:rPr>
          <w:rFonts w:ascii="Times New Roman" w:hAnsi="Times New Roman" w:cs="Times New Roman"/>
          <w:sz w:val="24"/>
          <w:szCs w:val="24"/>
        </w:rPr>
      </w:pPr>
    </w:p>
    <w:p w:rsidR="00E212EA" w:rsidRDefault="00E212EA" w:rsidP="0032058E">
      <w:pPr>
        <w:pStyle w:val="1"/>
        <w:numPr>
          <w:ilvl w:val="1"/>
          <w:numId w:val="21"/>
        </w:numPr>
        <w:tabs>
          <w:tab w:val="left" w:pos="1663"/>
          <w:tab w:val="left" w:pos="3684"/>
          <w:tab w:val="left" w:pos="5324"/>
          <w:tab w:val="left" w:pos="6531"/>
          <w:tab w:val="left" w:pos="7324"/>
          <w:tab w:val="left" w:pos="9202"/>
          <w:tab w:val="left" w:pos="10269"/>
        </w:tabs>
        <w:spacing w:line="276" w:lineRule="auto"/>
        <w:ind w:right="256"/>
      </w:pPr>
      <w:r>
        <w:t>ЗначимыедляразработкииреализацииАОП ДОхарактеристики</w:t>
      </w:r>
    </w:p>
    <w:p w:rsidR="00E212EA" w:rsidRPr="00E212EA" w:rsidRDefault="00E212EA" w:rsidP="00E212EA">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 xml:space="preserve">1.3.1 </w:t>
      </w:r>
      <w:r w:rsidRPr="00E212EA">
        <w:rPr>
          <w:rFonts w:ascii="Times New Roman" w:hAnsi="Times New Roman" w:cs="Times New Roman"/>
          <w:b/>
          <w:i/>
          <w:sz w:val="24"/>
          <w:szCs w:val="24"/>
        </w:rPr>
        <w:t>Основныеучастникиреализации</w:t>
      </w:r>
      <w:r>
        <w:rPr>
          <w:rFonts w:ascii="Times New Roman" w:hAnsi="Times New Roman" w:cs="Times New Roman"/>
          <w:b/>
          <w:i/>
          <w:sz w:val="24"/>
          <w:szCs w:val="24"/>
        </w:rPr>
        <w:t>АОП ДО</w:t>
      </w:r>
      <w:r w:rsidRPr="00E212EA">
        <w:rPr>
          <w:rFonts w:ascii="Times New Roman" w:hAnsi="Times New Roman" w:cs="Times New Roman"/>
          <w:b/>
          <w:i/>
          <w:sz w:val="24"/>
          <w:szCs w:val="24"/>
        </w:rPr>
        <w:t>:</w:t>
      </w:r>
      <w:r w:rsidRPr="00E212EA">
        <w:rPr>
          <w:rFonts w:ascii="Times New Roman" w:hAnsi="Times New Roman" w:cs="Times New Roman"/>
          <w:sz w:val="24"/>
          <w:szCs w:val="24"/>
        </w:rPr>
        <w:t>педагоги,обучающиеся,родители(законныепредставители).</w:t>
      </w:r>
    </w:p>
    <w:p w:rsidR="00E212EA" w:rsidRPr="00E212EA" w:rsidRDefault="00E212EA" w:rsidP="00E212EA">
      <w:pPr>
        <w:pStyle w:val="a9"/>
        <w:ind w:left="0" w:firstLine="709"/>
        <w:rPr>
          <w:spacing w:val="1"/>
        </w:rPr>
      </w:pPr>
      <w:r w:rsidRPr="00E212EA">
        <w:rPr>
          <w:b/>
          <w:i/>
        </w:rPr>
        <w:t>Социальнымизаказчикамиреализации</w:t>
      </w:r>
      <w:r>
        <w:rPr>
          <w:b/>
          <w:i/>
        </w:rPr>
        <w:t>АОП ДО</w:t>
      </w:r>
      <w:r w:rsidRPr="00E212EA">
        <w:t>каккомплексаобразовательныхуслуг выступают, в первую очередь, родители(законные представители) обучающихся, какгаранты реализации прав ребенка на уход, присмотр и оздоровление, воспитание и обучение.</w:t>
      </w:r>
    </w:p>
    <w:p w:rsidR="00E212EA" w:rsidRPr="00E212EA" w:rsidRDefault="00E212EA" w:rsidP="00E212EA">
      <w:pPr>
        <w:pStyle w:val="a9"/>
        <w:ind w:left="0" w:firstLine="709"/>
      </w:pPr>
      <w:r w:rsidRPr="00E212EA">
        <w:t>Особенностиразработки</w:t>
      </w:r>
      <w:r>
        <w:t>АОП ДО</w:t>
      </w:r>
      <w:r w:rsidRPr="00E212EA">
        <w:t>:</w:t>
      </w:r>
    </w:p>
    <w:p w:rsidR="00E212EA" w:rsidRPr="00E212EA" w:rsidRDefault="00E212EA" w:rsidP="0032058E">
      <w:pPr>
        <w:pStyle w:val="a9"/>
        <w:numPr>
          <w:ilvl w:val="0"/>
          <w:numId w:val="20"/>
        </w:numPr>
        <w:tabs>
          <w:tab w:val="left" w:pos="993"/>
        </w:tabs>
        <w:ind w:left="0" w:firstLine="709"/>
      </w:pPr>
      <w:r w:rsidRPr="00E212EA">
        <w:rPr>
          <w:spacing w:val="-1"/>
        </w:rPr>
        <w:t>условия,созданныевДООдляреализациицелейизадач</w:t>
      </w:r>
      <w:r>
        <w:rPr>
          <w:spacing w:val="-1"/>
        </w:rPr>
        <w:t>АОП ДО</w:t>
      </w:r>
      <w:r w:rsidRPr="00E212EA">
        <w:rPr>
          <w:spacing w:val="-1"/>
        </w:rPr>
        <w:t>;</w:t>
      </w:r>
    </w:p>
    <w:p w:rsidR="00E212EA" w:rsidRPr="00E212EA" w:rsidRDefault="00E212EA" w:rsidP="0032058E">
      <w:pPr>
        <w:pStyle w:val="a4"/>
        <w:widowControl w:val="0"/>
        <w:numPr>
          <w:ilvl w:val="0"/>
          <w:numId w:val="20"/>
        </w:numPr>
        <w:tabs>
          <w:tab w:val="left" w:pos="63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pacing w:val="-1"/>
          <w:sz w:val="24"/>
          <w:szCs w:val="24"/>
        </w:rPr>
        <w:t>социальныйзаказ</w:t>
      </w:r>
      <w:r w:rsidRPr="00E212EA">
        <w:rPr>
          <w:rFonts w:ascii="Times New Roman" w:hAnsi="Times New Roman" w:cs="Times New Roman"/>
          <w:sz w:val="24"/>
          <w:szCs w:val="24"/>
        </w:rPr>
        <w:t>родителей(законныхпредставителей);</w:t>
      </w:r>
    </w:p>
    <w:p w:rsidR="00E212EA" w:rsidRPr="00E212EA" w:rsidRDefault="00E212EA" w:rsidP="0032058E">
      <w:pPr>
        <w:pStyle w:val="a4"/>
        <w:widowControl w:val="0"/>
        <w:numPr>
          <w:ilvl w:val="0"/>
          <w:numId w:val="20"/>
        </w:numPr>
        <w:tabs>
          <w:tab w:val="left" w:pos="63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z w:val="24"/>
          <w:szCs w:val="24"/>
        </w:rPr>
        <w:t>детскийконтингент;</w:t>
      </w:r>
    </w:p>
    <w:p w:rsidR="00E212EA" w:rsidRPr="00E212EA" w:rsidRDefault="00E212EA" w:rsidP="0032058E">
      <w:pPr>
        <w:pStyle w:val="a4"/>
        <w:widowControl w:val="0"/>
        <w:numPr>
          <w:ilvl w:val="0"/>
          <w:numId w:val="20"/>
        </w:numPr>
        <w:tabs>
          <w:tab w:val="left" w:pos="634"/>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z w:val="24"/>
          <w:szCs w:val="24"/>
        </w:rPr>
        <w:t>кадровыйсоставпедагогическихработников;</w:t>
      </w:r>
    </w:p>
    <w:p w:rsidR="00E212EA" w:rsidRPr="00E212EA" w:rsidRDefault="00E212EA" w:rsidP="0032058E">
      <w:pPr>
        <w:pStyle w:val="a4"/>
        <w:widowControl w:val="0"/>
        <w:numPr>
          <w:ilvl w:val="0"/>
          <w:numId w:val="20"/>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z w:val="24"/>
          <w:szCs w:val="24"/>
        </w:rPr>
        <w:t xml:space="preserve">культурно-образовательные особенности </w:t>
      </w:r>
      <w:r w:rsidR="009908E0">
        <w:rPr>
          <w:rFonts w:ascii="Times New Roman" w:hAnsi="Times New Roman" w:cs="Times New Roman"/>
          <w:sz w:val="24"/>
          <w:szCs w:val="24"/>
        </w:rPr>
        <w:t>МБ ДОУ «Детский сад №20»</w:t>
      </w:r>
    </w:p>
    <w:p w:rsidR="00E212EA" w:rsidRPr="00E212EA" w:rsidRDefault="00E212EA" w:rsidP="0032058E">
      <w:pPr>
        <w:pStyle w:val="a4"/>
        <w:widowControl w:val="0"/>
        <w:numPr>
          <w:ilvl w:val="0"/>
          <w:numId w:val="20"/>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z w:val="24"/>
          <w:szCs w:val="24"/>
        </w:rPr>
        <w:t>климатические особенности;</w:t>
      </w:r>
    </w:p>
    <w:p w:rsidR="00E212EA" w:rsidRPr="00E212EA" w:rsidRDefault="00E212EA" w:rsidP="0032058E">
      <w:pPr>
        <w:pStyle w:val="a4"/>
        <w:widowControl w:val="0"/>
        <w:numPr>
          <w:ilvl w:val="0"/>
          <w:numId w:val="20"/>
        </w:numPr>
        <w:tabs>
          <w:tab w:val="left" w:pos="639"/>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E212EA">
        <w:rPr>
          <w:rFonts w:ascii="Times New Roman" w:hAnsi="Times New Roman" w:cs="Times New Roman"/>
          <w:sz w:val="24"/>
          <w:szCs w:val="24"/>
        </w:rPr>
        <w:t>взаимодействиессоциумом.</w:t>
      </w:r>
    </w:p>
    <w:p w:rsidR="00EF5D04" w:rsidRDefault="00EF5D04" w:rsidP="00EE2829">
      <w:pPr>
        <w:jc w:val="both"/>
        <w:rPr>
          <w:rFonts w:ascii="Times New Roman" w:hAnsi="Times New Roman" w:cs="Times New Roman"/>
          <w:b/>
          <w:sz w:val="24"/>
          <w:szCs w:val="24"/>
        </w:rPr>
      </w:pPr>
    </w:p>
    <w:p w:rsidR="00EE2829" w:rsidRDefault="00E212EA" w:rsidP="00EE2829">
      <w:pPr>
        <w:jc w:val="both"/>
        <w:rPr>
          <w:rFonts w:ascii="Times New Roman" w:hAnsi="Times New Roman" w:cs="Times New Roman"/>
          <w:b/>
          <w:sz w:val="24"/>
          <w:szCs w:val="24"/>
        </w:rPr>
      </w:pPr>
      <w:r>
        <w:rPr>
          <w:rFonts w:ascii="Times New Roman" w:hAnsi="Times New Roman" w:cs="Times New Roman"/>
          <w:b/>
          <w:sz w:val="24"/>
          <w:szCs w:val="24"/>
        </w:rPr>
        <w:t>1.3.2 Х</w:t>
      </w:r>
      <w:r w:rsidR="00EE2829" w:rsidRPr="00EE2829">
        <w:rPr>
          <w:rFonts w:ascii="Times New Roman" w:hAnsi="Times New Roman" w:cs="Times New Roman"/>
          <w:b/>
          <w:sz w:val="24"/>
          <w:szCs w:val="24"/>
        </w:rPr>
        <w:t xml:space="preserve">арактеристики особенностей развития детей раннего и дошкольного возраста с </w:t>
      </w:r>
      <w:r w:rsidR="00B8792C">
        <w:rPr>
          <w:rFonts w:ascii="Times New Roman" w:hAnsi="Times New Roman" w:cs="Times New Roman"/>
          <w:b/>
          <w:sz w:val="24"/>
          <w:szCs w:val="24"/>
        </w:rPr>
        <w:t>ЗПР</w:t>
      </w:r>
      <w:r w:rsidR="00EE2829">
        <w:rPr>
          <w:rFonts w:ascii="Times New Roman" w:hAnsi="Times New Roman" w:cs="Times New Roman"/>
          <w:b/>
          <w:sz w:val="24"/>
          <w:szCs w:val="24"/>
        </w:rPr>
        <w:t>.</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lastRenderedPageBreak/>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w:t>
      </w:r>
      <w:r>
        <w:rPr>
          <w:rFonts w:ascii="Times New Roman" w:eastAsia="Times New Roman" w:hAnsi="Times New Roman" w:cs="Times New Roman"/>
          <w:sz w:val="24"/>
          <w:szCs w:val="24"/>
          <w:lang w:eastAsia="ru-RU"/>
        </w:rPr>
        <w:t>ливают внутригрупповые различия.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В соответствии с классификацией К.С. Лебединской традиционно различают четыре основных варианта ЗП</w:t>
      </w:r>
      <w:r>
        <w:rPr>
          <w:rFonts w:ascii="Times New Roman" w:eastAsia="Times New Roman" w:hAnsi="Times New Roman" w:cs="Times New Roman"/>
          <w:sz w:val="24"/>
          <w:szCs w:val="24"/>
          <w:lang w:eastAsia="ru-RU"/>
        </w:rPr>
        <w:t>Р</w:t>
      </w:r>
      <w:r w:rsidRPr="00B8792C">
        <w:rPr>
          <w:rFonts w:ascii="Times New Roman" w:eastAsia="Times New Roman" w:hAnsi="Times New Roman" w:cs="Times New Roman"/>
          <w:sz w:val="24"/>
          <w:szCs w:val="24"/>
          <w:lang w:eastAsia="ru-RU"/>
        </w:rPr>
        <w:t>.</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p>
    <w:p w:rsidR="00556877"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И.Ф. Марковской</w:t>
      </w:r>
      <w:r w:rsidR="00556877">
        <w:rPr>
          <w:rFonts w:ascii="Times New Roman" w:eastAsia="Times New Roman" w:hAnsi="Times New Roman" w:cs="Times New Roman"/>
          <w:sz w:val="24"/>
          <w:szCs w:val="24"/>
          <w:lang w:eastAsia="ru-RU"/>
        </w:rPr>
        <w:t xml:space="preserve"> выделены две группы детей.</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И.И. Мамайчук выделяет четыре основные группы детей с ЗПР:</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lastRenderedPageBreak/>
        <w:t>1.</w:t>
      </w:r>
      <w:r w:rsidRPr="00B8792C">
        <w:rPr>
          <w:rFonts w:ascii="Times New Roman" w:eastAsia="Times New Roman" w:hAnsi="Times New Roman" w:cs="Times New Roman"/>
          <w:sz w:val="24"/>
          <w:szCs w:val="24"/>
          <w:lang w:eastAsia="ru-RU"/>
        </w:rPr>
        <w:tab/>
        <w:t>Дети с относительной сформированностью психических процессов, но сниженной познавательной активностью. В этой группе наиболее часто встречаются дети с ЗПР вследствие психофизического инфантилизма и дети с соматогенной и психогенной формами ЗПР.</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2.</w:t>
      </w:r>
      <w:r w:rsidRPr="00B8792C">
        <w:rPr>
          <w:rFonts w:ascii="Times New Roman" w:eastAsia="Times New Roman" w:hAnsi="Times New Roman" w:cs="Times New Roman"/>
          <w:sz w:val="24"/>
          <w:szCs w:val="24"/>
          <w:lang w:eastAsia="ru-RU"/>
        </w:rPr>
        <w:tab/>
        <w:t>Дети с неравномерным проявлением познавательной активности и продуктивности.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3.</w:t>
      </w:r>
      <w:r w:rsidRPr="00B8792C">
        <w:rPr>
          <w:rFonts w:ascii="Times New Roman" w:eastAsia="Times New Roman" w:hAnsi="Times New Roman" w:cs="Times New Roman"/>
          <w:sz w:val="24"/>
          <w:szCs w:val="24"/>
          <w:lang w:eastAsia="ru-RU"/>
        </w:rPr>
        <w:tab/>
        <w:t>Дети с выраженным нарушением интеллектуальной продуктивности, но с достаточной познавательной активностью. В эту группу входят дети с ЗПР церебрально-органического генеза, у которых наблюдается выраженная дефицитарность отдельных психических функций (памяти, внимания, гнозиса, праксиса).</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4.</w:t>
      </w:r>
      <w:r w:rsidRPr="00B8792C">
        <w:rPr>
          <w:rFonts w:ascii="Times New Roman" w:eastAsia="Times New Roman" w:hAnsi="Times New Roman" w:cs="Times New Roman"/>
          <w:sz w:val="24"/>
          <w:szCs w:val="24"/>
          <w:lang w:eastAsia="ru-RU"/>
        </w:rPr>
        <w:tab/>
        <w:t>Дети, для которых характерно сочетание низкого уровня интеллектуальной продуктивности и слабо выраженной познавательной активности. В эту группу входят дети с тяжелой формой ЗПР церебрально-органического генеза, обнаруживающие первичную дефицитность в развитии всех психических функций: 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Психологические особенности детей раннего возраста с задержкой психомоторного и речевого развития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Отклонения в развитии ребенка с последствиями раннего органического поражения центральной нервной системы можно выявить уже в раннем детстве. Однако по отношению к детям данной возрастной категории клинический диагноз не формулируется относительно интеллектуальных и речевых нарушений, не формулируется непосредственно психолого-педагогическое и логопедическое заключение. Можно констатировать лишь общую задержку психомоторного и речевого развития.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Основными задачами образовательной деятельности являются: создание условий для становления функциональных систем в соответствии с онтогенезом, стимуляция познавательного и речевого развития, профилактика отклонений в психомоторном, сенсорном, когнитивном и речевом развитии.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Ранний возраст - особый период становления органов и систем, формирования их функций, прежде всего функций мозга. Для раннего детства характерен целый ряд особенностей.</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Во-первых, 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Другой 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Неравномерность 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(сенсорно-перцептивной деятельности), непроизвольной памяти и речи. Становление этих процессов происходит в рамках 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Еще одной особенностью раннего детства является взаимосвязь и взаимозависимость состояния здоровья, состояния нервно-психической сферы и физического развития ребенка. </w:t>
      </w:r>
      <w:r w:rsidRPr="00B8792C">
        <w:rPr>
          <w:rFonts w:ascii="Times New Roman" w:eastAsia="Times New Roman" w:hAnsi="Times New Roman" w:cs="Times New Roman"/>
          <w:sz w:val="24"/>
          <w:szCs w:val="24"/>
          <w:lang w:eastAsia="ru-RU"/>
        </w:rPr>
        <w:lastRenderedPageBreak/>
        <w:t>Негативные или позитивные изменения в состоянии здоровья малыша напрямую влияют на состояние его нервно-психической сферы.</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В раннем возрасте ярко проявляется высокая степень ориентировочных реакций на окружающее. 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существенно замедляется темп развития ребенка.</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Ребенка раннего возраста характеризует повышенная эмоциональность. Раннее формирование положительных эмоций - залог полноценного становления личности ребенка, коммуникативной и познавательной активности.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Задержку психомоторного и речевого развития могут вызвать различные неблагоприятные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 недоразвитие речи у слабослышащего, умственно отсталого ребенка, ребенка-алалика). Замедленный темп развития может касаться одной или нескольких функций, сочетаться или не сочетаться с различными неврологическими нарушениями. В связи с разными формами и разной степенью выраженности органического повреждения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 Оценка уровня психомоторного развития ребенка в раннем и дошкольном возрасте должна проводиться очень осторожно. При этом следует учитывать особенности развития общей и мелкой моторики, сенсорно-перцептивной деятельности, речи, эмоционального развития и коммуникативного поведения.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Психолого-педагогическая характеристика и показатели задержки психомоторного и речевого развития детей второго года жизни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Задержка психического развития может быть диагностирована у ребенка не ранее трехлетнего возраста. Поэтому обычно в этом возрастном периоде речь идет 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нервной системы на втором году жизни наблюдается дисфункция созревания двигательных и общих психических функций. Перечислим некоторые проявления такой задержки: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 задержка в развитии локомоторных функций: ребенок начинает ходить на 1-3 месяца позже, чем здоровые дети;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так называемые «тупиковые» движения, бессмысленные раскачивания, тормозящие формирование локомоторных навыков;</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недостаточность познавательной активности, снижение ориентировочно-исследовательской реакции;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 недостатки внимания, когда ребенок не может длительно сосредоточиться на предмете;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 отсутствие или недостаточность подражания взрослым;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запаздывание появления первых слов, недопонимание обращенной речи, запаздывание реакции на имя;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действия с предметами отличаются некоторой стереотипностью, вялостью, ребенок дольше задерживается на уровне примитивных, бесцельных манипуляций;</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 выраженные затруднения в приобретении навыков опрятности и самообслуживания: ребенок не может пользоваться ложкой, сам не подносит ее ко рту, самостоятельно не ест;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склонность к уединению, уход от контакта с взрослым;</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снижение привязанности к матери;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частое раздражение, трудно поддающееся успокоению;</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нарушения сна и бодрствования.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Наличие перечисленных признаков указывает на вероятность интеллектуальных и эмоциональных нарушений у ребенка и задержку психоречевого развития [7; 30].</w:t>
      </w:r>
    </w:p>
    <w:p w:rsidR="0085138D" w:rsidRDefault="0085138D" w:rsidP="00B8792C">
      <w:pPr>
        <w:shd w:val="clear" w:color="auto" w:fill="FAFCFF"/>
        <w:spacing w:after="0" w:line="240" w:lineRule="auto"/>
        <w:ind w:firstLine="709"/>
        <w:jc w:val="both"/>
        <w:rPr>
          <w:rFonts w:ascii="Times New Roman" w:eastAsia="Times New Roman" w:hAnsi="Times New Roman" w:cs="Times New Roman"/>
          <w:b/>
          <w:sz w:val="24"/>
          <w:szCs w:val="24"/>
          <w:lang w:eastAsia="ru-RU"/>
        </w:rPr>
      </w:pPr>
    </w:p>
    <w:p w:rsidR="0085138D" w:rsidRDefault="0085138D" w:rsidP="00B8792C">
      <w:pPr>
        <w:shd w:val="clear" w:color="auto" w:fill="FAFCFF"/>
        <w:spacing w:after="0" w:line="240" w:lineRule="auto"/>
        <w:ind w:firstLine="709"/>
        <w:jc w:val="both"/>
        <w:rPr>
          <w:rFonts w:ascii="Times New Roman" w:eastAsia="Times New Roman" w:hAnsi="Times New Roman" w:cs="Times New Roman"/>
          <w:b/>
          <w:sz w:val="24"/>
          <w:szCs w:val="24"/>
          <w:lang w:eastAsia="ru-RU"/>
        </w:rPr>
      </w:pPr>
    </w:p>
    <w:p w:rsidR="0085138D" w:rsidRDefault="0085138D" w:rsidP="00B8792C">
      <w:pPr>
        <w:shd w:val="clear" w:color="auto" w:fill="FAFCFF"/>
        <w:spacing w:after="0" w:line="240" w:lineRule="auto"/>
        <w:ind w:firstLine="709"/>
        <w:jc w:val="both"/>
        <w:rPr>
          <w:rFonts w:ascii="Times New Roman" w:eastAsia="Times New Roman" w:hAnsi="Times New Roman" w:cs="Times New Roman"/>
          <w:b/>
          <w:sz w:val="24"/>
          <w:szCs w:val="24"/>
          <w:lang w:eastAsia="ru-RU"/>
        </w:rPr>
      </w:pPr>
    </w:p>
    <w:p w:rsidR="0085138D" w:rsidRDefault="0085138D" w:rsidP="00B8792C">
      <w:pPr>
        <w:shd w:val="clear" w:color="auto" w:fill="FAFCFF"/>
        <w:spacing w:after="0" w:line="240" w:lineRule="auto"/>
        <w:ind w:firstLine="709"/>
        <w:jc w:val="both"/>
        <w:rPr>
          <w:rFonts w:ascii="Times New Roman" w:eastAsia="Times New Roman" w:hAnsi="Times New Roman" w:cs="Times New Roman"/>
          <w:b/>
          <w:sz w:val="24"/>
          <w:szCs w:val="24"/>
          <w:lang w:eastAsia="ru-RU"/>
        </w:rPr>
      </w:pPr>
    </w:p>
    <w:p w:rsidR="00B8792C" w:rsidRPr="0085138D" w:rsidRDefault="00B8792C" w:rsidP="0085138D">
      <w:pPr>
        <w:shd w:val="clear" w:color="auto" w:fill="FAFCFF"/>
        <w:spacing w:after="0" w:line="240" w:lineRule="auto"/>
        <w:ind w:firstLine="709"/>
        <w:jc w:val="center"/>
        <w:rPr>
          <w:rFonts w:ascii="Times New Roman" w:eastAsia="Times New Roman" w:hAnsi="Times New Roman" w:cs="Times New Roman"/>
          <w:b/>
          <w:sz w:val="24"/>
          <w:szCs w:val="24"/>
          <w:lang w:eastAsia="ru-RU"/>
        </w:rPr>
      </w:pPr>
      <w:r w:rsidRPr="0085138D">
        <w:rPr>
          <w:rFonts w:ascii="Times New Roman" w:eastAsia="Times New Roman" w:hAnsi="Times New Roman" w:cs="Times New Roman"/>
          <w:b/>
          <w:sz w:val="24"/>
          <w:szCs w:val="24"/>
          <w:lang w:eastAsia="ru-RU"/>
        </w:rPr>
        <w:t>Психолого-педагогическая характеристика и показатели задержки психомоторного и речевого развития детей третьего года жизни</w:t>
      </w:r>
    </w:p>
    <w:p w:rsidR="00B8792C" w:rsidRPr="0085138D" w:rsidRDefault="00B8792C" w:rsidP="00B8792C">
      <w:pPr>
        <w:shd w:val="clear" w:color="auto" w:fill="FAFCFF"/>
        <w:spacing w:after="0" w:line="240" w:lineRule="auto"/>
        <w:ind w:firstLine="709"/>
        <w:jc w:val="both"/>
        <w:rPr>
          <w:rFonts w:ascii="Times New Roman" w:eastAsia="Times New Roman" w:hAnsi="Times New Roman" w:cs="Times New Roman"/>
          <w:i/>
          <w:sz w:val="24"/>
          <w:szCs w:val="24"/>
          <w:lang w:eastAsia="ru-RU"/>
        </w:rPr>
      </w:pPr>
      <w:r w:rsidRPr="0085138D">
        <w:rPr>
          <w:rFonts w:ascii="Times New Roman" w:eastAsia="Times New Roman" w:hAnsi="Times New Roman" w:cs="Times New Roman"/>
          <w:i/>
          <w:sz w:val="24"/>
          <w:szCs w:val="24"/>
          <w:lang w:eastAsia="ru-RU"/>
        </w:rPr>
        <w:t>Характерными признаками отставания в развитии ребенка к трехлетнему возрасту являются следующие:</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w:t>
      </w:r>
      <w:r w:rsidRPr="00B8792C">
        <w:rPr>
          <w:rFonts w:ascii="Times New Roman" w:eastAsia="Times New Roman" w:hAnsi="Times New Roman" w:cs="Times New Roman"/>
          <w:sz w:val="24"/>
          <w:szCs w:val="24"/>
          <w:lang w:eastAsia="ru-RU"/>
        </w:rPr>
        <w:tab/>
        <w:t xml:space="preserve"> недоразвитие речи; запаздывание самостоятельной фразовой речи при относительно сохранном понимании обращенной речи;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w:t>
      </w:r>
      <w:r w:rsidRPr="00B8792C">
        <w:rPr>
          <w:rFonts w:ascii="Times New Roman" w:eastAsia="Times New Roman" w:hAnsi="Times New Roman" w:cs="Times New Roman"/>
          <w:sz w:val="24"/>
          <w:szCs w:val="24"/>
          <w:lang w:eastAsia="ru-RU"/>
        </w:rPr>
        <w:tab/>
        <w:t xml:space="preserve"> недоразвитие навыков самообслуживания;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w:t>
      </w:r>
      <w:r w:rsidRPr="00B8792C">
        <w:rPr>
          <w:rFonts w:ascii="Times New Roman" w:eastAsia="Times New Roman" w:hAnsi="Times New Roman" w:cs="Times New Roman"/>
          <w:sz w:val="24"/>
          <w:szCs w:val="24"/>
          <w:lang w:eastAsia="ru-RU"/>
        </w:rPr>
        <w:tab/>
        <w:t xml:space="preserve"> снижение познавательной активности;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w:t>
      </w:r>
      <w:r w:rsidRPr="00B8792C">
        <w:rPr>
          <w:rFonts w:ascii="Times New Roman" w:eastAsia="Times New Roman" w:hAnsi="Times New Roman" w:cs="Times New Roman"/>
          <w:sz w:val="24"/>
          <w:szCs w:val="24"/>
          <w:lang w:eastAsia="ru-RU"/>
        </w:rPr>
        <w:tab/>
        <w:t xml:space="preserve">недостатки познавательных процессов (восприятия, памяти, внимания);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w:t>
      </w:r>
      <w:r w:rsidRPr="00B8792C">
        <w:rPr>
          <w:rFonts w:ascii="Times New Roman" w:eastAsia="Times New Roman" w:hAnsi="Times New Roman" w:cs="Times New Roman"/>
          <w:sz w:val="24"/>
          <w:szCs w:val="24"/>
          <w:lang w:eastAsia="ru-RU"/>
        </w:rPr>
        <w:tab/>
        <w:t>недоразвитие предметно-практической деятельности;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w:t>
      </w:r>
      <w:r w:rsidRPr="00B8792C">
        <w:rPr>
          <w:rFonts w:ascii="Times New Roman" w:eastAsia="Times New Roman" w:hAnsi="Times New Roman" w:cs="Times New Roman"/>
          <w:sz w:val="24"/>
          <w:szCs w:val="24"/>
          <w:lang w:eastAsia="ru-RU"/>
        </w:rPr>
        <w:tab/>
        <w:t xml:space="preserve"> несформированность возрастных форм поведения.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В данном возрастном периоде задержка психического развития ребенка может проявляться в недоразвитии психомоторных и речевых функций. Это негативно отражается на развитии сенсорно-перцептивной, интеллектуальной, игровой деятельности ребенка.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Недоразвитие речи затрудняет общение со взрослыми и со сверстниками, влияет на формирование представлений об окружающем мире. </w:t>
      </w:r>
    </w:p>
    <w:p w:rsidR="0085138D" w:rsidRDefault="00B8792C" w:rsidP="0085138D">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Уже в этом возрасте можно увидеть признаки той или иной формы ЗПР. Например, у детей с последствиями раннего органического поражения ЦНС наблюдаются:</w:t>
      </w:r>
    </w:p>
    <w:p w:rsidR="0085138D" w:rsidRDefault="00B8792C" w:rsidP="00B15685">
      <w:pPr>
        <w:pStyle w:val="a4"/>
        <w:numPr>
          <w:ilvl w:val="0"/>
          <w:numId w:val="65"/>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отставание психомоторных функций, наглядно проявляющееся в недостатках мелкой моторики, пространственной организации движений, моторной памяти, координационных способностей;</w:t>
      </w:r>
    </w:p>
    <w:p w:rsidR="0085138D" w:rsidRDefault="00B8792C" w:rsidP="00B15685">
      <w:pPr>
        <w:pStyle w:val="a4"/>
        <w:numPr>
          <w:ilvl w:val="0"/>
          <w:numId w:val="65"/>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задержка в формировании фразовой речи, затруднения в понимании многоступенчатых инструкций, грамматических форм слов, ограниченность словарного запаса, выраженные недостатки слоговой структуры слова и звуконаполняемости, нарушения фонематической стороны речи;</w:t>
      </w:r>
    </w:p>
    <w:p w:rsidR="00B8792C" w:rsidRPr="0085138D" w:rsidRDefault="00B8792C" w:rsidP="00B15685">
      <w:pPr>
        <w:pStyle w:val="a4"/>
        <w:numPr>
          <w:ilvl w:val="0"/>
          <w:numId w:val="65"/>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недостаточность свойств внимания: слабая врабатываемость, отвлекаемость, объем внимания и способность к переключению снижены.</w:t>
      </w:r>
    </w:p>
    <w:p w:rsidR="00B8792C" w:rsidRPr="0085138D" w:rsidRDefault="00B8792C" w:rsidP="00B8792C">
      <w:pPr>
        <w:shd w:val="clear" w:color="auto" w:fill="FAFCFF"/>
        <w:spacing w:after="0" w:line="240" w:lineRule="auto"/>
        <w:ind w:firstLine="709"/>
        <w:jc w:val="both"/>
        <w:rPr>
          <w:rFonts w:ascii="Times New Roman" w:eastAsia="Times New Roman" w:hAnsi="Times New Roman" w:cs="Times New Roman"/>
          <w:i/>
          <w:sz w:val="24"/>
          <w:szCs w:val="24"/>
          <w:lang w:eastAsia="ru-RU"/>
        </w:rPr>
      </w:pPr>
      <w:r w:rsidRPr="0085138D">
        <w:rPr>
          <w:rFonts w:ascii="Times New Roman" w:eastAsia="Times New Roman" w:hAnsi="Times New Roman" w:cs="Times New Roman"/>
          <w:i/>
          <w:sz w:val="24"/>
          <w:szCs w:val="24"/>
          <w:lang w:eastAsia="ru-RU"/>
        </w:rP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rsidR="0085138D" w:rsidRDefault="00B8792C" w:rsidP="00B15685">
      <w:pPr>
        <w:pStyle w:val="a4"/>
        <w:numPr>
          <w:ilvl w:val="0"/>
          <w:numId w:val="66"/>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снижение познавательной активности;</w:t>
      </w:r>
    </w:p>
    <w:p w:rsidR="0085138D" w:rsidRDefault="00B8792C" w:rsidP="00B15685">
      <w:pPr>
        <w:pStyle w:val="a4"/>
        <w:numPr>
          <w:ilvl w:val="0"/>
          <w:numId w:val="66"/>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негативные эмоциональные реакции при выполнении заданий, в процессе общения со взрослыми и сверстниками;</w:t>
      </w:r>
    </w:p>
    <w:p w:rsidR="00B8792C" w:rsidRDefault="00B8792C" w:rsidP="00B15685">
      <w:pPr>
        <w:pStyle w:val="a4"/>
        <w:numPr>
          <w:ilvl w:val="0"/>
          <w:numId w:val="66"/>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повышенная утомляемость, истощаемость.</w:t>
      </w:r>
    </w:p>
    <w:p w:rsidR="0085138D" w:rsidRPr="0085138D" w:rsidRDefault="0085138D" w:rsidP="00B15685">
      <w:pPr>
        <w:pStyle w:val="a4"/>
        <w:numPr>
          <w:ilvl w:val="0"/>
          <w:numId w:val="66"/>
        </w:numPr>
        <w:shd w:val="clear" w:color="auto" w:fill="FAFCFF"/>
        <w:spacing w:after="0" w:line="240" w:lineRule="auto"/>
        <w:ind w:left="0" w:firstLine="0"/>
        <w:jc w:val="both"/>
        <w:rPr>
          <w:rFonts w:ascii="Times New Roman" w:eastAsia="Times New Roman" w:hAnsi="Times New Roman" w:cs="Times New Roman"/>
          <w:sz w:val="24"/>
          <w:szCs w:val="24"/>
          <w:lang w:eastAsia="ru-RU"/>
        </w:rPr>
      </w:pPr>
    </w:p>
    <w:p w:rsidR="00B8792C" w:rsidRPr="0085138D" w:rsidRDefault="00B8792C" w:rsidP="0085138D">
      <w:pPr>
        <w:shd w:val="clear" w:color="auto" w:fill="FAFCFF"/>
        <w:spacing w:after="0" w:line="240" w:lineRule="auto"/>
        <w:ind w:firstLine="709"/>
        <w:jc w:val="center"/>
        <w:rPr>
          <w:rFonts w:ascii="Times New Roman" w:eastAsia="Times New Roman" w:hAnsi="Times New Roman" w:cs="Times New Roman"/>
          <w:b/>
          <w:sz w:val="24"/>
          <w:szCs w:val="24"/>
          <w:lang w:eastAsia="ru-RU"/>
        </w:rPr>
      </w:pPr>
      <w:r w:rsidRPr="0085138D">
        <w:rPr>
          <w:rFonts w:ascii="Times New Roman" w:eastAsia="Times New Roman" w:hAnsi="Times New Roman" w:cs="Times New Roman"/>
          <w:b/>
          <w:sz w:val="24"/>
          <w:szCs w:val="24"/>
          <w:lang w:eastAsia="ru-RU"/>
        </w:rPr>
        <w:t>Психологические особенности детей дошкольного возраста с задержкой психического развития</w:t>
      </w:r>
    </w:p>
    <w:p w:rsidR="00B8792C" w:rsidRPr="0085138D" w:rsidRDefault="00B8792C" w:rsidP="00B8792C">
      <w:pPr>
        <w:shd w:val="clear" w:color="auto" w:fill="FAFCFF"/>
        <w:spacing w:after="0" w:line="240" w:lineRule="auto"/>
        <w:ind w:firstLine="709"/>
        <w:jc w:val="both"/>
        <w:rPr>
          <w:rFonts w:ascii="Times New Roman" w:eastAsia="Times New Roman" w:hAnsi="Times New Roman" w:cs="Times New Roman"/>
          <w:i/>
          <w:sz w:val="24"/>
          <w:szCs w:val="24"/>
          <w:lang w:eastAsia="ru-RU"/>
        </w:rPr>
      </w:pPr>
      <w:r w:rsidRPr="0085138D">
        <w:rPr>
          <w:rFonts w:ascii="Times New Roman" w:eastAsia="Times New Roman" w:hAnsi="Times New Roman" w:cs="Times New Roman"/>
          <w:i/>
          <w:sz w:val="24"/>
          <w:szCs w:val="24"/>
          <w:lang w:eastAsia="ru-RU"/>
        </w:rPr>
        <w:t>В дошкольном возрасте проявления задержки становятся более выраженными и проявляются в следующем:</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u w:val="single"/>
          <w:lang w:eastAsia="ru-RU"/>
        </w:rPr>
        <w:t>Недостаточная познавательная активность нередко в сочетании с быстрой утомляемостью и истощаемостью</w:t>
      </w:r>
      <w:r w:rsidRPr="00B8792C">
        <w:rPr>
          <w:rFonts w:ascii="Times New Roman" w:eastAsia="Times New Roman" w:hAnsi="Times New Roman" w:cs="Times New Roman"/>
          <w:sz w:val="24"/>
          <w:szCs w:val="24"/>
          <w:lang w:eastAsia="ru-RU"/>
        </w:rPr>
        <w:t>. Дети с ЗПР отличаются пониженной, по сравнению с возрастной нормой, умственной работоспособностью, особенно при усложнении деятельности.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u w:val="single"/>
          <w:lang w:eastAsia="ru-RU"/>
        </w:rPr>
        <w:t>Отставание в развитии психомоторных функций, недостатки общей и мелкой моторики, координационных способностей, чувства ритма</w:t>
      </w:r>
      <w:r w:rsidRPr="00B8792C">
        <w:rPr>
          <w:rFonts w:ascii="Times New Roman" w:eastAsia="Times New Roman" w:hAnsi="Times New Roman" w:cs="Times New Roman"/>
          <w:sz w:val="24"/>
          <w:szCs w:val="24"/>
          <w:lang w:eastAsia="ru-RU"/>
        </w:rPr>
        <w:t>. 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u w:val="single"/>
          <w:lang w:eastAsia="ru-RU"/>
        </w:rPr>
        <w:t>Недостаточность объема, обобщенности, предметности и целостности восприятия</w:t>
      </w:r>
      <w:r w:rsidRPr="00B8792C">
        <w:rPr>
          <w:rFonts w:ascii="Times New Roman" w:eastAsia="Times New Roman" w:hAnsi="Times New Roman" w:cs="Times New Roman"/>
          <w:sz w:val="24"/>
          <w:szCs w:val="24"/>
          <w:lang w:eastAsia="ru-RU"/>
        </w:rPr>
        <w:t xml:space="preserve">, 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Более низкая способность, по сравнению с нормально развивающимися детьми того же возраста, к приему и переработке перцептивной информации, 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w:t>
      </w:r>
      <w:r w:rsidRPr="00B8792C">
        <w:rPr>
          <w:rFonts w:ascii="Times New Roman" w:eastAsia="Times New Roman" w:hAnsi="Times New Roman" w:cs="Times New Roman"/>
          <w:sz w:val="24"/>
          <w:szCs w:val="24"/>
          <w:lang w:eastAsia="ru-RU"/>
        </w:rPr>
        <w:lastRenderedPageBreak/>
        <w:t xml:space="preserve">(например,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графического отображения предметов.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У детей с другими формами ЗПР выраженной </w:t>
      </w:r>
      <w:r w:rsidRPr="0085138D">
        <w:rPr>
          <w:rFonts w:ascii="Times New Roman" w:eastAsia="Times New Roman" w:hAnsi="Times New Roman" w:cs="Times New Roman"/>
          <w:sz w:val="24"/>
          <w:szCs w:val="24"/>
          <w:u w:val="single"/>
          <w:lang w:eastAsia="ru-RU"/>
        </w:rPr>
        <w:t>недостаточности сенсорно-перцептивных функций не обнаруживается.</w:t>
      </w:r>
      <w:r w:rsidRPr="00B8792C">
        <w:rPr>
          <w:rFonts w:ascii="Times New Roman" w:eastAsia="Times New Roman" w:hAnsi="Times New Roman" w:cs="Times New Roman"/>
          <w:sz w:val="24"/>
          <w:szCs w:val="24"/>
          <w:lang w:eastAsia="ru-RU"/>
        </w:rPr>
        <w:t xml:space="preserve">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u w:val="single"/>
          <w:lang w:eastAsia="ru-RU"/>
        </w:rPr>
        <w:t>Незрелость мыслительных операций</w:t>
      </w:r>
      <w:r w:rsidRPr="00B8792C">
        <w:rPr>
          <w:rFonts w:ascii="Times New Roman" w:eastAsia="Times New Roman" w:hAnsi="Times New Roman" w:cs="Times New Roman"/>
          <w:sz w:val="24"/>
          <w:szCs w:val="24"/>
          <w:lang w:eastAsia="ru-RU"/>
        </w:rPr>
        <w:t>. 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несформированность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основе программы событий.</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u w:val="single"/>
          <w:lang w:eastAsia="ru-RU"/>
        </w:rPr>
        <w:t>Задержанный темп формирования мнестической деятельности</w:t>
      </w:r>
      <w:r w:rsidRPr="00B8792C">
        <w:rPr>
          <w:rFonts w:ascii="Times New Roman" w:eastAsia="Times New Roman" w:hAnsi="Times New Roman" w:cs="Times New Roman"/>
          <w:sz w:val="24"/>
          <w:szCs w:val="24"/>
          <w:lang w:eastAsia="ru-RU"/>
        </w:rPr>
        <w:t xml:space="preserve">, низкая продуктивность и прочность запоминания, особенно на уровне слухоречевой памяти, отрицательно сказывается на усвоении получаемой информации.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u w:val="single"/>
          <w:lang w:eastAsia="ru-RU"/>
        </w:rPr>
        <w:t>Отмечаются недостатки всех свойств внимания</w:t>
      </w:r>
      <w:r w:rsidRPr="00B8792C">
        <w:rPr>
          <w:rFonts w:ascii="Times New Roman" w:eastAsia="Times New Roman" w:hAnsi="Times New Roman" w:cs="Times New Roman"/>
          <w:sz w:val="24"/>
          <w:szCs w:val="24"/>
          <w:lang w:eastAsia="ru-RU"/>
        </w:rPr>
        <w:t>: неустойчивость, трудности концентрации и его распределения, сужение объема. Задерживается формирование такого интегративного качества, как саморегуляция, что негативно сказывается на успешности ребенка при освоении образовательной программы.</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u w:val="single"/>
          <w:lang w:eastAsia="ru-RU"/>
        </w:rPr>
        <w:t>Эмоциональная сфера дошкольников с ЗПР подчиняется общим законам развития, имеющим место в раннем онтогенезе.</w:t>
      </w:r>
      <w:r w:rsidRPr="00B8792C">
        <w:rPr>
          <w:rFonts w:ascii="Times New Roman" w:eastAsia="Times New Roman" w:hAnsi="Times New Roman" w:cs="Times New Roman"/>
          <w:sz w:val="24"/>
          <w:szCs w:val="24"/>
          <w:lang w:eastAsia="ru-RU"/>
        </w:rPr>
        <w:t xml:space="preserve"> Однако сфера социальных эмоций в условиях стихийного формирования не соответствует потенциальным возрастным возможностям.</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Незрелость эмоционально-волевой сферы и коммуникативной деятельности отрицательно влияет на поведение и межличностное взаимодействие дошкольников с ЗПР. Дети не всегда соблюдают дистанцию со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патохарактерологических поведенческих реакций.</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u w:val="single"/>
          <w:lang w:eastAsia="ru-RU"/>
        </w:rPr>
        <w:t>Задержка в развитии и своеобразие игровой деятельности</w:t>
      </w:r>
      <w:r w:rsidRPr="00B8792C">
        <w:rPr>
          <w:rFonts w:ascii="Times New Roman" w:eastAsia="Times New Roman" w:hAnsi="Times New Roman" w:cs="Times New Roman"/>
          <w:sz w:val="24"/>
          <w:szCs w:val="24"/>
          <w:lang w:eastAsia="ru-RU"/>
        </w:rPr>
        <w:t xml:space="preserve">.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w:t>
      </w:r>
      <w:r w:rsidRPr="00B8792C">
        <w:rPr>
          <w:rFonts w:ascii="Times New Roman" w:eastAsia="Times New Roman" w:hAnsi="Times New Roman" w:cs="Times New Roman"/>
          <w:sz w:val="24"/>
          <w:szCs w:val="24"/>
          <w:lang w:eastAsia="ru-RU"/>
        </w:rPr>
        <w:lastRenderedPageBreak/>
        <w:t>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сложной - учебной деятельности.</w:t>
      </w:r>
    </w:p>
    <w:p w:rsidR="00B8792C" w:rsidRPr="0085138D" w:rsidRDefault="00B8792C" w:rsidP="00B8792C">
      <w:pPr>
        <w:shd w:val="clear" w:color="auto" w:fill="FAFCFF"/>
        <w:spacing w:after="0" w:line="240" w:lineRule="auto"/>
        <w:ind w:firstLine="709"/>
        <w:jc w:val="both"/>
        <w:rPr>
          <w:rFonts w:ascii="Times New Roman" w:eastAsia="Times New Roman" w:hAnsi="Times New Roman" w:cs="Times New Roman"/>
          <w:i/>
          <w:sz w:val="24"/>
          <w:szCs w:val="24"/>
          <w:lang w:eastAsia="ru-RU"/>
        </w:rPr>
      </w:pPr>
      <w:r w:rsidRPr="0085138D">
        <w:rPr>
          <w:rFonts w:ascii="Times New Roman" w:eastAsia="Times New Roman" w:hAnsi="Times New Roman" w:cs="Times New Roman"/>
          <w:i/>
          <w:sz w:val="24"/>
          <w:szCs w:val="24"/>
          <w:lang w:eastAsia="ru-RU"/>
        </w:rPr>
        <w:t>Недоразвитие речи носит системный характер. Особенности речевого развития детей с ЗПР обусловлены своеобразием их познавательной деятельности и проявляются в следующем:</w:t>
      </w:r>
    </w:p>
    <w:p w:rsidR="0085138D" w:rsidRDefault="00B8792C" w:rsidP="00B15685">
      <w:pPr>
        <w:pStyle w:val="a4"/>
        <w:numPr>
          <w:ilvl w:val="0"/>
          <w:numId w:val="67"/>
        </w:numPr>
        <w:shd w:val="clear" w:color="auto" w:fill="FAFCFF"/>
        <w:spacing w:after="0" w:line="240" w:lineRule="auto"/>
        <w:ind w:hanging="72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отставание в овладении речью как средством общения и всеми компонентами языка;</w:t>
      </w:r>
      <w:r w:rsidR="0085138D">
        <w:rPr>
          <w:rFonts w:ascii="Times New Roman" w:eastAsia="Times New Roman" w:hAnsi="Times New Roman" w:cs="Times New Roman"/>
          <w:sz w:val="24"/>
          <w:szCs w:val="24"/>
          <w:lang w:eastAsia="ru-RU"/>
        </w:rPr>
        <w:t>низкая;</w:t>
      </w:r>
    </w:p>
    <w:p w:rsidR="0085138D" w:rsidRDefault="00B8792C" w:rsidP="00B15685">
      <w:pPr>
        <w:pStyle w:val="a4"/>
        <w:numPr>
          <w:ilvl w:val="0"/>
          <w:numId w:val="67"/>
        </w:numPr>
        <w:shd w:val="clear" w:color="auto" w:fill="FAFCFF"/>
        <w:spacing w:after="0" w:line="240" w:lineRule="auto"/>
        <w:ind w:hanging="72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речевая активность;</w:t>
      </w:r>
    </w:p>
    <w:p w:rsidR="0085138D" w:rsidRDefault="00B8792C" w:rsidP="00B15685">
      <w:pPr>
        <w:pStyle w:val="a4"/>
        <w:numPr>
          <w:ilvl w:val="0"/>
          <w:numId w:val="67"/>
        </w:numPr>
        <w:shd w:val="clear" w:color="auto" w:fill="FAFCFF"/>
        <w:spacing w:after="0" w:line="240" w:lineRule="auto"/>
        <w:ind w:hanging="72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бедность, недифференцированность словаря;</w:t>
      </w:r>
    </w:p>
    <w:p w:rsidR="0085138D" w:rsidRDefault="00B8792C" w:rsidP="00B15685">
      <w:pPr>
        <w:pStyle w:val="a4"/>
        <w:numPr>
          <w:ilvl w:val="0"/>
          <w:numId w:val="67"/>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выраженные недостатки грамматического строя речи: словообразования, словоизменения, синтаксической системы языка;</w:t>
      </w:r>
    </w:p>
    <w:p w:rsidR="0085138D" w:rsidRDefault="00B8792C" w:rsidP="00B15685">
      <w:pPr>
        <w:pStyle w:val="a4"/>
        <w:numPr>
          <w:ilvl w:val="0"/>
          <w:numId w:val="67"/>
        </w:numPr>
        <w:shd w:val="clear" w:color="auto" w:fill="FAFCFF"/>
        <w:spacing w:after="0" w:line="240" w:lineRule="auto"/>
        <w:ind w:hanging="72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слабость словесной регуляции действий, трудности вербализации и словесного отчета;</w:t>
      </w:r>
    </w:p>
    <w:p w:rsidR="0085138D" w:rsidRDefault="00B8792C" w:rsidP="00B15685">
      <w:pPr>
        <w:pStyle w:val="a4"/>
        <w:numPr>
          <w:ilvl w:val="0"/>
          <w:numId w:val="67"/>
        </w:numPr>
        <w:shd w:val="clear" w:color="auto" w:fill="FAFCFF"/>
        <w:spacing w:after="0" w:line="240" w:lineRule="auto"/>
        <w:ind w:hanging="72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задержка в развитии фразовой речи, неполноценность развернутых речевых высказываний;</w:t>
      </w:r>
    </w:p>
    <w:p w:rsidR="0085138D" w:rsidRDefault="00B8792C" w:rsidP="00B15685">
      <w:pPr>
        <w:pStyle w:val="a4"/>
        <w:numPr>
          <w:ilvl w:val="0"/>
          <w:numId w:val="67"/>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недостаточный уровень ориентировки в языковой действительности, трудности в осознании звуко-слогового строения слова, состава предложения;</w:t>
      </w:r>
    </w:p>
    <w:p w:rsidR="0085138D" w:rsidRDefault="00B8792C" w:rsidP="00B15685">
      <w:pPr>
        <w:pStyle w:val="a4"/>
        <w:numPr>
          <w:ilvl w:val="0"/>
          <w:numId w:val="67"/>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недостатки устной речи и несформированность функционального базиса письменной речи обусловливают особые проблемы при овладении грамотой;</w:t>
      </w:r>
    </w:p>
    <w:p w:rsidR="00B8792C" w:rsidRPr="0085138D" w:rsidRDefault="00B8792C" w:rsidP="00B15685">
      <w:pPr>
        <w:pStyle w:val="a4"/>
        <w:numPr>
          <w:ilvl w:val="0"/>
          <w:numId w:val="67"/>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 xml:space="preserve">недостатки семантической стороны, которые проявляются в трудностях понимания значения слова, логико-грамматических конструкций, скрытого смысла текста. </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 xml:space="preserve">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w:t>
      </w:r>
    </w:p>
    <w:p w:rsid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в коммуникативном, регулятивном, познавательном, личностном компонентах. 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85138D" w:rsidRPr="00B8792C" w:rsidRDefault="0085138D"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p>
    <w:p w:rsidR="00B8792C" w:rsidRPr="0085138D" w:rsidRDefault="00B8792C" w:rsidP="0085138D">
      <w:pPr>
        <w:shd w:val="clear" w:color="auto" w:fill="FAFCFF"/>
        <w:spacing w:after="0" w:line="240" w:lineRule="auto"/>
        <w:ind w:firstLine="709"/>
        <w:jc w:val="center"/>
        <w:rPr>
          <w:rFonts w:ascii="Times New Roman" w:eastAsia="Times New Roman" w:hAnsi="Times New Roman" w:cs="Times New Roman"/>
          <w:b/>
          <w:sz w:val="24"/>
          <w:szCs w:val="24"/>
          <w:lang w:eastAsia="ru-RU"/>
        </w:rPr>
      </w:pPr>
      <w:r w:rsidRPr="0085138D">
        <w:rPr>
          <w:rFonts w:ascii="Times New Roman" w:eastAsia="Times New Roman" w:hAnsi="Times New Roman" w:cs="Times New Roman"/>
          <w:b/>
          <w:sz w:val="24"/>
          <w:szCs w:val="24"/>
          <w:lang w:eastAsia="ru-RU"/>
        </w:rPr>
        <w:t>Особые образовательные потребности дошкольников с задержкой психического развития</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В ФГОС ДО отмечается, что образовательная и коррекционная 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специфические образовательные потребности и возможности каждой категории детей.</w:t>
      </w:r>
    </w:p>
    <w:p w:rsidR="00B8792C" w:rsidRPr="00B8792C" w:rsidRDefault="00B8792C" w:rsidP="00B8792C">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B8792C">
        <w:rPr>
          <w:rFonts w:ascii="Times New Roman" w:eastAsia="Times New Roman" w:hAnsi="Times New Roman" w:cs="Times New Roman"/>
          <w:sz w:val="24"/>
          <w:szCs w:val="24"/>
          <w:lang w:eastAsia="ru-RU"/>
        </w:rPr>
        <w:t>Особые образовательные потребности детей с ОВЗ определяются как общими, так и специфическими недостатками развития, а также иерархией нарушений в структуре дефекта  (Н.В</w:t>
      </w:r>
      <w:r w:rsidR="0085138D">
        <w:rPr>
          <w:rFonts w:ascii="Times New Roman" w:eastAsia="Times New Roman" w:hAnsi="Times New Roman" w:cs="Times New Roman"/>
          <w:sz w:val="24"/>
          <w:szCs w:val="24"/>
          <w:lang w:eastAsia="ru-RU"/>
        </w:rPr>
        <w:t xml:space="preserve">. Бабкина; Н.Ю. Борякова </w:t>
      </w:r>
      <w:r w:rsidRPr="00B8792C">
        <w:rPr>
          <w:rFonts w:ascii="Times New Roman" w:eastAsia="Times New Roman" w:hAnsi="Times New Roman" w:cs="Times New Roman"/>
          <w:sz w:val="24"/>
          <w:szCs w:val="24"/>
          <w:lang w:eastAsia="ru-RU"/>
        </w:rPr>
        <w:t>).</w:t>
      </w:r>
    </w:p>
    <w:p w:rsidR="00B8792C" w:rsidRPr="009908E0" w:rsidRDefault="00B8792C" w:rsidP="00B8792C">
      <w:pPr>
        <w:shd w:val="clear" w:color="auto" w:fill="FAFCFF"/>
        <w:spacing w:after="0" w:line="240" w:lineRule="auto"/>
        <w:ind w:firstLine="709"/>
        <w:jc w:val="both"/>
        <w:rPr>
          <w:rFonts w:ascii="Times New Roman" w:eastAsia="Times New Roman" w:hAnsi="Times New Roman" w:cs="Times New Roman"/>
          <w:i/>
          <w:sz w:val="24"/>
          <w:szCs w:val="24"/>
          <w:lang w:eastAsia="ru-RU"/>
        </w:rPr>
      </w:pPr>
      <w:r w:rsidRPr="009908E0">
        <w:rPr>
          <w:rFonts w:ascii="Times New Roman" w:eastAsia="Times New Roman" w:hAnsi="Times New Roman" w:cs="Times New Roman"/>
          <w:i/>
          <w:sz w:val="24"/>
          <w:szCs w:val="24"/>
          <w:lang w:eastAsia="ru-RU"/>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раннее выявление недостатков в развитии и получение специальной психолого-педагогической помощи на дошкольном этапе образования;</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ab/>
        <w:t>обеспечение преемственности между дошкольным и школьным образованием как условия непрерывности коррекционно-развивающего процесса;</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 xml:space="preserve">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w:t>
      </w:r>
      <w:r w:rsidRPr="0085138D">
        <w:rPr>
          <w:rFonts w:ascii="Times New Roman" w:eastAsia="Times New Roman" w:hAnsi="Times New Roman" w:cs="Times New Roman"/>
          <w:sz w:val="24"/>
          <w:szCs w:val="24"/>
          <w:lang w:eastAsia="ru-RU"/>
        </w:rPr>
        <w:lastRenderedPageBreak/>
        <w:t xml:space="preserve">с рекомендациями психолого-медико-педагогической комиссии и психолого-медико-педагогического консилиума; </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щадящий, комфортный, здоровьесберегающий режим жизнедеятельности детей и образовательных нагрузок;</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 xml:space="preserve">индивидуально-дифференцированный подход в процессе усвоения образовательной программы; </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ab/>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ab/>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развитие всех компонентов речи, речеязыковой компетентности;</w:t>
      </w:r>
    </w:p>
    <w:p w:rsidR="0085138D"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r w:rsidR="0085138D">
        <w:rPr>
          <w:rFonts w:ascii="Times New Roman" w:eastAsia="Times New Roman" w:hAnsi="Times New Roman" w:cs="Times New Roman"/>
          <w:sz w:val="24"/>
          <w:szCs w:val="24"/>
          <w:lang w:eastAsia="ru-RU"/>
        </w:rPr>
        <w:t>.</w:t>
      </w:r>
    </w:p>
    <w:p w:rsidR="00B8792C" w:rsidRDefault="00B8792C" w:rsidP="00B15685">
      <w:pPr>
        <w:pStyle w:val="a4"/>
        <w:numPr>
          <w:ilvl w:val="0"/>
          <w:numId w:val="68"/>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85138D">
        <w:rPr>
          <w:rFonts w:ascii="Times New Roman" w:eastAsia="Times New Roman" w:hAnsi="Times New Roman" w:cs="Times New Roman"/>
          <w:sz w:val="24"/>
          <w:szCs w:val="24"/>
          <w:lang w:eastAsia="ru-RU"/>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85138D" w:rsidRPr="0085138D" w:rsidRDefault="0085138D" w:rsidP="0085138D">
      <w:pPr>
        <w:pStyle w:val="a4"/>
        <w:shd w:val="clear" w:color="auto" w:fill="FAFCFF"/>
        <w:spacing w:after="0" w:line="240" w:lineRule="auto"/>
        <w:ind w:left="0"/>
        <w:jc w:val="both"/>
        <w:rPr>
          <w:rFonts w:ascii="Times New Roman" w:eastAsia="Times New Roman" w:hAnsi="Times New Roman" w:cs="Times New Roman"/>
          <w:sz w:val="24"/>
          <w:szCs w:val="24"/>
          <w:lang w:eastAsia="ru-RU"/>
        </w:rPr>
      </w:pPr>
    </w:p>
    <w:p w:rsidR="00F01576" w:rsidRPr="00E7531D" w:rsidRDefault="00F01576" w:rsidP="00B8792C">
      <w:pPr>
        <w:shd w:val="clear" w:color="auto" w:fill="FAFCFF"/>
        <w:spacing w:after="0" w:line="240" w:lineRule="auto"/>
        <w:jc w:val="both"/>
        <w:rPr>
          <w:rFonts w:ascii="Times New Roman" w:eastAsia="Times New Roman" w:hAnsi="Times New Roman" w:cs="Times New Roman"/>
          <w:b/>
          <w:sz w:val="24"/>
          <w:szCs w:val="24"/>
          <w:lang w:eastAsia="ru-RU"/>
        </w:rPr>
      </w:pPr>
      <w:r w:rsidRPr="00E7531D">
        <w:rPr>
          <w:rFonts w:ascii="Times New Roman" w:eastAsia="Times New Roman" w:hAnsi="Times New Roman" w:cs="Times New Roman"/>
          <w:b/>
          <w:sz w:val="24"/>
          <w:szCs w:val="24"/>
          <w:lang w:eastAsia="ru-RU"/>
        </w:rPr>
        <w:t>1.4  Развивающее оценивание качества образовательной деятельности по Программе.</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Концептуальные основания такой оценки определяются требованиями Федерального закона от 29 декабря 2012 г. N 273-ФЗ "Об образ</w:t>
      </w:r>
      <w:r w:rsidR="00A1275E">
        <w:rPr>
          <w:rFonts w:ascii="Times New Roman" w:eastAsia="Times New Roman" w:hAnsi="Times New Roman" w:cs="Times New Roman"/>
          <w:sz w:val="24"/>
          <w:szCs w:val="24"/>
          <w:lang w:eastAsia="ru-RU"/>
        </w:rPr>
        <w:t>овании в Российской Федерации"</w:t>
      </w:r>
      <w:r w:rsidRPr="00F01576">
        <w:rPr>
          <w:rFonts w:ascii="Times New Roman" w:eastAsia="Times New Roman" w:hAnsi="Times New Roman" w:cs="Times New Roman"/>
          <w:sz w:val="24"/>
          <w:szCs w:val="24"/>
          <w:lang w:eastAsia="ru-RU"/>
        </w:rPr>
        <w:t>, а также Стандарта, в котором определены государственные гарантии качества образования.</w:t>
      </w: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1.4.1</w:t>
      </w:r>
      <w:r w:rsidR="00F01576" w:rsidRPr="00F01576">
        <w:rPr>
          <w:rFonts w:ascii="Times New Roman" w:eastAsia="Times New Roman" w:hAnsi="Times New Roman" w:cs="Times New Roman"/>
          <w:sz w:val="24"/>
          <w:szCs w:val="24"/>
          <w:lang w:eastAsia="ru-RU"/>
        </w:rPr>
        <w:t xml:space="preserve">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w:t>
      </w:r>
      <w:r w:rsidR="00556877">
        <w:rPr>
          <w:rFonts w:ascii="Times New Roman" w:eastAsia="Times New Roman" w:hAnsi="Times New Roman" w:cs="Times New Roman"/>
          <w:sz w:val="24"/>
          <w:szCs w:val="24"/>
          <w:lang w:eastAsia="ru-RU"/>
        </w:rPr>
        <w:t>ЗПР</w:t>
      </w:r>
      <w:r w:rsidR="00F01576" w:rsidRPr="00F01576">
        <w:rPr>
          <w:rFonts w:ascii="Times New Roman" w:eastAsia="Times New Roman" w:hAnsi="Times New Roman" w:cs="Times New Roman"/>
          <w:sz w:val="24"/>
          <w:szCs w:val="24"/>
          <w:lang w:eastAsia="ru-RU"/>
        </w:rPr>
        <w:t>, направлено в первую очередь на оценивание созданных Организацией условий в процессе образовательной деятельности.</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lastRenderedPageBreak/>
        <w:t xml:space="preserve">Программой не предусматривается оценивание качества образовательной деятельности Организации на основе достижения детьми с </w:t>
      </w:r>
      <w:r w:rsidR="00556877">
        <w:rPr>
          <w:rFonts w:ascii="Times New Roman" w:eastAsia="Times New Roman" w:hAnsi="Times New Roman" w:cs="Times New Roman"/>
          <w:sz w:val="24"/>
          <w:szCs w:val="24"/>
          <w:lang w:eastAsia="ru-RU"/>
        </w:rPr>
        <w:t xml:space="preserve">ЗПР </w:t>
      </w:r>
      <w:r w:rsidRPr="00F01576">
        <w:rPr>
          <w:rFonts w:ascii="Times New Roman" w:eastAsia="Times New Roman" w:hAnsi="Times New Roman" w:cs="Times New Roman"/>
          <w:sz w:val="24"/>
          <w:szCs w:val="24"/>
          <w:lang w:eastAsia="ru-RU"/>
        </w:rPr>
        <w:t>планируемых результатов освоения Программы.</w:t>
      </w: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1.4.2</w:t>
      </w:r>
      <w:r w:rsidR="00F01576" w:rsidRPr="00A1275E">
        <w:rPr>
          <w:rFonts w:ascii="Times New Roman" w:eastAsia="Times New Roman" w:hAnsi="Times New Roman" w:cs="Times New Roman"/>
          <w:b/>
          <w:sz w:val="24"/>
          <w:szCs w:val="24"/>
          <w:lang w:eastAsia="ru-RU"/>
        </w:rPr>
        <w:t>.</w:t>
      </w:r>
      <w:r w:rsidR="00F01576" w:rsidRPr="00F01576">
        <w:rPr>
          <w:rFonts w:ascii="Times New Roman" w:eastAsia="Times New Roman" w:hAnsi="Times New Roman" w:cs="Times New Roman"/>
          <w:sz w:val="24"/>
          <w:szCs w:val="24"/>
          <w:lang w:eastAsia="ru-RU"/>
        </w:rPr>
        <w:t xml:space="preserve"> Целевые ориентиры, представленные в </w:t>
      </w:r>
      <w:r>
        <w:rPr>
          <w:rFonts w:ascii="Times New Roman" w:eastAsia="Times New Roman" w:hAnsi="Times New Roman" w:cs="Times New Roman"/>
          <w:sz w:val="24"/>
          <w:szCs w:val="24"/>
          <w:lang w:eastAsia="ru-RU"/>
        </w:rPr>
        <w:t>АОП ДО</w:t>
      </w:r>
      <w:r w:rsidR="00F01576" w:rsidRPr="00F01576">
        <w:rPr>
          <w:rFonts w:ascii="Times New Roman" w:eastAsia="Times New Roman" w:hAnsi="Times New Roman" w:cs="Times New Roman"/>
          <w:sz w:val="24"/>
          <w:szCs w:val="24"/>
          <w:lang w:eastAsia="ru-RU"/>
        </w:rPr>
        <w:t>:</w:t>
      </w:r>
    </w:p>
    <w:p w:rsidR="009908E0" w:rsidRDefault="00F01576" w:rsidP="009908E0">
      <w:pPr>
        <w:pStyle w:val="a4"/>
        <w:numPr>
          <w:ilvl w:val="0"/>
          <w:numId w:val="3"/>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не подлежат непосредственной оценке;</w:t>
      </w:r>
    </w:p>
    <w:p w:rsidR="009908E0" w:rsidRDefault="00F01576" w:rsidP="009908E0">
      <w:pPr>
        <w:pStyle w:val="a4"/>
        <w:numPr>
          <w:ilvl w:val="0"/>
          <w:numId w:val="3"/>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9908E0">
        <w:rPr>
          <w:rFonts w:ascii="Times New Roman" w:eastAsia="Times New Roman"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обучающихся с </w:t>
      </w:r>
      <w:r w:rsidR="00556877" w:rsidRPr="009908E0">
        <w:rPr>
          <w:rFonts w:ascii="Times New Roman" w:eastAsia="Times New Roman" w:hAnsi="Times New Roman" w:cs="Times New Roman"/>
          <w:sz w:val="24"/>
          <w:szCs w:val="24"/>
          <w:lang w:eastAsia="ru-RU"/>
        </w:rPr>
        <w:t>ЗПР</w:t>
      </w:r>
      <w:r w:rsidRPr="009908E0">
        <w:rPr>
          <w:rFonts w:ascii="Times New Roman" w:eastAsia="Times New Roman" w:hAnsi="Times New Roman" w:cs="Times New Roman"/>
          <w:sz w:val="24"/>
          <w:szCs w:val="24"/>
          <w:lang w:eastAsia="ru-RU"/>
        </w:rPr>
        <w:t>;</w:t>
      </w:r>
    </w:p>
    <w:p w:rsidR="009908E0" w:rsidRDefault="00F01576" w:rsidP="009908E0">
      <w:pPr>
        <w:pStyle w:val="a4"/>
        <w:numPr>
          <w:ilvl w:val="0"/>
          <w:numId w:val="3"/>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9908E0">
        <w:rPr>
          <w:rFonts w:ascii="Times New Roman" w:eastAsia="Times New Roman" w:hAnsi="Times New Roman" w:cs="Times New Roman"/>
          <w:sz w:val="24"/>
          <w:szCs w:val="24"/>
          <w:lang w:eastAsia="ru-RU"/>
        </w:rPr>
        <w:t xml:space="preserve">не являются основанием для их формального сравнения с реальными достижениями обучающихся с </w:t>
      </w:r>
      <w:r w:rsidR="00556877" w:rsidRPr="009908E0">
        <w:rPr>
          <w:rFonts w:ascii="Times New Roman" w:eastAsia="Times New Roman" w:hAnsi="Times New Roman" w:cs="Times New Roman"/>
          <w:sz w:val="24"/>
          <w:szCs w:val="24"/>
          <w:lang w:eastAsia="ru-RU"/>
        </w:rPr>
        <w:t>ЗПР</w:t>
      </w:r>
      <w:r w:rsidRPr="009908E0">
        <w:rPr>
          <w:rFonts w:ascii="Times New Roman" w:eastAsia="Times New Roman" w:hAnsi="Times New Roman" w:cs="Times New Roman"/>
          <w:sz w:val="24"/>
          <w:szCs w:val="24"/>
          <w:lang w:eastAsia="ru-RU"/>
        </w:rPr>
        <w:t>;</w:t>
      </w:r>
    </w:p>
    <w:p w:rsidR="009908E0" w:rsidRDefault="00F01576" w:rsidP="009908E0">
      <w:pPr>
        <w:pStyle w:val="a4"/>
        <w:numPr>
          <w:ilvl w:val="0"/>
          <w:numId w:val="3"/>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9908E0">
        <w:rPr>
          <w:rFonts w:ascii="Times New Roman" w:eastAsia="Times New Roman" w:hAnsi="Times New Roman" w:cs="Times New Roman"/>
          <w:sz w:val="24"/>
          <w:szCs w:val="24"/>
          <w:lang w:eastAsia="ru-RU"/>
        </w:rPr>
        <w:t>не являются основой объективной оценки соответствия, установленным требованиям образовательной деятельности и подготовки обучающихся;</w:t>
      </w:r>
    </w:p>
    <w:p w:rsidR="00F01576" w:rsidRPr="009908E0" w:rsidRDefault="00F01576" w:rsidP="009908E0">
      <w:pPr>
        <w:pStyle w:val="a4"/>
        <w:numPr>
          <w:ilvl w:val="0"/>
          <w:numId w:val="3"/>
        </w:numPr>
        <w:shd w:val="clear" w:color="auto" w:fill="FAFCFF"/>
        <w:spacing w:after="0" w:line="240" w:lineRule="auto"/>
        <w:ind w:left="0" w:firstLine="0"/>
        <w:jc w:val="both"/>
        <w:rPr>
          <w:rFonts w:ascii="Times New Roman" w:eastAsia="Times New Roman" w:hAnsi="Times New Roman" w:cs="Times New Roman"/>
          <w:sz w:val="24"/>
          <w:szCs w:val="24"/>
          <w:lang w:eastAsia="ru-RU"/>
        </w:rPr>
      </w:pPr>
      <w:r w:rsidRPr="009908E0">
        <w:rPr>
          <w:rFonts w:ascii="Times New Roman" w:eastAsia="Times New Roman" w:hAnsi="Times New Roman" w:cs="Times New Roman"/>
          <w:sz w:val="24"/>
          <w:szCs w:val="24"/>
          <w:lang w:eastAsia="ru-RU"/>
        </w:rPr>
        <w:t>не являются непосредственным основанием при оценке качества образования.</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3.</w:t>
      </w:r>
      <w:r w:rsidR="00F01576" w:rsidRPr="00F01576">
        <w:rPr>
          <w:rFonts w:ascii="Times New Roman" w:eastAsia="Times New Roman" w:hAnsi="Times New Roman" w:cs="Times New Roman"/>
          <w:sz w:val="24"/>
          <w:szCs w:val="24"/>
          <w:lang w:eastAsia="ru-RU"/>
        </w:rPr>
        <w:t xml:space="preserve"> Программа строится на основе общих закономерностей развития личности обучающихся дошкольного возраста, с </w:t>
      </w:r>
      <w:r w:rsidR="00556877">
        <w:rPr>
          <w:rFonts w:ascii="Times New Roman" w:eastAsia="Times New Roman" w:hAnsi="Times New Roman" w:cs="Times New Roman"/>
          <w:sz w:val="24"/>
          <w:szCs w:val="24"/>
          <w:lang w:eastAsia="ru-RU"/>
        </w:rPr>
        <w:t>ЗПР</w:t>
      </w:r>
      <w:r w:rsidR="00F01576" w:rsidRPr="00F01576">
        <w:rPr>
          <w:rFonts w:ascii="Times New Roman" w:eastAsia="Times New Roman" w:hAnsi="Times New Roman" w:cs="Times New Roman"/>
          <w:sz w:val="24"/>
          <w:szCs w:val="24"/>
          <w:lang w:eastAsia="ru-RU"/>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4.</w:t>
      </w:r>
      <w:r w:rsidR="00F01576" w:rsidRPr="00F01576">
        <w:rPr>
          <w:rFonts w:ascii="Times New Roman" w:eastAsia="Times New Roman" w:hAnsi="Times New Roman" w:cs="Times New Roman"/>
          <w:sz w:val="24"/>
          <w:szCs w:val="24"/>
          <w:lang w:eastAsia="ru-RU"/>
        </w:rPr>
        <w:t xml:space="preserve">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2) детские портфолио, фиксирующие достижения ребенка в ходе образовательной деятельности;</w:t>
      </w:r>
    </w:p>
    <w:p w:rsidR="00556877" w:rsidRPr="00F01576" w:rsidRDefault="00F01576" w:rsidP="0085138D">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3) карты развития ребенка с </w:t>
      </w:r>
      <w:r w:rsidR="00556877">
        <w:rPr>
          <w:rFonts w:ascii="Times New Roman" w:eastAsia="Times New Roman" w:hAnsi="Times New Roman" w:cs="Times New Roman"/>
          <w:sz w:val="24"/>
          <w:szCs w:val="24"/>
          <w:lang w:eastAsia="ru-RU"/>
        </w:rPr>
        <w:t>ЗПР</w:t>
      </w:r>
      <w:r w:rsidR="005A3005">
        <w:rPr>
          <w:rFonts w:ascii="Times New Roman" w:eastAsia="Times New Roman" w:hAnsi="Times New Roman" w:cs="Times New Roman"/>
          <w:sz w:val="24"/>
          <w:szCs w:val="24"/>
          <w:lang w:eastAsia="ru-RU"/>
        </w:rPr>
        <w:t xml:space="preserve"> ( Карта обследования ребёнка с ЗПР МонусоваЛ.А.,Чуйкова Г. Н., Богданова Н.Г.).</w:t>
      </w:r>
    </w:p>
    <w:p w:rsidR="00556877" w:rsidRPr="00F01576" w:rsidRDefault="00F01576" w:rsidP="0085138D">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4) различные шкалы индивидуального развития ребенка с </w:t>
      </w:r>
      <w:r w:rsidR="00556877">
        <w:rPr>
          <w:rFonts w:ascii="Times New Roman" w:eastAsia="Times New Roman" w:hAnsi="Times New Roman" w:cs="Times New Roman"/>
          <w:sz w:val="24"/>
          <w:szCs w:val="24"/>
          <w:lang w:eastAsia="ru-RU"/>
        </w:rPr>
        <w:t>ЗПР</w:t>
      </w:r>
      <w:r w:rsidRPr="00F01576">
        <w:rPr>
          <w:rFonts w:ascii="Times New Roman" w:eastAsia="Times New Roman" w:hAnsi="Times New Roman" w:cs="Times New Roman"/>
          <w:sz w:val="24"/>
          <w:szCs w:val="24"/>
          <w:lang w:eastAsia="ru-RU"/>
        </w:rPr>
        <w:t>.</w:t>
      </w:r>
    </w:p>
    <w:p w:rsid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1.4.5</w:t>
      </w:r>
      <w:r w:rsidR="00F01576" w:rsidRPr="00F01576">
        <w:rPr>
          <w:rFonts w:ascii="Times New Roman" w:eastAsia="Times New Roman" w:hAnsi="Times New Roman" w:cs="Times New Roman"/>
          <w:sz w:val="24"/>
          <w:szCs w:val="24"/>
          <w:lang w:eastAsia="ru-RU"/>
        </w:rPr>
        <w:t xml:space="preserve">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987289" w:rsidRDefault="00987289" w:rsidP="00987289">
      <w:pPr>
        <w:pStyle w:val="a9"/>
        <w:spacing w:line="276" w:lineRule="auto"/>
        <w:ind w:left="0" w:firstLine="709"/>
      </w:pPr>
      <w:r>
        <w:t>Дляпроведенияиндивидуальнойпедагогическойдиагностики на разных этапах освоения программы используются использовать следующие диагностические пособия:</w:t>
      </w:r>
    </w:p>
    <w:tbl>
      <w:tblPr>
        <w:tblStyle w:val="a3"/>
        <w:tblW w:w="10632" w:type="dxa"/>
        <w:tblInd w:w="-34" w:type="dxa"/>
        <w:tblLook w:val="04A0" w:firstRow="1" w:lastRow="0" w:firstColumn="1" w:lastColumn="0" w:noHBand="0" w:noVBand="1"/>
      </w:tblPr>
      <w:tblGrid>
        <w:gridCol w:w="4537"/>
        <w:gridCol w:w="4110"/>
        <w:gridCol w:w="1985"/>
      </w:tblGrid>
      <w:tr w:rsidR="009908E0" w:rsidRPr="00C200F1" w:rsidTr="005A3005">
        <w:tc>
          <w:tcPr>
            <w:tcW w:w="4537" w:type="dxa"/>
            <w:shd w:val="clear" w:color="auto" w:fill="auto"/>
          </w:tcPr>
          <w:p w:rsidR="009908E0" w:rsidRPr="00C200F1" w:rsidRDefault="009908E0" w:rsidP="009908E0">
            <w:pPr>
              <w:spacing w:after="0"/>
              <w:jc w:val="center"/>
              <w:rPr>
                <w:rFonts w:ascii="Times New Roman" w:hAnsi="Times New Roman"/>
                <w:bCs/>
                <w:sz w:val="24"/>
                <w:szCs w:val="24"/>
              </w:rPr>
            </w:pPr>
            <w:r w:rsidRPr="00B70AA5">
              <w:rPr>
                <w:rFonts w:ascii="Times New Roman" w:hAnsi="Times New Roman"/>
                <w:b/>
                <w:sz w:val="24"/>
                <w:szCs w:val="24"/>
              </w:rPr>
              <w:t>Наименование медики</w:t>
            </w:r>
          </w:p>
        </w:tc>
        <w:tc>
          <w:tcPr>
            <w:tcW w:w="4110" w:type="dxa"/>
            <w:shd w:val="clear" w:color="auto" w:fill="auto"/>
          </w:tcPr>
          <w:p w:rsidR="009908E0" w:rsidRPr="00C200F1" w:rsidRDefault="009908E0" w:rsidP="009908E0">
            <w:pPr>
              <w:spacing w:after="0"/>
              <w:jc w:val="center"/>
              <w:rPr>
                <w:rFonts w:ascii="Times New Roman" w:hAnsi="Times New Roman"/>
                <w:bCs/>
                <w:sz w:val="24"/>
                <w:szCs w:val="24"/>
              </w:rPr>
            </w:pPr>
            <w:r w:rsidRPr="00B70AA5">
              <w:rPr>
                <w:rFonts w:ascii="Times New Roman" w:hAnsi="Times New Roman"/>
                <w:b/>
                <w:sz w:val="24"/>
                <w:szCs w:val="24"/>
              </w:rPr>
              <w:t>Диагностируемые параметры</w:t>
            </w:r>
          </w:p>
        </w:tc>
        <w:tc>
          <w:tcPr>
            <w:tcW w:w="1985" w:type="dxa"/>
            <w:shd w:val="clear" w:color="auto" w:fill="auto"/>
          </w:tcPr>
          <w:p w:rsidR="009908E0" w:rsidRPr="00C200F1" w:rsidRDefault="009908E0" w:rsidP="009908E0">
            <w:pPr>
              <w:spacing w:after="0"/>
              <w:jc w:val="center"/>
              <w:rPr>
                <w:rFonts w:ascii="Times New Roman" w:hAnsi="Times New Roman"/>
                <w:bCs/>
                <w:sz w:val="24"/>
                <w:szCs w:val="24"/>
              </w:rPr>
            </w:pPr>
            <w:r w:rsidRPr="00B70AA5">
              <w:rPr>
                <w:rFonts w:ascii="Times New Roman" w:hAnsi="Times New Roman"/>
                <w:b/>
                <w:sz w:val="24"/>
                <w:szCs w:val="24"/>
              </w:rPr>
              <w:t>Возраст</w:t>
            </w:r>
          </w:p>
        </w:tc>
      </w:tr>
      <w:tr w:rsidR="009908E0" w:rsidRPr="00C200F1" w:rsidTr="005A3005">
        <w:tc>
          <w:tcPr>
            <w:tcW w:w="10632" w:type="dxa"/>
            <w:gridSpan w:val="3"/>
          </w:tcPr>
          <w:p w:rsidR="009908E0" w:rsidRPr="00C200F1" w:rsidRDefault="009908E0" w:rsidP="009908E0">
            <w:pPr>
              <w:spacing w:after="0"/>
              <w:jc w:val="center"/>
              <w:rPr>
                <w:rFonts w:ascii="Times New Roman" w:hAnsi="Times New Roman"/>
                <w:b/>
                <w:sz w:val="24"/>
                <w:szCs w:val="24"/>
              </w:rPr>
            </w:pPr>
            <w:r w:rsidRPr="00C200F1">
              <w:rPr>
                <w:rFonts w:ascii="Times New Roman" w:hAnsi="Times New Roman"/>
                <w:b/>
                <w:sz w:val="24"/>
                <w:szCs w:val="24"/>
              </w:rPr>
              <w:t>Диагностика адаптации к ДОУ</w:t>
            </w:r>
          </w:p>
        </w:tc>
      </w:tr>
      <w:tr w:rsidR="009908E0" w:rsidRPr="00C200F1" w:rsidTr="005A3005">
        <w:tc>
          <w:tcPr>
            <w:tcW w:w="4537" w:type="dxa"/>
          </w:tcPr>
          <w:p w:rsidR="009908E0" w:rsidRPr="008E20F5" w:rsidRDefault="009908E0" w:rsidP="009908E0">
            <w:pPr>
              <w:spacing w:after="0"/>
              <w:rPr>
                <w:rFonts w:ascii="Times New Roman" w:hAnsi="Times New Roman"/>
                <w:bCs/>
                <w:sz w:val="24"/>
                <w:szCs w:val="24"/>
              </w:rPr>
            </w:pPr>
            <w:r w:rsidRPr="008E20F5">
              <w:rPr>
                <w:rFonts w:ascii="Times New Roman" w:hAnsi="Times New Roman"/>
                <w:bCs/>
                <w:sz w:val="24"/>
                <w:szCs w:val="24"/>
              </w:rPr>
              <w:t>Роньжина А.С. «Диагностика уровня адаптированности ребёнка к дошкольному учреждению»</w:t>
            </w:r>
          </w:p>
        </w:tc>
        <w:tc>
          <w:tcPr>
            <w:tcW w:w="4110" w:type="dxa"/>
          </w:tcPr>
          <w:p w:rsidR="009908E0" w:rsidRPr="00C200F1" w:rsidRDefault="009908E0" w:rsidP="009908E0">
            <w:pPr>
              <w:spacing w:after="0"/>
              <w:rPr>
                <w:rFonts w:ascii="Times New Roman" w:hAnsi="Times New Roman"/>
                <w:bCs/>
                <w:sz w:val="24"/>
                <w:szCs w:val="24"/>
              </w:rPr>
            </w:pPr>
            <w:r w:rsidRPr="00C200F1">
              <w:rPr>
                <w:rFonts w:ascii="Times New Roman" w:hAnsi="Times New Roman"/>
                <w:bCs/>
                <w:sz w:val="24"/>
                <w:szCs w:val="24"/>
              </w:rPr>
              <w:t>Выявление уровня адаптации детей к новым образовательным условиям.</w:t>
            </w:r>
          </w:p>
        </w:tc>
        <w:tc>
          <w:tcPr>
            <w:tcW w:w="1985" w:type="dxa"/>
          </w:tcPr>
          <w:p w:rsidR="009908E0" w:rsidRPr="00C200F1" w:rsidRDefault="009908E0" w:rsidP="009908E0">
            <w:pPr>
              <w:spacing w:after="0"/>
              <w:rPr>
                <w:rFonts w:ascii="Times New Roman" w:hAnsi="Times New Roman"/>
                <w:bCs/>
                <w:sz w:val="24"/>
                <w:szCs w:val="24"/>
              </w:rPr>
            </w:pPr>
            <w:r>
              <w:rPr>
                <w:rFonts w:ascii="Times New Roman" w:hAnsi="Times New Roman"/>
                <w:bCs/>
                <w:sz w:val="24"/>
                <w:szCs w:val="24"/>
              </w:rPr>
              <w:t>От 2 до 4 лет</w:t>
            </w:r>
          </w:p>
        </w:tc>
      </w:tr>
      <w:tr w:rsidR="009908E0" w:rsidRPr="00C200F1" w:rsidTr="005A3005">
        <w:tc>
          <w:tcPr>
            <w:tcW w:w="10632" w:type="dxa"/>
            <w:gridSpan w:val="3"/>
          </w:tcPr>
          <w:p w:rsidR="009908E0" w:rsidRPr="008E20F5" w:rsidRDefault="009908E0" w:rsidP="009908E0">
            <w:pPr>
              <w:spacing w:after="0"/>
              <w:jc w:val="center"/>
              <w:rPr>
                <w:rFonts w:ascii="Times New Roman" w:hAnsi="Times New Roman"/>
                <w:b/>
                <w:sz w:val="24"/>
                <w:szCs w:val="24"/>
              </w:rPr>
            </w:pPr>
            <w:r w:rsidRPr="008E20F5">
              <w:rPr>
                <w:rFonts w:ascii="Times New Roman" w:hAnsi="Times New Roman"/>
                <w:b/>
                <w:sz w:val="24"/>
                <w:szCs w:val="24"/>
              </w:rPr>
              <w:t>Диагностика готовности к школьному обучению</w:t>
            </w:r>
          </w:p>
        </w:tc>
      </w:tr>
      <w:tr w:rsidR="009908E0" w:rsidRPr="00C200F1" w:rsidTr="005A3005">
        <w:tc>
          <w:tcPr>
            <w:tcW w:w="4537" w:type="dxa"/>
          </w:tcPr>
          <w:p w:rsidR="009908E0" w:rsidRPr="008E20F5" w:rsidRDefault="009908E0" w:rsidP="009908E0">
            <w:pPr>
              <w:spacing w:after="0"/>
              <w:rPr>
                <w:rFonts w:ascii="Times New Roman" w:hAnsi="Times New Roman"/>
                <w:bCs/>
                <w:sz w:val="24"/>
                <w:szCs w:val="24"/>
              </w:rPr>
            </w:pPr>
            <w:r w:rsidRPr="008E20F5">
              <w:rPr>
                <w:rFonts w:ascii="Times New Roman" w:hAnsi="Times New Roman"/>
                <w:bCs/>
                <w:sz w:val="24"/>
                <w:szCs w:val="24"/>
              </w:rPr>
              <w:t>Тест школьной зрелости Керна-Йирасека</w:t>
            </w:r>
          </w:p>
        </w:tc>
        <w:tc>
          <w:tcPr>
            <w:tcW w:w="4110" w:type="dxa"/>
          </w:tcPr>
          <w:p w:rsidR="009908E0" w:rsidRPr="00C200F1" w:rsidRDefault="009908E0" w:rsidP="009908E0">
            <w:pPr>
              <w:spacing w:after="0"/>
              <w:rPr>
                <w:rFonts w:ascii="Times New Roman" w:hAnsi="Times New Roman"/>
                <w:bCs/>
                <w:sz w:val="24"/>
                <w:szCs w:val="24"/>
              </w:rPr>
            </w:pPr>
            <w:r>
              <w:rPr>
                <w:rFonts w:ascii="Times New Roman" w:hAnsi="Times New Roman"/>
                <w:bCs/>
                <w:sz w:val="24"/>
                <w:szCs w:val="24"/>
              </w:rPr>
              <w:t>Скрининговая диагностика готовности к школьному обучению.</w:t>
            </w:r>
          </w:p>
        </w:tc>
        <w:tc>
          <w:tcPr>
            <w:tcW w:w="1985" w:type="dxa"/>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От 6 до 7 лет</w:t>
            </w:r>
          </w:p>
        </w:tc>
      </w:tr>
      <w:tr w:rsidR="009908E0" w:rsidRPr="00C200F1" w:rsidTr="005A3005">
        <w:tc>
          <w:tcPr>
            <w:tcW w:w="10632" w:type="dxa"/>
            <w:gridSpan w:val="3"/>
          </w:tcPr>
          <w:p w:rsidR="009908E0" w:rsidRPr="008E20F5" w:rsidRDefault="009908E0" w:rsidP="009908E0">
            <w:pPr>
              <w:spacing w:after="0"/>
              <w:jc w:val="center"/>
              <w:rPr>
                <w:rFonts w:ascii="Times New Roman" w:hAnsi="Times New Roman"/>
                <w:b/>
                <w:sz w:val="24"/>
                <w:szCs w:val="24"/>
              </w:rPr>
            </w:pPr>
            <w:r w:rsidRPr="008E20F5">
              <w:rPr>
                <w:rFonts w:ascii="Times New Roman" w:hAnsi="Times New Roman"/>
                <w:b/>
                <w:sz w:val="24"/>
                <w:szCs w:val="24"/>
              </w:rPr>
              <w:t>Диагностика познавательных процессов</w:t>
            </w:r>
          </w:p>
        </w:tc>
      </w:tr>
      <w:tr w:rsidR="009908E0" w:rsidRPr="00C200F1" w:rsidTr="005A3005">
        <w:tc>
          <w:tcPr>
            <w:tcW w:w="4537" w:type="dxa"/>
            <w:shd w:val="clear" w:color="auto" w:fill="auto"/>
          </w:tcPr>
          <w:p w:rsidR="009908E0" w:rsidRPr="008E20F5" w:rsidRDefault="009908E0" w:rsidP="009908E0">
            <w:pPr>
              <w:spacing w:after="0"/>
              <w:rPr>
                <w:rFonts w:ascii="Times New Roman" w:hAnsi="Times New Roman"/>
                <w:bCs/>
                <w:sz w:val="24"/>
                <w:szCs w:val="24"/>
              </w:rPr>
            </w:pPr>
            <w:r w:rsidRPr="008E20F5">
              <w:rPr>
                <w:rFonts w:ascii="Times New Roman" w:hAnsi="Times New Roman"/>
                <w:sz w:val="24"/>
                <w:szCs w:val="24"/>
              </w:rPr>
              <w:t>Экспресс-диагностика в детском саду: комплект материалов для педагогов-психологов детских дошкольных образовательных учреждений. Руденко Л.Г., Павлова Н.Н.</w:t>
            </w:r>
          </w:p>
        </w:tc>
        <w:tc>
          <w:tcPr>
            <w:tcW w:w="4110" w:type="dxa"/>
            <w:shd w:val="clear" w:color="auto" w:fill="auto"/>
          </w:tcPr>
          <w:p w:rsidR="009908E0" w:rsidRPr="00D60313" w:rsidRDefault="009908E0" w:rsidP="009908E0">
            <w:pPr>
              <w:spacing w:after="0"/>
              <w:rPr>
                <w:rFonts w:ascii="Times New Roman" w:hAnsi="Times New Roman"/>
                <w:bCs/>
                <w:color w:val="000000" w:themeColor="text1"/>
                <w:sz w:val="24"/>
                <w:szCs w:val="24"/>
              </w:rPr>
            </w:pPr>
            <w:r w:rsidRPr="00D60313">
              <w:rPr>
                <w:rFonts w:ascii="Times New Roman" w:hAnsi="Times New Roman"/>
                <w:color w:val="000000" w:themeColor="text1"/>
                <w:sz w:val="24"/>
                <w:szCs w:val="24"/>
              </w:rPr>
              <w:t>Комплексная диагностика познавательных процессов</w:t>
            </w:r>
            <w:r>
              <w:rPr>
                <w:rFonts w:ascii="Times New Roman" w:hAnsi="Times New Roman"/>
                <w:color w:val="000000" w:themeColor="text1"/>
                <w:sz w:val="24"/>
                <w:szCs w:val="24"/>
              </w:rPr>
              <w:t>.</w:t>
            </w:r>
          </w:p>
        </w:tc>
        <w:tc>
          <w:tcPr>
            <w:tcW w:w="1985" w:type="dxa"/>
            <w:shd w:val="clear" w:color="auto" w:fill="auto"/>
          </w:tcPr>
          <w:p w:rsidR="009908E0" w:rsidRPr="00D60313" w:rsidRDefault="009908E0" w:rsidP="009908E0">
            <w:pPr>
              <w:spacing w:after="0"/>
              <w:rPr>
                <w:rFonts w:ascii="Times New Roman" w:hAnsi="Times New Roman"/>
                <w:bCs/>
                <w:color w:val="000000" w:themeColor="text1"/>
                <w:sz w:val="24"/>
                <w:szCs w:val="24"/>
              </w:rPr>
            </w:pPr>
            <w:r w:rsidRPr="00D60313">
              <w:rPr>
                <w:rFonts w:ascii="Times New Roman" w:hAnsi="Times New Roman"/>
                <w:color w:val="000000" w:themeColor="text1"/>
                <w:sz w:val="24"/>
                <w:szCs w:val="24"/>
              </w:rPr>
              <w:t>От 3 до 7 лет</w:t>
            </w:r>
          </w:p>
        </w:tc>
      </w:tr>
      <w:tr w:rsidR="009908E0" w:rsidRPr="00C200F1" w:rsidTr="005A3005">
        <w:tc>
          <w:tcPr>
            <w:tcW w:w="10632" w:type="dxa"/>
            <w:gridSpan w:val="3"/>
          </w:tcPr>
          <w:p w:rsidR="009908E0" w:rsidRPr="00C16430" w:rsidRDefault="009908E0" w:rsidP="009908E0">
            <w:pPr>
              <w:spacing w:after="0"/>
              <w:jc w:val="center"/>
              <w:rPr>
                <w:rFonts w:ascii="Times New Roman" w:hAnsi="Times New Roman"/>
                <w:b/>
                <w:sz w:val="24"/>
                <w:szCs w:val="24"/>
              </w:rPr>
            </w:pPr>
            <w:r w:rsidRPr="00C16430">
              <w:rPr>
                <w:rFonts w:ascii="Times New Roman" w:hAnsi="Times New Roman"/>
                <w:b/>
                <w:sz w:val="24"/>
                <w:szCs w:val="24"/>
              </w:rPr>
              <w:t>Диагностика личностных и эмоционально-волевых особенностей</w:t>
            </w:r>
          </w:p>
        </w:tc>
      </w:tr>
      <w:tr w:rsidR="009908E0" w:rsidRPr="00C200F1" w:rsidTr="005A3005">
        <w:tc>
          <w:tcPr>
            <w:tcW w:w="4537"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 xml:space="preserve">Методика «Лесенка». </w:t>
            </w:r>
            <w:r w:rsidRPr="00B70AA5">
              <w:rPr>
                <w:rFonts w:ascii="Times New Roman" w:hAnsi="Times New Roman"/>
                <w:sz w:val="24"/>
                <w:szCs w:val="24"/>
              </w:rPr>
              <w:t xml:space="preserve">В модификации </w:t>
            </w:r>
            <w:r w:rsidRPr="00B70AA5">
              <w:rPr>
                <w:rFonts w:ascii="Times New Roman" w:hAnsi="Times New Roman"/>
                <w:sz w:val="24"/>
                <w:szCs w:val="24"/>
              </w:rPr>
              <w:lastRenderedPageBreak/>
              <w:t>С.Г.Якобсон, В.Г. Щур.</w:t>
            </w:r>
          </w:p>
        </w:tc>
        <w:tc>
          <w:tcPr>
            <w:tcW w:w="4110"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lastRenderedPageBreak/>
              <w:t>Исследование самооценки</w:t>
            </w:r>
            <w:r>
              <w:rPr>
                <w:rFonts w:ascii="Times New Roman" w:hAnsi="Times New Roman"/>
                <w:sz w:val="24"/>
                <w:szCs w:val="24"/>
              </w:rPr>
              <w:t>.</w:t>
            </w:r>
          </w:p>
        </w:tc>
        <w:tc>
          <w:tcPr>
            <w:tcW w:w="1985"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С 5 лет</w:t>
            </w:r>
          </w:p>
        </w:tc>
      </w:tr>
      <w:tr w:rsidR="009908E0" w:rsidRPr="00C200F1" w:rsidTr="005A3005">
        <w:tc>
          <w:tcPr>
            <w:tcW w:w="4537"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lastRenderedPageBreak/>
              <w:t>Методика «Паровозик» (С.В. Велиева)</w:t>
            </w:r>
          </w:p>
        </w:tc>
        <w:tc>
          <w:tcPr>
            <w:tcW w:w="4110"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Определение особенности эмоционального состояния ребёнка.</w:t>
            </w:r>
          </w:p>
        </w:tc>
        <w:tc>
          <w:tcPr>
            <w:tcW w:w="1985"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С 2 лет</w:t>
            </w:r>
          </w:p>
        </w:tc>
      </w:tr>
      <w:tr w:rsidR="009908E0" w:rsidRPr="00C200F1" w:rsidTr="005A3005">
        <w:tc>
          <w:tcPr>
            <w:tcW w:w="4537"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Восьми цветовой тест</w:t>
            </w:r>
            <w:r w:rsidRPr="00B70AA5">
              <w:rPr>
                <w:rFonts w:ascii="Times New Roman" w:hAnsi="Times New Roman"/>
                <w:sz w:val="24"/>
                <w:szCs w:val="24"/>
              </w:rPr>
              <w:br/>
              <w:t>Люшера.</w:t>
            </w:r>
          </w:p>
        </w:tc>
        <w:tc>
          <w:tcPr>
            <w:tcW w:w="4110"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Исследование эмоционального состояния ребенка.</w:t>
            </w:r>
          </w:p>
        </w:tc>
        <w:tc>
          <w:tcPr>
            <w:tcW w:w="1985"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С</w:t>
            </w:r>
            <w:r w:rsidRPr="00B70AA5">
              <w:rPr>
                <w:rFonts w:ascii="Times New Roman" w:hAnsi="Times New Roman"/>
                <w:sz w:val="24"/>
                <w:szCs w:val="24"/>
              </w:rPr>
              <w:t xml:space="preserve"> 5 лет</w:t>
            </w:r>
          </w:p>
        </w:tc>
      </w:tr>
      <w:tr w:rsidR="009908E0" w:rsidRPr="00C200F1" w:rsidTr="005A3005">
        <w:tc>
          <w:tcPr>
            <w:tcW w:w="4537"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Тест тревожности (Теммл Р., Дорки М., Амен В.)</w:t>
            </w:r>
          </w:p>
        </w:tc>
        <w:tc>
          <w:tcPr>
            <w:tcW w:w="4110"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Определение уровня тревожности у детей.</w:t>
            </w:r>
          </w:p>
        </w:tc>
        <w:tc>
          <w:tcPr>
            <w:tcW w:w="1985"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С 3,5 лет</w:t>
            </w:r>
          </w:p>
        </w:tc>
      </w:tr>
      <w:tr w:rsidR="009908E0" w:rsidRPr="00C200F1" w:rsidTr="005A3005">
        <w:tc>
          <w:tcPr>
            <w:tcW w:w="4537"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Методика «Волшебная страна чувств»</w:t>
            </w:r>
          </w:p>
        </w:tc>
        <w:tc>
          <w:tcPr>
            <w:tcW w:w="4110"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Исследование психоэмоционального состояния ребенка.</w:t>
            </w:r>
          </w:p>
        </w:tc>
        <w:tc>
          <w:tcPr>
            <w:tcW w:w="1985"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С</w:t>
            </w:r>
            <w:r w:rsidRPr="00B70AA5">
              <w:rPr>
                <w:rFonts w:ascii="Times New Roman" w:hAnsi="Times New Roman"/>
                <w:sz w:val="24"/>
                <w:szCs w:val="24"/>
              </w:rPr>
              <w:t xml:space="preserve"> 4 лет</w:t>
            </w:r>
          </w:p>
        </w:tc>
      </w:tr>
      <w:tr w:rsidR="009908E0" w:rsidRPr="00C200F1" w:rsidTr="005A3005">
        <w:tc>
          <w:tcPr>
            <w:tcW w:w="4537"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Тест на выявление детских страхов А.И. Захарова и М.Панфиловой «Страхи в домиках»</w:t>
            </w:r>
          </w:p>
        </w:tc>
        <w:tc>
          <w:tcPr>
            <w:tcW w:w="4110"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Выявление и уточнение преобладающих видов страхов у детей старше 3-х лет.</w:t>
            </w:r>
          </w:p>
        </w:tc>
        <w:tc>
          <w:tcPr>
            <w:tcW w:w="1985"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С 3 лет</w:t>
            </w:r>
          </w:p>
        </w:tc>
      </w:tr>
      <w:tr w:rsidR="009908E0" w:rsidRPr="00C200F1" w:rsidTr="005A3005">
        <w:tc>
          <w:tcPr>
            <w:tcW w:w="4537"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Методика «Эмоциональные лица» (Н.Я. Семаго)</w:t>
            </w:r>
          </w:p>
        </w:tc>
        <w:tc>
          <w:tcPr>
            <w:tcW w:w="4110"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Оценка возможности адекватного опознавания эмоционального состояния, точности и качества этого опознавания.</w:t>
            </w:r>
          </w:p>
        </w:tc>
        <w:tc>
          <w:tcPr>
            <w:tcW w:w="1985"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С 3 лет</w:t>
            </w:r>
          </w:p>
        </w:tc>
      </w:tr>
      <w:tr w:rsidR="009908E0" w:rsidRPr="00C200F1" w:rsidTr="005A3005">
        <w:tc>
          <w:tcPr>
            <w:tcW w:w="4537"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 xml:space="preserve">Тест «Сказки» Л. </w:t>
            </w:r>
            <w:r w:rsidRPr="00B70AA5">
              <w:rPr>
                <w:rFonts w:ascii="Times New Roman" w:hAnsi="Times New Roman"/>
                <w:sz w:val="24"/>
                <w:szCs w:val="24"/>
              </w:rPr>
              <w:t>Дюсса.</w:t>
            </w:r>
          </w:p>
        </w:tc>
        <w:tc>
          <w:tcPr>
            <w:tcW w:w="4110"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Исследование эмоциональной сферы.</w:t>
            </w:r>
          </w:p>
        </w:tc>
        <w:tc>
          <w:tcPr>
            <w:tcW w:w="1985"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С 5 лет</w:t>
            </w:r>
          </w:p>
        </w:tc>
      </w:tr>
      <w:tr w:rsidR="009908E0" w:rsidRPr="00C200F1" w:rsidTr="005A3005">
        <w:tc>
          <w:tcPr>
            <w:tcW w:w="4537"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Графическая методика М.А. Панфиловой «Кактус»</w:t>
            </w:r>
          </w:p>
        </w:tc>
        <w:tc>
          <w:tcPr>
            <w:tcW w:w="4110" w:type="dxa"/>
            <w:shd w:val="clear" w:color="auto" w:fill="auto"/>
          </w:tcPr>
          <w:p w:rsidR="009908E0" w:rsidRPr="00C200F1" w:rsidRDefault="009908E0" w:rsidP="009908E0">
            <w:pPr>
              <w:spacing w:after="0"/>
              <w:rPr>
                <w:rFonts w:ascii="Times New Roman" w:hAnsi="Times New Roman"/>
                <w:bCs/>
                <w:sz w:val="24"/>
                <w:szCs w:val="24"/>
              </w:rPr>
            </w:pPr>
            <w:r w:rsidRPr="00B70AA5">
              <w:rPr>
                <w:rFonts w:ascii="Times New Roman" w:hAnsi="Times New Roman"/>
                <w:sz w:val="24"/>
                <w:szCs w:val="24"/>
              </w:rPr>
              <w:t>Выявление состояния эмоциональной сферы ребенка, выявление наличия агрессии, ее направленности и интенсивности.</w:t>
            </w:r>
          </w:p>
        </w:tc>
        <w:tc>
          <w:tcPr>
            <w:tcW w:w="1985" w:type="dxa"/>
            <w:shd w:val="clear" w:color="auto" w:fill="auto"/>
          </w:tcPr>
          <w:p w:rsidR="009908E0" w:rsidRPr="00C200F1" w:rsidRDefault="009908E0" w:rsidP="009908E0">
            <w:pPr>
              <w:spacing w:after="0"/>
              <w:rPr>
                <w:rFonts w:ascii="Times New Roman" w:hAnsi="Times New Roman"/>
                <w:bCs/>
                <w:sz w:val="24"/>
                <w:szCs w:val="24"/>
              </w:rPr>
            </w:pPr>
            <w:r>
              <w:rPr>
                <w:rFonts w:ascii="Times New Roman" w:hAnsi="Times New Roman"/>
                <w:sz w:val="24"/>
                <w:szCs w:val="24"/>
              </w:rPr>
              <w:t>С</w:t>
            </w:r>
            <w:r w:rsidRPr="00B70AA5">
              <w:rPr>
                <w:rFonts w:ascii="Times New Roman" w:hAnsi="Times New Roman"/>
                <w:sz w:val="24"/>
                <w:szCs w:val="24"/>
              </w:rPr>
              <w:t xml:space="preserve"> 4 лет</w:t>
            </w:r>
          </w:p>
        </w:tc>
      </w:tr>
    </w:tbl>
    <w:p w:rsidR="00987289" w:rsidRPr="00F01576" w:rsidRDefault="00987289"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1.4.6</w:t>
      </w:r>
      <w:r w:rsidR="00F01576" w:rsidRPr="00A1275E">
        <w:rPr>
          <w:rFonts w:ascii="Times New Roman" w:eastAsia="Times New Roman" w:hAnsi="Times New Roman" w:cs="Times New Roman"/>
          <w:b/>
          <w:sz w:val="24"/>
          <w:szCs w:val="24"/>
          <w:lang w:eastAsia="ru-RU"/>
        </w:rPr>
        <w:t>.</w:t>
      </w:r>
      <w:r w:rsidR="00F01576" w:rsidRPr="00F01576">
        <w:rPr>
          <w:rFonts w:ascii="Times New Roman" w:eastAsia="Times New Roman" w:hAnsi="Times New Roman" w:cs="Times New Roman"/>
          <w:sz w:val="24"/>
          <w:szCs w:val="24"/>
          <w:lang w:eastAsia="ru-RU"/>
        </w:rPr>
        <w:t xml:space="preserve"> В соответствии со Стандартом дошкольного образования и принципами Программы оценка качества образовательной деятельности по Программе:</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1) поддерживает ценности развития и позитивной социализации ребенка раннего и дошкольного возраста с </w:t>
      </w:r>
      <w:r w:rsidR="00556877">
        <w:rPr>
          <w:rFonts w:ascii="Times New Roman" w:eastAsia="Times New Roman" w:hAnsi="Times New Roman" w:cs="Times New Roman"/>
          <w:sz w:val="24"/>
          <w:szCs w:val="24"/>
          <w:lang w:eastAsia="ru-RU"/>
        </w:rPr>
        <w:t>ЗПР</w:t>
      </w:r>
      <w:r w:rsidRPr="00F01576">
        <w:rPr>
          <w:rFonts w:ascii="Times New Roman" w:eastAsia="Times New Roman" w:hAnsi="Times New Roman" w:cs="Times New Roman"/>
          <w:sz w:val="24"/>
          <w:szCs w:val="24"/>
          <w:lang w:eastAsia="ru-RU"/>
        </w:rPr>
        <w:t>;</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2) учитывает факт разнообразия путей развития ребенка с </w:t>
      </w:r>
      <w:r w:rsidR="00556877">
        <w:rPr>
          <w:rFonts w:ascii="Times New Roman" w:eastAsia="Times New Roman" w:hAnsi="Times New Roman" w:cs="Times New Roman"/>
          <w:sz w:val="24"/>
          <w:szCs w:val="24"/>
          <w:lang w:eastAsia="ru-RU"/>
        </w:rPr>
        <w:t>ЗПР</w:t>
      </w:r>
      <w:r w:rsidRPr="00F01576">
        <w:rPr>
          <w:rFonts w:ascii="Times New Roman" w:eastAsia="Times New Roman" w:hAnsi="Times New Roman" w:cs="Times New Roman"/>
          <w:sz w:val="24"/>
          <w:szCs w:val="24"/>
          <w:lang w:eastAsia="ru-RU"/>
        </w:rPr>
        <w:t xml:space="preserve"> в условиях современного общества;</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3) ориентирует систему дошкольного образования на поддержку вариативных организационных форм дошкольного образования для обучающихся с </w:t>
      </w:r>
      <w:r w:rsidR="00556877">
        <w:rPr>
          <w:rFonts w:ascii="Times New Roman" w:eastAsia="Times New Roman" w:hAnsi="Times New Roman" w:cs="Times New Roman"/>
          <w:sz w:val="24"/>
          <w:szCs w:val="24"/>
          <w:lang w:eastAsia="ru-RU"/>
        </w:rPr>
        <w:t>ЗПР</w:t>
      </w:r>
      <w:r w:rsidRPr="00F01576">
        <w:rPr>
          <w:rFonts w:ascii="Times New Roman" w:eastAsia="Times New Roman" w:hAnsi="Times New Roman" w:cs="Times New Roman"/>
          <w:sz w:val="24"/>
          <w:szCs w:val="24"/>
          <w:lang w:eastAsia="ru-RU"/>
        </w:rPr>
        <w:t>;</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F01576" w:rsidRPr="0070493E" w:rsidRDefault="00F01576" w:rsidP="0032058E">
      <w:pPr>
        <w:pStyle w:val="a4"/>
        <w:numPr>
          <w:ilvl w:val="0"/>
          <w:numId w:val="23"/>
        </w:numPr>
        <w:shd w:val="clear" w:color="auto" w:fill="FAFCFF"/>
        <w:spacing w:after="0" w:line="240" w:lineRule="auto"/>
        <w:ind w:left="709" w:firstLine="142"/>
        <w:jc w:val="both"/>
        <w:rPr>
          <w:rFonts w:ascii="Times New Roman" w:eastAsia="Times New Roman" w:hAnsi="Times New Roman" w:cs="Times New Roman"/>
          <w:sz w:val="24"/>
          <w:szCs w:val="24"/>
          <w:lang w:eastAsia="ru-RU"/>
        </w:rPr>
      </w:pPr>
      <w:r w:rsidRPr="0070493E">
        <w:rPr>
          <w:rFonts w:ascii="Times New Roman" w:eastAsia="Times New Roman" w:hAnsi="Times New Roman" w:cs="Times New Roman"/>
          <w:sz w:val="24"/>
          <w:szCs w:val="24"/>
          <w:lang w:eastAsia="ru-RU"/>
        </w:rPr>
        <w:t>разнообразия вариантов развития обучающихся с</w:t>
      </w:r>
      <w:r w:rsidR="00556877">
        <w:rPr>
          <w:rFonts w:ascii="Times New Roman" w:eastAsia="Times New Roman" w:hAnsi="Times New Roman" w:cs="Times New Roman"/>
          <w:sz w:val="24"/>
          <w:szCs w:val="24"/>
          <w:lang w:eastAsia="ru-RU"/>
        </w:rPr>
        <w:t>ЗПР</w:t>
      </w:r>
      <w:r w:rsidRPr="0070493E">
        <w:rPr>
          <w:rFonts w:ascii="Times New Roman" w:eastAsia="Times New Roman" w:hAnsi="Times New Roman" w:cs="Times New Roman"/>
          <w:sz w:val="24"/>
          <w:szCs w:val="24"/>
          <w:lang w:eastAsia="ru-RU"/>
        </w:rPr>
        <w:t xml:space="preserve"> в дошкольном детстве;</w:t>
      </w:r>
    </w:p>
    <w:p w:rsidR="00F01576" w:rsidRPr="0070493E" w:rsidRDefault="00F01576" w:rsidP="0032058E">
      <w:pPr>
        <w:pStyle w:val="a4"/>
        <w:numPr>
          <w:ilvl w:val="0"/>
          <w:numId w:val="23"/>
        </w:numPr>
        <w:shd w:val="clear" w:color="auto" w:fill="FAFCFF"/>
        <w:spacing w:after="0" w:line="240" w:lineRule="auto"/>
        <w:ind w:left="709" w:firstLine="142"/>
        <w:jc w:val="both"/>
        <w:rPr>
          <w:rFonts w:ascii="Times New Roman" w:eastAsia="Times New Roman" w:hAnsi="Times New Roman" w:cs="Times New Roman"/>
          <w:sz w:val="24"/>
          <w:szCs w:val="24"/>
          <w:lang w:eastAsia="ru-RU"/>
        </w:rPr>
      </w:pPr>
      <w:r w:rsidRPr="0070493E">
        <w:rPr>
          <w:rFonts w:ascii="Times New Roman" w:eastAsia="Times New Roman" w:hAnsi="Times New Roman" w:cs="Times New Roman"/>
          <w:sz w:val="24"/>
          <w:szCs w:val="24"/>
          <w:lang w:eastAsia="ru-RU"/>
        </w:rPr>
        <w:t>разнообразия вариантов образовательной и коррекционно-реабилитационной среды;</w:t>
      </w:r>
    </w:p>
    <w:p w:rsidR="00F01576" w:rsidRPr="0070493E" w:rsidRDefault="00F01576" w:rsidP="0032058E">
      <w:pPr>
        <w:pStyle w:val="a4"/>
        <w:numPr>
          <w:ilvl w:val="0"/>
          <w:numId w:val="23"/>
        </w:numPr>
        <w:shd w:val="clear" w:color="auto" w:fill="FAFCFF"/>
        <w:spacing w:after="0" w:line="240" w:lineRule="auto"/>
        <w:ind w:left="709" w:firstLine="142"/>
        <w:jc w:val="both"/>
        <w:rPr>
          <w:rFonts w:ascii="Times New Roman" w:eastAsia="Times New Roman" w:hAnsi="Times New Roman" w:cs="Times New Roman"/>
          <w:sz w:val="24"/>
          <w:szCs w:val="24"/>
          <w:lang w:eastAsia="ru-RU"/>
        </w:rPr>
      </w:pPr>
      <w:r w:rsidRPr="0070493E">
        <w:rPr>
          <w:rFonts w:ascii="Times New Roman" w:eastAsia="Times New Roman" w:hAnsi="Times New Roman" w:cs="Times New Roman"/>
          <w:sz w:val="24"/>
          <w:szCs w:val="24"/>
          <w:lang w:eastAsia="ru-RU"/>
        </w:rPr>
        <w:t>разнообразия местных условий в разных регионах и муниципальных образованиях Российской Федерации;</w:t>
      </w:r>
    </w:p>
    <w:p w:rsidR="00F01576" w:rsidRPr="00F01576" w:rsidRDefault="00F01576"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F01576">
        <w:rPr>
          <w:rFonts w:ascii="Times New Roman" w:eastAsia="Times New Roman" w:hAnsi="Times New Roman" w:cs="Times New Roman"/>
          <w:sz w:val="24"/>
          <w:szCs w:val="24"/>
          <w:lang w:eastAsia="ru-RU"/>
        </w:rPr>
        <w:t xml:space="preserve">5) представляет собой основу для развивающего управления программами дошкольного образования для обучающихся с </w:t>
      </w:r>
      <w:r w:rsidR="00556877">
        <w:rPr>
          <w:rFonts w:ascii="Times New Roman" w:eastAsia="Times New Roman" w:hAnsi="Times New Roman" w:cs="Times New Roman"/>
          <w:sz w:val="24"/>
          <w:szCs w:val="24"/>
          <w:lang w:eastAsia="ru-RU"/>
        </w:rPr>
        <w:t>ЗПР</w:t>
      </w:r>
      <w:r w:rsidRPr="00F01576">
        <w:rPr>
          <w:rFonts w:ascii="Times New Roman" w:eastAsia="Times New Roman" w:hAnsi="Times New Roman" w:cs="Times New Roman"/>
          <w:sz w:val="24"/>
          <w:szCs w:val="24"/>
          <w:lang w:eastAsia="ru-RU"/>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1.4.7</w:t>
      </w:r>
      <w:r w:rsidR="00F01576" w:rsidRPr="00F01576">
        <w:rPr>
          <w:rFonts w:ascii="Times New Roman" w:eastAsia="Times New Roman" w:hAnsi="Times New Roman" w:cs="Times New Roman"/>
          <w:sz w:val="24"/>
          <w:szCs w:val="24"/>
          <w:lang w:eastAsia="ru-RU"/>
        </w:rPr>
        <w:t xml:space="preserve"> Система оценки качества реализации Программы дошкольного образования обучающихся с</w:t>
      </w:r>
      <w:r w:rsidR="00556877">
        <w:rPr>
          <w:rFonts w:ascii="Times New Roman" w:eastAsia="Times New Roman" w:hAnsi="Times New Roman" w:cs="Times New Roman"/>
          <w:sz w:val="24"/>
          <w:szCs w:val="24"/>
          <w:lang w:eastAsia="ru-RU"/>
        </w:rPr>
        <w:t>ЗПР</w:t>
      </w:r>
      <w:r w:rsidR="00F01576" w:rsidRPr="00F01576">
        <w:rPr>
          <w:rFonts w:ascii="Times New Roman" w:eastAsia="Times New Roman" w:hAnsi="Times New Roman" w:cs="Times New Roman"/>
          <w:sz w:val="24"/>
          <w:szCs w:val="24"/>
          <w:lang w:eastAsia="ru-RU"/>
        </w:rPr>
        <w:t xml:space="preserve">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8.</w:t>
      </w:r>
      <w:r w:rsidR="00F01576" w:rsidRPr="00F01576">
        <w:rPr>
          <w:rFonts w:ascii="Times New Roman" w:eastAsia="Times New Roman" w:hAnsi="Times New Roman" w:cs="Times New Roman"/>
          <w:sz w:val="24"/>
          <w:szCs w:val="24"/>
          <w:lang w:eastAsia="ru-RU"/>
        </w:rPr>
        <w:t xml:space="preserve"> Программой предусмотрены следующие уровни системы оценки качества:</w:t>
      </w:r>
    </w:p>
    <w:p w:rsidR="00F01576" w:rsidRPr="0041541D" w:rsidRDefault="00F01576" w:rsidP="006A0B4E">
      <w:pPr>
        <w:pStyle w:val="a4"/>
        <w:numPr>
          <w:ilvl w:val="0"/>
          <w:numId w:val="5"/>
        </w:numPr>
        <w:shd w:val="clear" w:color="auto" w:fill="FAFCFF"/>
        <w:spacing w:after="0" w:line="240" w:lineRule="auto"/>
        <w:ind w:left="851" w:firstLine="0"/>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 xml:space="preserve">диагностика развития ребенка раннего и дошкольного возраста с </w:t>
      </w:r>
      <w:r w:rsidR="00556877">
        <w:rPr>
          <w:rFonts w:ascii="Times New Roman" w:eastAsia="Times New Roman" w:hAnsi="Times New Roman" w:cs="Times New Roman"/>
          <w:sz w:val="24"/>
          <w:szCs w:val="24"/>
          <w:lang w:eastAsia="ru-RU"/>
        </w:rPr>
        <w:t>ЗПР</w:t>
      </w:r>
      <w:r w:rsidRPr="0041541D">
        <w:rPr>
          <w:rFonts w:ascii="Times New Roman" w:eastAsia="Times New Roman" w:hAnsi="Times New Roman" w:cs="Times New Roman"/>
          <w:sz w:val="24"/>
          <w:szCs w:val="24"/>
          <w:lang w:eastAsia="ru-RU"/>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556877">
        <w:rPr>
          <w:rFonts w:ascii="Times New Roman" w:eastAsia="Times New Roman" w:hAnsi="Times New Roman" w:cs="Times New Roman"/>
          <w:sz w:val="24"/>
          <w:szCs w:val="24"/>
          <w:lang w:eastAsia="ru-RU"/>
        </w:rPr>
        <w:t>ЗПР</w:t>
      </w:r>
      <w:r w:rsidRPr="0041541D">
        <w:rPr>
          <w:rFonts w:ascii="Times New Roman" w:eastAsia="Times New Roman" w:hAnsi="Times New Roman" w:cs="Times New Roman"/>
          <w:sz w:val="24"/>
          <w:szCs w:val="24"/>
          <w:lang w:eastAsia="ru-RU"/>
        </w:rPr>
        <w:t xml:space="preserve"> по Программе;</w:t>
      </w:r>
    </w:p>
    <w:p w:rsidR="00F01576" w:rsidRPr="0041541D" w:rsidRDefault="00F01576" w:rsidP="006A0B4E">
      <w:pPr>
        <w:pStyle w:val="a4"/>
        <w:numPr>
          <w:ilvl w:val="0"/>
          <w:numId w:val="5"/>
        </w:numPr>
        <w:shd w:val="clear" w:color="auto" w:fill="FAFCFF"/>
        <w:spacing w:after="0" w:line="240" w:lineRule="auto"/>
        <w:ind w:left="851" w:firstLine="0"/>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внутренняя оценка, самооценка Организации;</w:t>
      </w:r>
    </w:p>
    <w:p w:rsidR="00F01576" w:rsidRPr="0041541D" w:rsidRDefault="00F01576" w:rsidP="006A0B4E">
      <w:pPr>
        <w:pStyle w:val="a4"/>
        <w:numPr>
          <w:ilvl w:val="0"/>
          <w:numId w:val="5"/>
        </w:numPr>
        <w:shd w:val="clear" w:color="auto" w:fill="FAFCFF"/>
        <w:spacing w:after="0" w:line="240" w:lineRule="auto"/>
        <w:ind w:left="851" w:firstLine="0"/>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lastRenderedPageBreak/>
        <w:t>внешняя оценка Организации, в том числе независимая профессиональная и общественная оценка.</w:t>
      </w: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9.</w:t>
      </w:r>
      <w:r w:rsidR="00F01576" w:rsidRPr="00F01576">
        <w:rPr>
          <w:rFonts w:ascii="Times New Roman" w:eastAsia="Times New Roman" w:hAnsi="Times New Roman" w:cs="Times New Roman"/>
          <w:sz w:val="24"/>
          <w:szCs w:val="24"/>
          <w:lang w:eastAsia="ru-RU"/>
        </w:rPr>
        <w:t xml:space="preserve"> На уровне образовательной организации система оценки качества реализации </w:t>
      </w:r>
      <w:r w:rsidR="0041541D">
        <w:rPr>
          <w:rFonts w:ascii="Times New Roman" w:eastAsia="Times New Roman" w:hAnsi="Times New Roman" w:cs="Times New Roman"/>
          <w:sz w:val="24"/>
          <w:szCs w:val="24"/>
          <w:lang w:eastAsia="ru-RU"/>
        </w:rPr>
        <w:t xml:space="preserve">АОП ДО </w:t>
      </w:r>
      <w:r w:rsidR="00F01576" w:rsidRPr="00F01576">
        <w:rPr>
          <w:rFonts w:ascii="Times New Roman" w:eastAsia="Times New Roman" w:hAnsi="Times New Roman" w:cs="Times New Roman"/>
          <w:sz w:val="24"/>
          <w:szCs w:val="24"/>
          <w:lang w:eastAsia="ru-RU"/>
        </w:rPr>
        <w:t>решает задачи:</w:t>
      </w:r>
    </w:p>
    <w:p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 xml:space="preserve">повышения качества реализации </w:t>
      </w:r>
      <w:r w:rsidR="0041541D">
        <w:rPr>
          <w:rFonts w:ascii="Times New Roman" w:eastAsia="Times New Roman" w:hAnsi="Times New Roman" w:cs="Times New Roman"/>
          <w:sz w:val="24"/>
          <w:szCs w:val="24"/>
          <w:lang w:eastAsia="ru-RU"/>
        </w:rPr>
        <w:t>АОП ДО</w:t>
      </w:r>
      <w:r w:rsidRPr="00A1275E">
        <w:rPr>
          <w:rFonts w:ascii="Times New Roman" w:eastAsia="Times New Roman" w:hAnsi="Times New Roman" w:cs="Times New Roman"/>
          <w:sz w:val="24"/>
          <w:szCs w:val="24"/>
          <w:lang w:eastAsia="ru-RU"/>
        </w:rPr>
        <w:t>;</w:t>
      </w:r>
    </w:p>
    <w:p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 xml:space="preserve">реализации требований Стандарта к структуре, условиям и целевым ориентирам </w:t>
      </w:r>
      <w:r w:rsidR="0041541D">
        <w:rPr>
          <w:rFonts w:ascii="Times New Roman" w:eastAsia="Times New Roman" w:hAnsi="Times New Roman" w:cs="Times New Roman"/>
          <w:sz w:val="24"/>
          <w:szCs w:val="24"/>
          <w:lang w:eastAsia="ru-RU"/>
        </w:rPr>
        <w:t xml:space="preserve">адаптированной </w:t>
      </w:r>
      <w:r w:rsidRPr="00A1275E">
        <w:rPr>
          <w:rFonts w:ascii="Times New Roman" w:eastAsia="Times New Roman" w:hAnsi="Times New Roman" w:cs="Times New Roman"/>
          <w:sz w:val="24"/>
          <w:szCs w:val="24"/>
          <w:lang w:eastAsia="ru-RU"/>
        </w:rPr>
        <w:t>образовательной программы дошкольной организации;</w:t>
      </w:r>
    </w:p>
    <w:p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 xml:space="preserve">обеспечения объективной экспертизы деятельности Организации в процессе оценки качества </w:t>
      </w:r>
      <w:r w:rsidR="00A1275E">
        <w:rPr>
          <w:rFonts w:ascii="Times New Roman" w:eastAsia="Times New Roman" w:hAnsi="Times New Roman" w:cs="Times New Roman"/>
          <w:sz w:val="24"/>
          <w:szCs w:val="24"/>
          <w:lang w:eastAsia="ru-RU"/>
        </w:rPr>
        <w:t>АОП ДО</w:t>
      </w:r>
      <w:r w:rsidRPr="00A1275E">
        <w:rPr>
          <w:rFonts w:ascii="Times New Roman" w:eastAsia="Times New Roman" w:hAnsi="Times New Roman" w:cs="Times New Roman"/>
          <w:sz w:val="24"/>
          <w:szCs w:val="24"/>
          <w:lang w:eastAsia="ru-RU"/>
        </w:rPr>
        <w:t xml:space="preserve"> обучающихся с </w:t>
      </w:r>
      <w:r w:rsidR="00556877">
        <w:rPr>
          <w:rFonts w:ascii="Times New Roman" w:eastAsia="Times New Roman" w:hAnsi="Times New Roman" w:cs="Times New Roman"/>
          <w:sz w:val="24"/>
          <w:szCs w:val="24"/>
          <w:lang w:eastAsia="ru-RU"/>
        </w:rPr>
        <w:t>ЗПР</w:t>
      </w:r>
      <w:r w:rsidR="00A1275E">
        <w:rPr>
          <w:rFonts w:ascii="Times New Roman" w:eastAsia="Times New Roman" w:hAnsi="Times New Roman" w:cs="Times New Roman"/>
          <w:sz w:val="24"/>
          <w:szCs w:val="24"/>
          <w:lang w:eastAsia="ru-RU"/>
        </w:rPr>
        <w:t>;</w:t>
      </w:r>
    </w:p>
    <w:p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задания ориентиров педагогическим работникам в их профессиональной деятельности и перспектив развития самой Организации;</w:t>
      </w:r>
    </w:p>
    <w:p w:rsidR="00F01576" w:rsidRPr="00A1275E" w:rsidRDefault="00F01576" w:rsidP="006A0B4E">
      <w:pPr>
        <w:pStyle w:val="a4"/>
        <w:numPr>
          <w:ilvl w:val="0"/>
          <w:numId w:val="4"/>
        </w:numPr>
        <w:shd w:val="clear" w:color="auto" w:fill="FAFCFF"/>
        <w:spacing w:after="0" w:line="240" w:lineRule="auto"/>
        <w:ind w:left="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sz w:val="24"/>
          <w:szCs w:val="24"/>
          <w:lang w:eastAsia="ru-RU"/>
        </w:rPr>
        <w:t xml:space="preserve">создания оснований преемственности между дошкольным и начальным общим образованием обучающихся с </w:t>
      </w:r>
      <w:r w:rsidR="00556877">
        <w:rPr>
          <w:rFonts w:ascii="Times New Roman" w:eastAsia="Times New Roman" w:hAnsi="Times New Roman" w:cs="Times New Roman"/>
          <w:sz w:val="24"/>
          <w:szCs w:val="24"/>
          <w:lang w:eastAsia="ru-RU"/>
        </w:rPr>
        <w:t>ЗПР</w:t>
      </w:r>
      <w:r w:rsidR="00A1275E" w:rsidRPr="00A1275E">
        <w:rPr>
          <w:rFonts w:ascii="Times New Roman" w:eastAsia="Times New Roman" w:hAnsi="Times New Roman" w:cs="Times New Roman"/>
          <w:sz w:val="24"/>
          <w:szCs w:val="24"/>
          <w:lang w:eastAsia="ru-RU"/>
        </w:rPr>
        <w:t>.</w:t>
      </w: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A1275E">
        <w:rPr>
          <w:rFonts w:ascii="Times New Roman" w:eastAsia="Times New Roman" w:hAnsi="Times New Roman" w:cs="Times New Roman"/>
          <w:b/>
          <w:sz w:val="24"/>
          <w:szCs w:val="24"/>
          <w:lang w:eastAsia="ru-RU"/>
        </w:rPr>
        <w:t>1.4.</w:t>
      </w:r>
      <w:r w:rsidR="00F01576" w:rsidRPr="00A1275E">
        <w:rPr>
          <w:rFonts w:ascii="Times New Roman" w:eastAsia="Times New Roman" w:hAnsi="Times New Roman" w:cs="Times New Roman"/>
          <w:b/>
          <w:sz w:val="24"/>
          <w:szCs w:val="24"/>
          <w:lang w:eastAsia="ru-RU"/>
        </w:rPr>
        <w:t>10.</w:t>
      </w:r>
      <w:r w:rsidR="00F01576" w:rsidRPr="00F01576">
        <w:rPr>
          <w:rFonts w:ascii="Times New Roman" w:eastAsia="Times New Roman" w:hAnsi="Times New Roman" w:cs="Times New Roman"/>
          <w:sz w:val="24"/>
          <w:szCs w:val="24"/>
          <w:lang w:eastAsia="ru-RU"/>
        </w:rPr>
        <w:t xml:space="preserve">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w:t>
      </w:r>
      <w:r w:rsidR="00556877">
        <w:rPr>
          <w:rFonts w:ascii="Times New Roman" w:eastAsia="Times New Roman" w:hAnsi="Times New Roman" w:cs="Times New Roman"/>
          <w:sz w:val="24"/>
          <w:szCs w:val="24"/>
          <w:lang w:eastAsia="ru-RU"/>
        </w:rPr>
        <w:t>ЗПР</w:t>
      </w:r>
      <w:r w:rsidR="00F01576" w:rsidRPr="00F01576">
        <w:rPr>
          <w:rFonts w:ascii="Times New Roman" w:eastAsia="Times New Roman" w:hAnsi="Times New Roman" w:cs="Times New Roman"/>
          <w:sz w:val="24"/>
          <w:szCs w:val="24"/>
          <w:lang w:eastAsia="ru-RU"/>
        </w:rPr>
        <w:t>, его семья и педагогический коллектив Организации.</w:t>
      </w:r>
    </w:p>
    <w:p w:rsidR="00F01576" w:rsidRPr="00F01576" w:rsidRDefault="00A1275E" w:rsidP="00F01576">
      <w:pPr>
        <w:shd w:val="clear" w:color="auto" w:fill="FAFCFF"/>
        <w:spacing w:after="0" w:line="240" w:lineRule="auto"/>
        <w:ind w:firstLine="709"/>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b/>
          <w:sz w:val="24"/>
          <w:szCs w:val="24"/>
          <w:lang w:eastAsia="ru-RU"/>
        </w:rPr>
        <w:t>1.4.</w:t>
      </w:r>
      <w:r w:rsidR="00F01576" w:rsidRPr="0041541D">
        <w:rPr>
          <w:rFonts w:ascii="Times New Roman" w:eastAsia="Times New Roman" w:hAnsi="Times New Roman" w:cs="Times New Roman"/>
          <w:b/>
          <w:sz w:val="24"/>
          <w:szCs w:val="24"/>
          <w:lang w:eastAsia="ru-RU"/>
        </w:rPr>
        <w:t>11.</w:t>
      </w:r>
      <w:r w:rsidR="00F01576" w:rsidRPr="00F01576">
        <w:rPr>
          <w:rFonts w:ascii="Times New Roman" w:eastAsia="Times New Roman" w:hAnsi="Times New Roman" w:cs="Times New Roman"/>
          <w:sz w:val="24"/>
          <w:szCs w:val="24"/>
          <w:lang w:eastAsia="ru-RU"/>
        </w:rPr>
        <w:t xml:space="preserve"> Система оценки качества дошкольного образования:</w:t>
      </w:r>
    </w:p>
    <w:p w:rsidR="00F01576" w:rsidRPr="0041541D" w:rsidRDefault="00F01576" w:rsidP="00556877">
      <w:pPr>
        <w:pStyle w:val="a4"/>
        <w:numPr>
          <w:ilvl w:val="0"/>
          <w:numId w:val="6"/>
        </w:numPr>
        <w:shd w:val="clear" w:color="auto" w:fill="FAFCFF"/>
        <w:spacing w:after="0" w:line="240" w:lineRule="auto"/>
        <w:ind w:left="0" w:firstLine="709"/>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F01576" w:rsidRPr="0041541D" w:rsidRDefault="00F01576" w:rsidP="00556877">
      <w:pPr>
        <w:pStyle w:val="a4"/>
        <w:numPr>
          <w:ilvl w:val="0"/>
          <w:numId w:val="6"/>
        </w:numPr>
        <w:shd w:val="clear" w:color="auto" w:fill="FAFCFF"/>
        <w:spacing w:after="0" w:line="240" w:lineRule="auto"/>
        <w:ind w:left="0" w:firstLine="709"/>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учитывает образовательные предпочтения и удовлетворенность дошкольным образованием со стороны семьи ребенка;</w:t>
      </w:r>
    </w:p>
    <w:p w:rsidR="00F01576" w:rsidRPr="0041541D" w:rsidRDefault="00F01576" w:rsidP="00556877">
      <w:pPr>
        <w:pStyle w:val="a4"/>
        <w:numPr>
          <w:ilvl w:val="0"/>
          <w:numId w:val="6"/>
        </w:numPr>
        <w:shd w:val="clear" w:color="auto" w:fill="FAFCFF"/>
        <w:spacing w:after="0" w:line="240" w:lineRule="auto"/>
        <w:ind w:left="0" w:firstLine="709"/>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исключает использование оценки индивидуального развития ребенка в контексте оценки работы Организации;</w:t>
      </w:r>
    </w:p>
    <w:p w:rsidR="00F01576" w:rsidRPr="0041541D" w:rsidRDefault="00F01576" w:rsidP="00556877">
      <w:pPr>
        <w:pStyle w:val="a4"/>
        <w:numPr>
          <w:ilvl w:val="0"/>
          <w:numId w:val="6"/>
        </w:numPr>
        <w:shd w:val="clear" w:color="auto" w:fill="FAFCFF"/>
        <w:spacing w:after="0" w:line="240" w:lineRule="auto"/>
        <w:ind w:left="0" w:firstLine="709"/>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исключает унификацию и поддерживает вариативность форм и методов дошкольного образования;</w:t>
      </w:r>
    </w:p>
    <w:p w:rsidR="00F01576" w:rsidRPr="0041541D" w:rsidRDefault="00F01576" w:rsidP="00556877">
      <w:pPr>
        <w:pStyle w:val="a4"/>
        <w:numPr>
          <w:ilvl w:val="0"/>
          <w:numId w:val="6"/>
        </w:numPr>
        <w:shd w:val="clear" w:color="auto" w:fill="FAFCFF"/>
        <w:spacing w:after="0" w:line="240" w:lineRule="auto"/>
        <w:ind w:left="0" w:firstLine="709"/>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 xml:space="preserve">способствует открытости по отношению к ожиданиям ребенка с </w:t>
      </w:r>
      <w:r w:rsidR="00556877">
        <w:rPr>
          <w:rFonts w:ascii="Times New Roman" w:eastAsia="Times New Roman" w:hAnsi="Times New Roman" w:cs="Times New Roman"/>
          <w:sz w:val="24"/>
          <w:szCs w:val="24"/>
          <w:lang w:eastAsia="ru-RU"/>
        </w:rPr>
        <w:t>ЗПР</w:t>
      </w:r>
      <w:r w:rsidRPr="0041541D">
        <w:rPr>
          <w:rFonts w:ascii="Times New Roman" w:eastAsia="Times New Roman" w:hAnsi="Times New Roman" w:cs="Times New Roman"/>
          <w:sz w:val="24"/>
          <w:szCs w:val="24"/>
          <w:lang w:eastAsia="ru-RU"/>
        </w:rPr>
        <w:t>, семьи, педагогических работников, общества и государства;</w:t>
      </w:r>
    </w:p>
    <w:p w:rsidR="00F01576" w:rsidRPr="0041541D" w:rsidRDefault="00F01576" w:rsidP="00556877">
      <w:pPr>
        <w:pStyle w:val="a4"/>
        <w:numPr>
          <w:ilvl w:val="0"/>
          <w:numId w:val="6"/>
        </w:numPr>
        <w:shd w:val="clear" w:color="auto" w:fill="FAFCFF"/>
        <w:spacing w:after="0" w:line="240" w:lineRule="auto"/>
        <w:ind w:left="0" w:firstLine="709"/>
        <w:jc w:val="both"/>
        <w:rPr>
          <w:rFonts w:ascii="Times New Roman" w:eastAsia="Times New Roman" w:hAnsi="Times New Roman" w:cs="Times New Roman"/>
          <w:sz w:val="24"/>
          <w:szCs w:val="24"/>
          <w:lang w:eastAsia="ru-RU"/>
        </w:rPr>
      </w:pPr>
      <w:r w:rsidRPr="0041541D">
        <w:rPr>
          <w:rFonts w:ascii="Times New Roman" w:eastAsia="Times New Roman" w:hAnsi="Times New Roman" w:cs="Times New Roman"/>
          <w:sz w:val="24"/>
          <w:szCs w:val="24"/>
          <w:lang w:eastAsia="ru-RU"/>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F01576" w:rsidRDefault="0041541D" w:rsidP="00556877">
      <w:pPr>
        <w:pStyle w:val="a4"/>
        <w:numPr>
          <w:ilvl w:val="0"/>
          <w:numId w:val="6"/>
        </w:numPr>
        <w:shd w:val="clear" w:color="auto" w:fill="FAFC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используются</w:t>
      </w:r>
      <w:r w:rsidR="00F01576" w:rsidRPr="0041541D">
        <w:rPr>
          <w:rFonts w:ascii="Times New Roman" w:eastAsia="Times New Roman" w:hAnsi="Times New Roman" w:cs="Times New Roman"/>
          <w:sz w:val="24"/>
          <w:szCs w:val="24"/>
          <w:lang w:eastAsia="ru-RU"/>
        </w:rPr>
        <w:t xml:space="preserve"> единые инструменты, оценивающие условия реализации программы в Организации, как для самоанализа, так и для внешнего оценивания.</w:t>
      </w:r>
    </w:p>
    <w:p w:rsidR="005A3005" w:rsidRPr="0041541D" w:rsidRDefault="005A3005" w:rsidP="005A3005">
      <w:pPr>
        <w:pStyle w:val="a4"/>
        <w:shd w:val="clear" w:color="auto" w:fill="FAFCFF"/>
        <w:spacing w:after="0" w:line="240" w:lineRule="auto"/>
        <w:ind w:left="709"/>
        <w:rPr>
          <w:rFonts w:ascii="Times New Roman" w:eastAsia="Times New Roman" w:hAnsi="Times New Roman" w:cs="Times New Roman"/>
          <w:sz w:val="24"/>
          <w:szCs w:val="24"/>
          <w:lang w:eastAsia="ru-RU"/>
        </w:rPr>
      </w:pPr>
    </w:p>
    <w:p w:rsidR="00F01576" w:rsidRPr="003220D8" w:rsidRDefault="005A3005" w:rsidP="005A3005">
      <w:pPr>
        <w:shd w:val="clear" w:color="auto" w:fill="FAFCFF"/>
        <w:spacing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1.5 </w:t>
      </w:r>
      <w:r w:rsidRPr="005A3005">
        <w:rPr>
          <w:rFonts w:ascii="Times New Roman" w:eastAsia="Times New Roman" w:hAnsi="Times New Roman" w:cs="Times New Roman"/>
          <w:b/>
          <w:sz w:val="24"/>
          <w:szCs w:val="24"/>
          <w:lang w:eastAsia="ru-RU"/>
        </w:rPr>
        <w:t>часть,</w:t>
      </w:r>
      <w:r w:rsidR="003220D8" w:rsidRPr="003220D8">
        <w:rPr>
          <w:rFonts w:ascii="Times New Roman" w:eastAsia="Times New Roman" w:hAnsi="Times New Roman" w:cs="Times New Roman"/>
          <w:b/>
          <w:sz w:val="24"/>
          <w:szCs w:val="24"/>
          <w:lang w:eastAsia="ru-RU"/>
        </w:rPr>
        <w:t>формируемая участниками образовательных отношений</w:t>
      </w:r>
    </w:p>
    <w:p w:rsidR="005A3005" w:rsidRDefault="005A3005" w:rsidP="005A3005">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40DB1">
        <w:rPr>
          <w:rFonts w:ascii="Times New Roman" w:eastAsia="Times New Roman" w:hAnsi="Times New Roman" w:cs="Times New Roman"/>
          <w:sz w:val="24"/>
          <w:szCs w:val="24"/>
          <w:lang w:eastAsia="ru-RU"/>
        </w:rPr>
        <w:t>Во исполнение п.2.9., п.2.10. и п. 2.11.2. ФГОС ДО при разработке вариативной части Программы, педагогический коллектив ориентировался на специфику национальных, с</w:t>
      </w:r>
      <w:r>
        <w:rPr>
          <w:rFonts w:ascii="Times New Roman" w:eastAsia="Times New Roman" w:hAnsi="Times New Roman" w:cs="Times New Roman"/>
          <w:sz w:val="24"/>
          <w:szCs w:val="24"/>
          <w:lang w:eastAsia="ru-RU"/>
        </w:rPr>
        <w:t>о</w:t>
      </w:r>
      <w:r w:rsidRPr="00C40DB1">
        <w:rPr>
          <w:rFonts w:ascii="Times New Roman" w:eastAsia="Times New Roman" w:hAnsi="Times New Roman" w:cs="Times New Roman"/>
          <w:sz w:val="24"/>
          <w:szCs w:val="24"/>
          <w:lang w:eastAsia="ru-RU"/>
        </w:rPr>
        <w:t>циокультурныхусловий, в том числе региональных, в которых осуществляется образовательная деятельность; выбор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ДОУ в целом потребности, интересы и мотивы детей и их родителей.</w:t>
      </w:r>
    </w:p>
    <w:p w:rsidR="005A3005" w:rsidRPr="002C03B9" w:rsidRDefault="005A3005" w:rsidP="005A3005">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C40DB1">
        <w:rPr>
          <w:rFonts w:ascii="Times New Roman" w:eastAsia="Times New Roman" w:hAnsi="Times New Roman" w:cs="Times New Roman"/>
          <w:sz w:val="24"/>
          <w:szCs w:val="24"/>
          <w:lang w:eastAsia="ru-RU"/>
        </w:rPr>
        <w:t xml:space="preserve">Часть Программы,формируемая участниками образовательных отношений, представлена </w:t>
      </w:r>
      <w:r w:rsidRPr="002C03B9">
        <w:rPr>
          <w:rFonts w:ascii="Times New Roman" w:eastAsia="Times New Roman" w:hAnsi="Times New Roman" w:cs="Times New Roman"/>
          <w:b/>
          <w:sz w:val="24"/>
          <w:szCs w:val="24"/>
          <w:lang w:eastAsia="ru-RU"/>
        </w:rPr>
        <w:t xml:space="preserve">примерной региональной программой образования детей дошкольного возраста / авторская коллегия кафедры дошкольного образования ГОУ ДПО СКИПКРО: Литвинова Р.М., Чусовитина Т.В., Ильина Т.А., Попова Л.А., Корнюшина О.Н., программой Литвиновой Р.М. «Художественные ценности региональной культуры детей дошкольного возраста», </w:t>
      </w:r>
      <w:r w:rsidRPr="002C03B9">
        <w:rPr>
          <w:rFonts w:ascii="Times New Roman" w:eastAsia="Times New Roman" w:hAnsi="Times New Roman" w:cs="Times New Roman"/>
          <w:b/>
          <w:sz w:val="24"/>
          <w:szCs w:val="24"/>
          <w:lang w:eastAsia="ru-RU"/>
        </w:rPr>
        <w:lastRenderedPageBreak/>
        <w:t>п</w:t>
      </w:r>
      <w:r w:rsidRPr="002C03B9">
        <w:rPr>
          <w:rFonts w:ascii="Times New Roman" w:eastAsia="Times New Roman" w:hAnsi="Times New Roman" w:cs="Times New Roman"/>
          <w:b/>
          <w:bCs/>
          <w:sz w:val="24"/>
          <w:szCs w:val="24"/>
          <w:lang w:eastAsia="ru-RU"/>
        </w:rPr>
        <w:t>рограммой Литвиновой Р.М. «Региональная культура как средство патриотического воспитания детей дошкольного возраста» (Растим патриотов Ставрополья).</w:t>
      </w:r>
    </w:p>
    <w:p w:rsidR="005A3005" w:rsidRPr="005A3005" w:rsidRDefault="005A3005" w:rsidP="005A3005">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2089D">
        <w:rPr>
          <w:rFonts w:ascii="Times New Roman" w:hAnsi="Times New Roman" w:cs="Times New Roman"/>
          <w:color w:val="010101"/>
          <w:sz w:val="24"/>
        </w:rPr>
        <w:t>Приоритетное направление: художественно-эстетического развития воспитанников ДОУ осуществляется по программам «Методика и организация театрализованной деятельности дошкольников и младших школьников» Э.Г. Чурилова, «Ладушки» И. Каплунова, И. Новоскольцева.</w:t>
      </w:r>
      <w:r w:rsidRPr="0022089D">
        <w:rPr>
          <w:rFonts w:ascii="Times New Roman" w:hAnsi="Times New Roman" w:cs="Times New Roman"/>
          <w:bCs/>
          <w:sz w:val="24"/>
        </w:rPr>
        <w:t>Работа по данному направлению проходит через все разделы Образовательной программы. Основная цель педагогического коллектива ДОУ: Создание системы работы по художественно-эстетическому воспитанию, обеспечивающих эмоциональное благополучие каждого ребенка и на этой базе развитие его духовного, творческого потенциала, создание условий для его самореализации.</w:t>
      </w:r>
    </w:p>
    <w:p w:rsidR="005A3005" w:rsidRPr="003C5143" w:rsidRDefault="005A3005" w:rsidP="005A3005">
      <w:pPr>
        <w:shd w:val="clear" w:color="auto" w:fill="FFFFFF"/>
        <w:spacing w:after="0" w:line="240" w:lineRule="auto"/>
        <w:ind w:firstLine="284"/>
        <w:jc w:val="both"/>
        <w:rPr>
          <w:rFonts w:ascii="Times New Roman" w:hAnsi="Times New Roman" w:cs="Times New Roman"/>
          <w:bCs/>
          <w:sz w:val="24"/>
        </w:rPr>
      </w:pPr>
      <w:r w:rsidRPr="0022089D">
        <w:rPr>
          <w:rFonts w:ascii="Times New Roman" w:hAnsi="Times New Roman" w:cs="Times New Roman"/>
          <w:color w:val="010101"/>
          <w:sz w:val="24"/>
        </w:rPr>
        <w:t>Художественно – эстетическое воспитание осуществляется в процессе ознакомления с разными видами искусства и активного включения детей в различные виды художественно – эстетической деятельности. Оно направлено на приобщение детей к искусству как неотъемлемой части духовной и материальной культуры. Дошкольный возраст – наиболее сензентивный период для эстетического и художественного развития, так как в этом возрасте дети обладают большим потенциалом фантазии (который, к сожалению, с возрастом падает), поэтому педагогами разработаны дополнительные образовательные программы, которые предусматривают расширение этого потенциала, формирование и совершенствование уникальных детских способностей.</w:t>
      </w:r>
    </w:p>
    <w:p w:rsidR="005A3005" w:rsidRPr="0022089D" w:rsidRDefault="005A3005" w:rsidP="005A3005">
      <w:pPr>
        <w:shd w:val="clear" w:color="auto" w:fill="FFFFFF"/>
        <w:spacing w:after="0" w:line="240" w:lineRule="auto"/>
        <w:ind w:firstLine="284"/>
        <w:jc w:val="both"/>
        <w:rPr>
          <w:rFonts w:ascii="Times New Roman" w:hAnsi="Times New Roman" w:cs="Times New Roman"/>
          <w:color w:val="010101"/>
          <w:sz w:val="24"/>
        </w:rPr>
      </w:pPr>
      <w:r w:rsidRPr="002C03B9">
        <w:rPr>
          <w:rFonts w:ascii="Times New Roman" w:hAnsi="Times New Roman" w:cs="Times New Roman"/>
          <w:b/>
          <w:color w:val="010101"/>
          <w:sz w:val="24"/>
        </w:rPr>
        <w:t>Цель</w:t>
      </w:r>
      <w:r w:rsidRPr="0022089D">
        <w:rPr>
          <w:rFonts w:ascii="Times New Roman" w:hAnsi="Times New Roman" w:cs="Times New Roman"/>
          <w:color w:val="010101"/>
          <w:sz w:val="24"/>
        </w:rPr>
        <w:t>: создать условия для формирования у детей эстетической культуры, духовности и развития художественного творчества.</w:t>
      </w:r>
    </w:p>
    <w:p w:rsidR="005A3005" w:rsidRPr="0022089D" w:rsidRDefault="005A3005" w:rsidP="005A3005">
      <w:pPr>
        <w:shd w:val="clear" w:color="auto" w:fill="FFFFFF"/>
        <w:spacing w:after="0" w:line="240" w:lineRule="auto"/>
        <w:ind w:firstLine="284"/>
        <w:jc w:val="both"/>
        <w:rPr>
          <w:rFonts w:ascii="Times New Roman" w:hAnsi="Times New Roman" w:cs="Times New Roman"/>
          <w:color w:val="010101"/>
          <w:sz w:val="24"/>
        </w:rPr>
      </w:pPr>
      <w:r w:rsidRPr="002C03B9">
        <w:rPr>
          <w:rFonts w:ascii="Times New Roman" w:hAnsi="Times New Roman" w:cs="Times New Roman"/>
          <w:b/>
          <w:color w:val="010101"/>
          <w:sz w:val="24"/>
        </w:rPr>
        <w:t>Задачи</w:t>
      </w:r>
      <w:r w:rsidRPr="0022089D">
        <w:rPr>
          <w:rFonts w:ascii="Times New Roman" w:hAnsi="Times New Roman" w:cs="Times New Roman"/>
          <w:color w:val="010101"/>
          <w:sz w:val="24"/>
        </w:rPr>
        <w:t>:</w:t>
      </w:r>
    </w:p>
    <w:p w:rsidR="005A3005" w:rsidRPr="0022089D" w:rsidRDefault="005A3005" w:rsidP="00B15685">
      <w:pPr>
        <w:pStyle w:val="a4"/>
        <w:numPr>
          <w:ilvl w:val="0"/>
          <w:numId w:val="69"/>
        </w:numPr>
        <w:shd w:val="clear" w:color="auto" w:fill="FFFFFF"/>
        <w:spacing w:after="0" w:line="240" w:lineRule="auto"/>
        <w:jc w:val="both"/>
        <w:rPr>
          <w:rFonts w:ascii="Times New Roman" w:eastAsia="Times New Roman" w:hAnsi="Times New Roman" w:cs="Times New Roman"/>
          <w:bCs/>
          <w:sz w:val="32"/>
          <w:szCs w:val="24"/>
          <w:lang w:eastAsia="ru-RU"/>
        </w:rPr>
      </w:pPr>
      <w:r w:rsidRPr="0022089D">
        <w:rPr>
          <w:rFonts w:ascii="Times New Roman" w:hAnsi="Times New Roman" w:cs="Times New Roman"/>
          <w:color w:val="010101"/>
          <w:sz w:val="24"/>
        </w:rPr>
        <w:t>формировать устойчивый интерес к разным видам искусства: музыке, живописи, художественной литературе и др;</w:t>
      </w:r>
    </w:p>
    <w:p w:rsidR="005A3005" w:rsidRPr="0022089D" w:rsidRDefault="005A3005" w:rsidP="00B15685">
      <w:pPr>
        <w:pStyle w:val="a4"/>
        <w:numPr>
          <w:ilvl w:val="0"/>
          <w:numId w:val="69"/>
        </w:numPr>
        <w:shd w:val="clear" w:color="auto" w:fill="FFFFFF"/>
        <w:spacing w:after="0" w:line="240" w:lineRule="auto"/>
        <w:jc w:val="both"/>
        <w:rPr>
          <w:rFonts w:ascii="Times New Roman" w:eastAsia="Times New Roman" w:hAnsi="Times New Roman" w:cs="Times New Roman"/>
          <w:bCs/>
          <w:sz w:val="32"/>
          <w:szCs w:val="24"/>
          <w:lang w:eastAsia="ru-RU"/>
        </w:rPr>
      </w:pPr>
      <w:r w:rsidRPr="0022089D">
        <w:rPr>
          <w:rFonts w:ascii="Times New Roman" w:hAnsi="Times New Roman" w:cs="Times New Roman"/>
          <w:color w:val="010101"/>
          <w:sz w:val="24"/>
        </w:rPr>
        <w:t>развивать художественные способности детей;</w:t>
      </w:r>
    </w:p>
    <w:p w:rsidR="005A3005" w:rsidRPr="005A3005" w:rsidRDefault="005A3005" w:rsidP="00B15685">
      <w:pPr>
        <w:pStyle w:val="a4"/>
        <w:numPr>
          <w:ilvl w:val="0"/>
          <w:numId w:val="69"/>
        </w:numPr>
        <w:shd w:val="clear" w:color="auto" w:fill="FFFFFF"/>
        <w:spacing w:after="0" w:line="240" w:lineRule="auto"/>
        <w:jc w:val="both"/>
        <w:rPr>
          <w:rFonts w:ascii="Times New Roman" w:eastAsia="Times New Roman" w:hAnsi="Times New Roman" w:cs="Times New Roman"/>
          <w:bCs/>
          <w:sz w:val="32"/>
          <w:szCs w:val="24"/>
          <w:lang w:eastAsia="ru-RU"/>
        </w:rPr>
      </w:pPr>
      <w:r w:rsidRPr="0022089D">
        <w:rPr>
          <w:rFonts w:ascii="Times New Roman" w:hAnsi="Times New Roman" w:cs="Times New Roman"/>
          <w:color w:val="010101"/>
          <w:sz w:val="24"/>
        </w:rPr>
        <w:t>приобщать детей и родителей к совместному творчеству, через участие в различных конкурсах.</w:t>
      </w:r>
    </w:p>
    <w:p w:rsidR="005A3005" w:rsidRDefault="005A3005" w:rsidP="005A3005">
      <w:pPr>
        <w:pStyle w:val="af4"/>
        <w:spacing w:before="0" w:beforeAutospacing="0" w:after="0" w:afterAutospacing="0"/>
        <w:ind w:firstLine="708"/>
        <w:jc w:val="both"/>
      </w:pPr>
      <w:r w:rsidRPr="002C03B9">
        <w:rPr>
          <w:b/>
        </w:rPr>
        <w:t>Парциальная программа под редакцией Н.Ю. Куражевой «Цветик - семицветик</w:t>
      </w:r>
      <w:r>
        <w:t>». Комплексная программа психолого-педагогических занятий соответствующая потребностям и интересам детей, членов их семей, педагогов, а также возможностям педагогического коллектива. Программа предусматривает непрерывное психологическое сопровождение и развитие ребенка 3-7 лет, с учетом динамики развития каждого психологического процесса и каждой сферы психики. Программа учитывает способности, навыки и умения, которые существуют у ребенка на сегодняшний день, включающие способности ребенка, данные с рождения (то, что ребенок способен делать самостоятельно) и предлагает методы и приемы педагогические воздействия, которые позволяют реализовать задачи, навыки, умения сначала только при помощи взрослого, а потом – самостоятельно.</w:t>
      </w:r>
    </w:p>
    <w:p w:rsidR="005A3005" w:rsidRDefault="005A3005" w:rsidP="005A3005">
      <w:pPr>
        <w:pStyle w:val="af4"/>
        <w:spacing w:before="0" w:beforeAutospacing="0" w:after="0" w:afterAutospacing="0"/>
        <w:ind w:firstLine="708"/>
        <w:jc w:val="both"/>
      </w:pPr>
      <w:r w:rsidRPr="002C03B9">
        <w:rPr>
          <w:b/>
        </w:rPr>
        <w:t>Цель программы</w:t>
      </w:r>
      <w:r>
        <w:t xml:space="preserve"> – определение основных направлений психологического сопровождения реализации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 с приоритетным направлением познавательно-речевого развития;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их психическом развитии. </w:t>
      </w:r>
    </w:p>
    <w:p w:rsidR="005A3005" w:rsidRPr="002C03B9" w:rsidRDefault="005A3005" w:rsidP="005A3005">
      <w:pPr>
        <w:pStyle w:val="af4"/>
        <w:spacing w:before="0" w:beforeAutospacing="0" w:after="0" w:afterAutospacing="0"/>
        <w:ind w:firstLine="708"/>
        <w:jc w:val="both"/>
        <w:rPr>
          <w:b/>
        </w:rPr>
      </w:pPr>
      <w:r w:rsidRPr="002C03B9">
        <w:rPr>
          <w:b/>
        </w:rPr>
        <w:t xml:space="preserve">Задачи психологического курса: </w:t>
      </w:r>
    </w:p>
    <w:p w:rsidR="005A3005" w:rsidRPr="002C03B9" w:rsidRDefault="005A3005" w:rsidP="00B15685">
      <w:pPr>
        <w:pStyle w:val="af4"/>
        <w:numPr>
          <w:ilvl w:val="0"/>
          <w:numId w:val="70"/>
        </w:numPr>
        <w:spacing w:before="0" w:beforeAutospacing="0" w:after="0" w:afterAutospacing="0"/>
        <w:ind w:left="0" w:firstLine="709"/>
        <w:jc w:val="both"/>
        <w:rPr>
          <w:color w:val="010101"/>
        </w:rPr>
      </w:pPr>
      <w:r>
        <w:t xml:space="preserve">развитие эмоциональной сферы; ведение ребенка в мир, в мир человеческих эмоций; </w:t>
      </w:r>
    </w:p>
    <w:p w:rsidR="005A3005" w:rsidRPr="002C03B9" w:rsidRDefault="005A3005" w:rsidP="00B15685">
      <w:pPr>
        <w:pStyle w:val="af4"/>
        <w:numPr>
          <w:ilvl w:val="0"/>
          <w:numId w:val="70"/>
        </w:numPr>
        <w:spacing w:before="0" w:beforeAutospacing="0" w:after="0" w:afterAutospacing="0"/>
        <w:ind w:left="0" w:firstLine="709"/>
        <w:jc w:val="both"/>
        <w:rPr>
          <w:color w:val="010101"/>
        </w:rPr>
      </w:pPr>
      <w:r>
        <w:t xml:space="preserve"> развитие коммуникативных умений, необходимых для успешного развития процесса общения; </w:t>
      </w:r>
    </w:p>
    <w:p w:rsidR="005A3005" w:rsidRPr="002C03B9" w:rsidRDefault="005A3005" w:rsidP="00B15685">
      <w:pPr>
        <w:pStyle w:val="af4"/>
        <w:numPr>
          <w:ilvl w:val="0"/>
          <w:numId w:val="70"/>
        </w:numPr>
        <w:spacing w:before="0" w:beforeAutospacing="0" w:after="0" w:afterAutospacing="0"/>
        <w:ind w:left="0" w:firstLine="709"/>
        <w:jc w:val="both"/>
        <w:rPr>
          <w:color w:val="010101"/>
        </w:rPr>
      </w:pPr>
      <w:r>
        <w:t xml:space="preserve">развитие волевой сферы: произвольности и психических процессов, саморегуляции, необходимых для успешного обучения в школе; </w:t>
      </w:r>
    </w:p>
    <w:p w:rsidR="005A3005" w:rsidRPr="002C03B9" w:rsidRDefault="005A3005" w:rsidP="00B15685">
      <w:pPr>
        <w:pStyle w:val="af4"/>
        <w:numPr>
          <w:ilvl w:val="0"/>
          <w:numId w:val="70"/>
        </w:numPr>
        <w:spacing w:before="0" w:beforeAutospacing="0" w:after="0" w:afterAutospacing="0"/>
        <w:ind w:left="0" w:firstLine="709"/>
        <w:jc w:val="both"/>
        <w:rPr>
          <w:color w:val="010101"/>
        </w:rPr>
      </w:pPr>
      <w:r>
        <w:t xml:space="preserve"> развитие личностной сферы: формирование адекватной самооценки, повышение уверенности в себе.</w:t>
      </w:r>
    </w:p>
    <w:p w:rsidR="005A3005" w:rsidRDefault="005A3005" w:rsidP="005A3005">
      <w:pPr>
        <w:pStyle w:val="af4"/>
        <w:spacing w:before="0" w:beforeAutospacing="0" w:after="0" w:afterAutospacing="0"/>
        <w:ind w:firstLine="708"/>
        <w:jc w:val="both"/>
        <w:sectPr w:rsidR="005A3005" w:rsidSect="00E90A7B">
          <w:pgSz w:w="11906" w:h="16838"/>
          <w:pgMar w:top="720" w:right="720" w:bottom="720" w:left="720" w:header="709" w:footer="709" w:gutter="0"/>
          <w:cols w:space="708"/>
          <w:titlePg/>
          <w:docGrid w:linePitch="360"/>
        </w:sectPr>
      </w:pPr>
      <w:r>
        <w:t xml:space="preserve">Психологическое сопровождение рассматривается как стратегия работы педагога-психолога МБДОУ «Детский сад №20», направленная на создание социально-психологических условий для </w:t>
      </w:r>
      <w:r>
        <w:lastRenderedPageBreak/>
        <w:t>успешного развития и обучения каждого ребенка. Задачи психологического сопровождения конкретизируются в зависимости от возраста детей, уровня их развития.</w:t>
      </w:r>
    </w:p>
    <w:p w:rsidR="003220D8" w:rsidRPr="00F01576" w:rsidRDefault="003220D8" w:rsidP="005A3005">
      <w:pPr>
        <w:shd w:val="clear" w:color="auto" w:fill="FAFCFF"/>
        <w:spacing w:after="100" w:afterAutospacing="1" w:line="240" w:lineRule="auto"/>
        <w:rPr>
          <w:rFonts w:ascii="Times New Roman" w:eastAsia="Times New Roman" w:hAnsi="Times New Roman" w:cs="Times New Roman"/>
          <w:sz w:val="24"/>
          <w:szCs w:val="24"/>
          <w:lang w:eastAsia="ru-RU"/>
        </w:rPr>
      </w:pPr>
    </w:p>
    <w:p w:rsidR="00F01576" w:rsidRDefault="00F01576" w:rsidP="00BB1CAF">
      <w:pPr>
        <w:widowControl w:val="0"/>
        <w:spacing w:after="0" w:line="240" w:lineRule="auto"/>
        <w:ind w:firstLine="709"/>
        <w:jc w:val="center"/>
        <w:rPr>
          <w:rFonts w:ascii="Times New Roman" w:hAnsi="Times New Roman"/>
          <w:sz w:val="24"/>
          <w:szCs w:val="24"/>
        </w:rPr>
      </w:pPr>
    </w:p>
    <w:p w:rsidR="00F01576" w:rsidRDefault="00DD1C65" w:rsidP="00BB1CAF">
      <w:pPr>
        <w:jc w:val="center"/>
        <w:rPr>
          <w:rFonts w:ascii="Times New Roman" w:hAnsi="Times New Roman" w:cs="Times New Roman"/>
          <w:b/>
          <w:sz w:val="24"/>
          <w:szCs w:val="24"/>
        </w:rPr>
      </w:pPr>
      <w:r>
        <w:rPr>
          <w:rFonts w:ascii="Times New Roman" w:hAnsi="Times New Roman" w:cs="Times New Roman"/>
          <w:b/>
          <w:sz w:val="24"/>
          <w:szCs w:val="24"/>
          <w:lang w:val="en-US"/>
        </w:rPr>
        <w:t>II</w:t>
      </w:r>
      <w:r w:rsidRPr="00ED2F86">
        <w:rPr>
          <w:rFonts w:ascii="Times New Roman" w:hAnsi="Times New Roman" w:cs="Times New Roman"/>
          <w:b/>
          <w:sz w:val="24"/>
          <w:szCs w:val="24"/>
        </w:rPr>
        <w:t xml:space="preserve">. </w:t>
      </w:r>
      <w:r w:rsidR="00BB1CAF" w:rsidRPr="00BB1CAF">
        <w:rPr>
          <w:rFonts w:ascii="Times New Roman" w:hAnsi="Times New Roman" w:cs="Times New Roman"/>
          <w:b/>
          <w:sz w:val="24"/>
          <w:szCs w:val="24"/>
        </w:rPr>
        <w:t>СОДЕРЖАТЕЛЬНЫЙ РАЗДЕЛ</w:t>
      </w:r>
    </w:p>
    <w:p w:rsidR="00ED2F86" w:rsidRPr="00BB1CAF" w:rsidRDefault="00ED2F86" w:rsidP="00ED2F86">
      <w:pPr>
        <w:jc w:val="both"/>
        <w:rPr>
          <w:rFonts w:ascii="Times New Roman" w:hAnsi="Times New Roman" w:cs="Times New Roman"/>
          <w:b/>
          <w:sz w:val="24"/>
          <w:szCs w:val="24"/>
        </w:rPr>
      </w:pPr>
      <w:r>
        <w:rPr>
          <w:rFonts w:ascii="Times New Roman" w:hAnsi="Times New Roman" w:cs="Times New Roman"/>
          <w:b/>
          <w:sz w:val="24"/>
          <w:szCs w:val="24"/>
        </w:rPr>
        <w:t>2.1 Пояснительная записка</w:t>
      </w:r>
    </w:p>
    <w:p w:rsidR="00644776" w:rsidRPr="00644776" w:rsidRDefault="00644776" w:rsidP="002A4690">
      <w:pPr>
        <w:spacing w:after="0" w:line="240" w:lineRule="auto"/>
        <w:jc w:val="both"/>
        <w:rPr>
          <w:rFonts w:ascii="Times New Roman" w:hAnsi="Times New Roman" w:cs="Times New Roman"/>
          <w:sz w:val="24"/>
          <w:szCs w:val="24"/>
        </w:rPr>
      </w:pPr>
      <w:r w:rsidRPr="00644776">
        <w:rPr>
          <w:rFonts w:ascii="Times New Roman" w:hAnsi="Times New Roman" w:cs="Times New Roman"/>
          <w:sz w:val="24"/>
          <w:szCs w:val="24"/>
        </w:rPr>
        <w:t xml:space="preserve">В содержательном разделе </w:t>
      </w:r>
      <w:r w:rsidR="002A4690">
        <w:rPr>
          <w:rFonts w:ascii="Times New Roman" w:hAnsi="Times New Roman" w:cs="Times New Roman"/>
          <w:sz w:val="24"/>
          <w:szCs w:val="24"/>
        </w:rPr>
        <w:t xml:space="preserve">АОП ДО </w:t>
      </w:r>
      <w:r w:rsidRPr="00644776">
        <w:rPr>
          <w:rFonts w:ascii="Times New Roman" w:hAnsi="Times New Roman" w:cs="Times New Roman"/>
          <w:sz w:val="24"/>
          <w:szCs w:val="24"/>
        </w:rPr>
        <w:t>представлены:</w:t>
      </w:r>
    </w:p>
    <w:p w:rsidR="00EE2829" w:rsidRPr="00644776" w:rsidRDefault="00644776" w:rsidP="0070493E">
      <w:pPr>
        <w:spacing w:after="0" w:line="240" w:lineRule="auto"/>
        <w:ind w:firstLine="709"/>
        <w:jc w:val="both"/>
        <w:rPr>
          <w:rFonts w:ascii="Times New Roman" w:hAnsi="Times New Roman" w:cs="Times New Roman"/>
          <w:sz w:val="24"/>
          <w:szCs w:val="24"/>
        </w:rPr>
      </w:pPr>
      <w:r w:rsidRPr="00644776">
        <w:rPr>
          <w:rFonts w:ascii="Times New Roman" w:hAnsi="Times New Roman" w:cs="Times New Roman"/>
          <w:sz w:val="24"/>
          <w:szCs w:val="24"/>
        </w:rPr>
        <w:t xml:space="preserve">а) описание модулей образовательной деятельности в соответствии с направлениями развития и психофизическими особенностями ребенка с </w:t>
      </w:r>
      <w:r w:rsidR="00556877">
        <w:rPr>
          <w:rFonts w:ascii="Times New Roman" w:hAnsi="Times New Roman" w:cs="Times New Roman"/>
          <w:sz w:val="24"/>
          <w:szCs w:val="24"/>
        </w:rPr>
        <w:t xml:space="preserve">ЗПР </w:t>
      </w:r>
      <w:r w:rsidRPr="00644776">
        <w:rPr>
          <w:rFonts w:ascii="Times New Roman" w:hAnsi="Times New Roman" w:cs="Times New Roman"/>
          <w:sz w:val="24"/>
          <w:szCs w:val="24"/>
        </w:rPr>
        <w:t>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644776" w:rsidRDefault="002A4690" w:rsidP="0070493E">
      <w:pPr>
        <w:spacing w:after="0" w:line="240" w:lineRule="auto"/>
        <w:ind w:firstLine="709"/>
        <w:jc w:val="both"/>
        <w:rPr>
          <w:rFonts w:ascii="Times New Roman" w:hAnsi="Times New Roman" w:cs="Times New Roman"/>
          <w:sz w:val="24"/>
          <w:szCs w:val="24"/>
        </w:rPr>
      </w:pPr>
      <w:r w:rsidRPr="00644776">
        <w:rPr>
          <w:rFonts w:ascii="Times New Roman" w:hAnsi="Times New Roman" w:cs="Times New Roman"/>
          <w:sz w:val="24"/>
          <w:szCs w:val="24"/>
        </w:rPr>
        <w:t>б</w:t>
      </w:r>
      <w:r w:rsidR="00644776" w:rsidRPr="00644776">
        <w:rPr>
          <w:rFonts w:ascii="Times New Roman" w:hAnsi="Times New Roman" w:cs="Times New Roman"/>
          <w:sz w:val="24"/>
          <w:szCs w:val="24"/>
        </w:rPr>
        <w:t xml:space="preserve">) описание вариативных форм, способов, методов и средств реализации </w:t>
      </w:r>
      <w:r>
        <w:rPr>
          <w:rFonts w:ascii="Times New Roman" w:hAnsi="Times New Roman" w:cs="Times New Roman"/>
          <w:sz w:val="24"/>
          <w:szCs w:val="24"/>
        </w:rPr>
        <w:t>АОП ДО</w:t>
      </w:r>
      <w:r w:rsidR="00644776" w:rsidRPr="00644776">
        <w:rPr>
          <w:rFonts w:ascii="Times New Roman" w:hAnsi="Times New Roman" w:cs="Times New Roman"/>
          <w:sz w:val="24"/>
          <w:szCs w:val="24"/>
        </w:rPr>
        <w:t xml:space="preserve"> с учетом психофизических, возрастных и индивидуально-психологических особенностей обучающихся с</w:t>
      </w:r>
      <w:r w:rsidR="00556877">
        <w:rPr>
          <w:rFonts w:ascii="Times New Roman" w:hAnsi="Times New Roman" w:cs="Times New Roman"/>
          <w:sz w:val="24"/>
          <w:szCs w:val="24"/>
        </w:rPr>
        <w:t xml:space="preserve"> ЗПР</w:t>
      </w:r>
      <w:r w:rsidR="00644776" w:rsidRPr="00644776">
        <w:rPr>
          <w:rFonts w:ascii="Times New Roman" w:hAnsi="Times New Roman" w:cs="Times New Roman"/>
          <w:sz w:val="24"/>
          <w:szCs w:val="24"/>
        </w:rPr>
        <w:t>, специфики их образовательных потребностей, мотивов и интересов;</w:t>
      </w:r>
    </w:p>
    <w:p w:rsidR="002A4690" w:rsidRDefault="002A4690" w:rsidP="0070493E">
      <w:pPr>
        <w:spacing w:after="0" w:line="240" w:lineRule="auto"/>
        <w:ind w:firstLine="709"/>
        <w:jc w:val="both"/>
        <w:rPr>
          <w:rFonts w:ascii="Times New Roman" w:hAnsi="Times New Roman" w:cs="Times New Roman"/>
          <w:sz w:val="24"/>
          <w:szCs w:val="24"/>
        </w:rPr>
      </w:pPr>
      <w:r w:rsidRPr="002A4690">
        <w:rPr>
          <w:rFonts w:ascii="Times New Roman" w:hAnsi="Times New Roman" w:cs="Times New Roman"/>
          <w:sz w:val="24"/>
          <w:szCs w:val="24"/>
        </w:rPr>
        <w:t xml:space="preserve">в) программа коррекционно-развивающей работы с детьми, описывающая образовательную деятельность по коррекции нарушений развития обучающихся с </w:t>
      </w:r>
      <w:r w:rsidR="00556877">
        <w:rPr>
          <w:rFonts w:ascii="Times New Roman" w:hAnsi="Times New Roman" w:cs="Times New Roman"/>
          <w:sz w:val="24"/>
          <w:szCs w:val="24"/>
        </w:rPr>
        <w:t>ЗПР.</w:t>
      </w:r>
      <w:r w:rsidRPr="002A4690">
        <w:rPr>
          <w:rFonts w:ascii="Times New Roman" w:hAnsi="Times New Roman" w:cs="Times New Roman"/>
          <w:sz w:val="24"/>
          <w:szCs w:val="24"/>
        </w:rPr>
        <w:t>.</w:t>
      </w:r>
    </w:p>
    <w:p w:rsidR="0070493E" w:rsidRDefault="0070493E" w:rsidP="0070493E">
      <w:pPr>
        <w:pStyle w:val="a9"/>
        <w:ind w:left="0" w:firstLine="709"/>
      </w:pPr>
      <w:r>
        <w:t>В каждой образовательной области сформулированы задачи, содержание образовательнойдеятельности, предусмотренное для освоения в каждой возрастной группе детей в возрасте от трех до семилет,атакжерезультаты,которыемогутбытьдостигнутыдетьмиприцеленаправленнойсистематической работесними.</w:t>
      </w:r>
    </w:p>
    <w:p w:rsidR="0070493E" w:rsidRDefault="0070493E" w:rsidP="0070493E">
      <w:pPr>
        <w:pStyle w:val="a9"/>
        <w:ind w:left="0" w:firstLine="709"/>
      </w:pPr>
      <w:r>
        <w:t>Определение задач и содержания образования базируется на следующих принципах:</w:t>
      </w:r>
    </w:p>
    <w:p w:rsidR="0070493E" w:rsidRDefault="0070493E" w:rsidP="0070493E">
      <w:pPr>
        <w:pStyle w:val="a9"/>
        <w:ind w:left="0" w:firstLine="709"/>
      </w:pPr>
      <w:r>
        <w:rPr>
          <w:i/>
        </w:rPr>
        <w:t>принцип учёта ведущей деятельности</w:t>
      </w:r>
      <w:r>
        <w:t>: Программа реализуется в контекстевсехперечисленныхв ФАОП ДО видовдетскойдеятельности,сакцентомнаведущуюдеятельностьдлякаждоговозрастногопериода–отнепосредственногоэмоциональногообщения совзрослымдопредметной(предметно -манипулятивной)иигровойдеятельности;</w:t>
      </w:r>
    </w:p>
    <w:p w:rsidR="0070493E" w:rsidRDefault="0070493E" w:rsidP="0070493E">
      <w:pPr>
        <w:pStyle w:val="a9"/>
        <w:ind w:left="0" w:firstLine="709"/>
      </w:pPr>
      <w:r>
        <w:rPr>
          <w:i/>
        </w:rPr>
        <w:t>принципучетавозрастныхииндивидуальныхособенностейдетей:</w:t>
      </w:r>
      <w:r>
        <w:t>Программа учитывает возрастные характеристики развития ребенка на разных этапах дошкольноговозраста,предусматриваетвозможностьимеханизмыразработкииндивидуальныхтраекторийразвитияиобразованиядетейсособымивозможностями,способностями,потребностямииинтересами;</w:t>
      </w:r>
    </w:p>
    <w:p w:rsidR="0070493E" w:rsidRDefault="0070493E" w:rsidP="0070493E">
      <w:pPr>
        <w:pStyle w:val="a9"/>
        <w:ind w:left="0" w:firstLine="709"/>
      </w:pPr>
      <w:r>
        <w:rPr>
          <w:i/>
        </w:rPr>
        <w:t>принципамплификациидетскогоразвития</w:t>
      </w:r>
      <w:r>
        <w:t>какнаправленногопроцессаобогащенияиразвертывания содержания видов детской деятельности, а также общения детей с взрослыми исверстниками,соответствующеговозрастнымзадачамдошкольного возраста;</w:t>
      </w:r>
    </w:p>
    <w:p w:rsidR="0070493E" w:rsidRDefault="0070493E" w:rsidP="0070493E">
      <w:pPr>
        <w:pStyle w:val="a9"/>
        <w:ind w:left="0" w:firstLine="709"/>
      </w:pPr>
      <w:r>
        <w:rPr>
          <w:i/>
        </w:rPr>
        <w:t>принципединстваобученияивоспитания:</w:t>
      </w:r>
      <w:r>
        <w:t>какинтеграциядвухсторонпроцессаобразования,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формдетской деятельности;</w:t>
      </w:r>
    </w:p>
    <w:p w:rsidR="0070493E" w:rsidRDefault="0070493E" w:rsidP="0070493E">
      <w:pPr>
        <w:pStyle w:val="a9"/>
        <w:ind w:left="0" w:firstLine="709"/>
      </w:pPr>
      <w:r>
        <w:rPr>
          <w:i/>
        </w:rPr>
        <w:t>принциппреемственностиобразовательнойработы</w:t>
      </w:r>
      <w:r>
        <w:t>наразныхвозрастныхэтапахдошкольного детства и при переходе на уровень начального общего образования: Программареализуетданныйпринципприпостроениисодержанияобученияивоспитанияотносительноуровняначальногошкольногообразования,атакжеприпостроенииединогопространстваразвитияребенкаобразовательнойорганизации исемьи;</w:t>
      </w:r>
    </w:p>
    <w:p w:rsidR="0070493E" w:rsidRDefault="0070493E" w:rsidP="0070493E">
      <w:pPr>
        <w:pStyle w:val="a9"/>
        <w:ind w:left="0" w:firstLine="709"/>
      </w:pPr>
      <w:r>
        <w:rPr>
          <w:i/>
        </w:rPr>
        <w:t xml:space="preserve">принцип сотрудничества с семьей: </w:t>
      </w:r>
      <w:r>
        <w:t>реализация Программы предусматриваетоказание психолого-педагогической, методической помощи и поддержки родителям (законнымпредставителям)детейдошкольноговозраста,построениепродуктивноговзаимодействия с родителями (законными представителями) с целью создания единого/общегопространстваразвитияребенка;</w:t>
      </w:r>
    </w:p>
    <w:p w:rsidR="0070493E" w:rsidRDefault="0070493E" w:rsidP="0070493E">
      <w:pPr>
        <w:pStyle w:val="a9"/>
        <w:ind w:left="0" w:firstLine="709"/>
      </w:pPr>
      <w:r>
        <w:rPr>
          <w:i/>
        </w:rPr>
        <w:t xml:space="preserve">принцип     здоровьесбережения: </w:t>
      </w:r>
      <w:r>
        <w:t>при организации образовательной деятельностинедопускаетсяиспользованиепедагогическихтехнологий,которыемогутнанестивредфизическомуи(или)психическомуздоровьювоспитанников,ихпсихоэмоциональномублагополучию.</w:t>
      </w:r>
    </w:p>
    <w:p w:rsidR="0070493E" w:rsidRDefault="0070493E" w:rsidP="0070493E">
      <w:pPr>
        <w:spacing w:after="0" w:line="240" w:lineRule="auto"/>
        <w:ind w:firstLine="709"/>
        <w:jc w:val="both"/>
        <w:rPr>
          <w:rFonts w:ascii="Times New Roman" w:hAnsi="Times New Roman" w:cs="Times New Roman"/>
          <w:sz w:val="24"/>
          <w:szCs w:val="24"/>
        </w:rPr>
      </w:pPr>
    </w:p>
    <w:p w:rsidR="005A3005" w:rsidRDefault="005A3005" w:rsidP="0070493E">
      <w:pPr>
        <w:spacing w:after="0" w:line="240" w:lineRule="auto"/>
        <w:ind w:firstLine="709"/>
        <w:jc w:val="both"/>
        <w:rPr>
          <w:rFonts w:ascii="Times New Roman" w:hAnsi="Times New Roman" w:cs="Times New Roman"/>
          <w:sz w:val="24"/>
          <w:szCs w:val="24"/>
        </w:rPr>
      </w:pPr>
    </w:p>
    <w:p w:rsidR="005A3005" w:rsidRDefault="005A3005" w:rsidP="0070493E">
      <w:pPr>
        <w:spacing w:after="0" w:line="240" w:lineRule="auto"/>
        <w:ind w:firstLine="709"/>
        <w:jc w:val="both"/>
        <w:rPr>
          <w:rFonts w:ascii="Times New Roman" w:hAnsi="Times New Roman" w:cs="Times New Roman"/>
          <w:sz w:val="24"/>
          <w:szCs w:val="24"/>
        </w:rPr>
      </w:pPr>
    </w:p>
    <w:p w:rsidR="002A4690" w:rsidRDefault="007A6136" w:rsidP="002A4690">
      <w:pPr>
        <w:spacing w:after="0" w:line="240" w:lineRule="auto"/>
        <w:ind w:firstLine="709"/>
        <w:jc w:val="both"/>
        <w:rPr>
          <w:rFonts w:ascii="Times New Roman" w:hAnsi="Times New Roman" w:cs="Times New Roman"/>
          <w:b/>
          <w:sz w:val="24"/>
          <w:szCs w:val="24"/>
        </w:rPr>
      </w:pPr>
      <w:r w:rsidRPr="007A6136">
        <w:rPr>
          <w:rFonts w:ascii="Times New Roman" w:hAnsi="Times New Roman" w:cs="Times New Roman"/>
          <w:b/>
          <w:sz w:val="24"/>
          <w:szCs w:val="24"/>
        </w:rPr>
        <w:lastRenderedPageBreak/>
        <w:t xml:space="preserve">2.2 </w:t>
      </w:r>
      <w:r w:rsidR="002A4690" w:rsidRPr="007A6136">
        <w:rPr>
          <w:rFonts w:ascii="Times New Roman" w:hAnsi="Times New Roman" w:cs="Times New Roman"/>
          <w:b/>
          <w:sz w:val="24"/>
          <w:szCs w:val="24"/>
        </w:rPr>
        <w:t xml:space="preserve">Описание образовательной деятельности обучающихся с </w:t>
      </w:r>
      <w:r w:rsidR="00556877">
        <w:rPr>
          <w:rFonts w:ascii="Times New Roman" w:hAnsi="Times New Roman" w:cs="Times New Roman"/>
          <w:b/>
          <w:sz w:val="24"/>
          <w:szCs w:val="24"/>
        </w:rPr>
        <w:t xml:space="preserve">ЗПР </w:t>
      </w:r>
      <w:r w:rsidR="002A4690" w:rsidRPr="007A6136">
        <w:rPr>
          <w:rFonts w:ascii="Times New Roman" w:hAnsi="Times New Roman" w:cs="Times New Roman"/>
          <w:b/>
          <w:sz w:val="24"/>
          <w:szCs w:val="24"/>
        </w:rPr>
        <w:t>в соответствии с направлениями развития ребенка, представленными в пяти образовательных областях.</w:t>
      </w:r>
    </w:p>
    <w:p w:rsidR="00776752" w:rsidRPr="007842B9" w:rsidRDefault="00776752" w:rsidP="00776752">
      <w:pPr>
        <w:spacing w:after="0" w:line="240" w:lineRule="auto"/>
        <w:ind w:firstLine="709"/>
        <w:jc w:val="both"/>
        <w:rPr>
          <w:rFonts w:ascii="Times New Roman" w:hAnsi="Times New Roman" w:cs="Times New Roman"/>
          <w:b/>
          <w:sz w:val="24"/>
          <w:szCs w:val="24"/>
          <w:u w:val="single"/>
        </w:rPr>
      </w:pPr>
      <w:r w:rsidRPr="007842B9">
        <w:rPr>
          <w:rFonts w:ascii="Times New Roman" w:hAnsi="Times New Roman" w:cs="Times New Roman"/>
          <w:b/>
          <w:sz w:val="24"/>
          <w:szCs w:val="24"/>
          <w:u w:val="single"/>
        </w:rPr>
        <w:t xml:space="preserve">2.2.1 </w:t>
      </w:r>
      <w:r w:rsidR="00E17FC0">
        <w:rPr>
          <w:rFonts w:ascii="Times New Roman" w:hAnsi="Times New Roman" w:cs="Times New Roman"/>
          <w:b/>
          <w:sz w:val="24"/>
          <w:szCs w:val="24"/>
          <w:u w:val="single"/>
        </w:rPr>
        <w:t xml:space="preserve">Модуль: </w:t>
      </w:r>
      <w:r w:rsidRPr="007842B9">
        <w:rPr>
          <w:rFonts w:ascii="Times New Roman" w:hAnsi="Times New Roman" w:cs="Times New Roman"/>
          <w:b/>
          <w:sz w:val="24"/>
          <w:szCs w:val="24"/>
          <w:u w:val="single"/>
        </w:rPr>
        <w:t>Образовательная деятельность с детьми раннего возраста с задержкой психомоторного и речевого развития:</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w:t>
      </w:r>
      <w:r>
        <w:rPr>
          <w:rFonts w:ascii="Times New Roman" w:hAnsi="Times New Roman" w:cs="Times New Roman"/>
          <w:sz w:val="24"/>
          <w:szCs w:val="24"/>
        </w:rPr>
        <w:t>пают в деловое сотрудничество с</w:t>
      </w:r>
      <w:r w:rsidRPr="00776752">
        <w:rPr>
          <w:rFonts w:ascii="Times New Roman" w:hAnsi="Times New Roman" w:cs="Times New Roman"/>
          <w:sz w:val="24"/>
          <w:szCs w:val="24"/>
        </w:rPr>
        <w:t xml:space="preserve"> педагогическим работником и с его помощью справляются с решением наглядно-практических задач.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776752" w:rsidRPr="00776752" w:rsidRDefault="00776752" w:rsidP="00776752">
      <w:pPr>
        <w:spacing w:after="0" w:line="240" w:lineRule="auto"/>
        <w:ind w:firstLine="709"/>
        <w:jc w:val="both"/>
        <w:rPr>
          <w:rFonts w:ascii="Times New Roman" w:hAnsi="Times New Roman" w:cs="Times New Roman"/>
          <w:i/>
          <w:sz w:val="24"/>
          <w:szCs w:val="24"/>
          <w:u w:val="single"/>
        </w:rPr>
      </w:pPr>
      <w:r w:rsidRPr="00776752">
        <w:rPr>
          <w:rFonts w:ascii="Times New Roman" w:hAnsi="Times New Roman" w:cs="Times New Roman"/>
          <w:i/>
          <w:sz w:val="24"/>
          <w:szCs w:val="24"/>
          <w:u w:val="single"/>
        </w:rPr>
        <w:t>Главными принципами коррекционной работы являются:</w:t>
      </w:r>
    </w:p>
    <w:p w:rsidR="00776752" w:rsidRPr="00776752" w:rsidRDefault="00776752" w:rsidP="00B15685">
      <w:pPr>
        <w:pStyle w:val="a4"/>
        <w:numPr>
          <w:ilvl w:val="0"/>
          <w:numId w:val="38"/>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776752" w:rsidRPr="00776752" w:rsidRDefault="00776752" w:rsidP="00B15685">
      <w:pPr>
        <w:pStyle w:val="a4"/>
        <w:numPr>
          <w:ilvl w:val="0"/>
          <w:numId w:val="38"/>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776752" w:rsidRPr="00776752" w:rsidRDefault="00776752" w:rsidP="00B15685">
      <w:pPr>
        <w:pStyle w:val="a4"/>
        <w:numPr>
          <w:ilvl w:val="0"/>
          <w:numId w:val="38"/>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776752" w:rsidRPr="00776752" w:rsidRDefault="00776752" w:rsidP="00B15685">
      <w:pPr>
        <w:pStyle w:val="a4"/>
        <w:numPr>
          <w:ilvl w:val="0"/>
          <w:numId w:val="38"/>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подбор системы упражнений, которые соответствуют не только уровню актуального развития ребенка, но и "зоне его ближайшего развития";</w:t>
      </w:r>
    </w:p>
    <w:p w:rsidR="00776752" w:rsidRPr="00776752" w:rsidRDefault="00776752" w:rsidP="00B15685">
      <w:pPr>
        <w:pStyle w:val="a4"/>
        <w:numPr>
          <w:ilvl w:val="0"/>
          <w:numId w:val="38"/>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776752" w:rsidRDefault="00776752" w:rsidP="00B15685">
      <w:pPr>
        <w:pStyle w:val="a4"/>
        <w:numPr>
          <w:ilvl w:val="0"/>
          <w:numId w:val="38"/>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взаимодействие с семьей. Проведение занятий с учетом эмоциональных привязанностей ребенка;</w:t>
      </w:r>
    </w:p>
    <w:p w:rsidR="005A3005" w:rsidRPr="00776752" w:rsidRDefault="005A3005" w:rsidP="005A3005">
      <w:pPr>
        <w:pStyle w:val="a4"/>
        <w:spacing w:after="0" w:line="240" w:lineRule="auto"/>
        <w:ind w:left="709"/>
        <w:jc w:val="both"/>
        <w:rPr>
          <w:rFonts w:ascii="Times New Roman" w:hAnsi="Times New Roman" w:cs="Times New Roman"/>
          <w:sz w:val="24"/>
          <w:szCs w:val="24"/>
        </w:rPr>
      </w:pP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i/>
          <w:sz w:val="24"/>
          <w:szCs w:val="24"/>
          <w:u w:val="single"/>
        </w:rPr>
        <w:t>Особенности проведения коррекционной работы</w:t>
      </w:r>
      <w:r w:rsidRPr="00776752">
        <w:rPr>
          <w:rFonts w:ascii="Times New Roman" w:hAnsi="Times New Roman" w:cs="Times New Roman"/>
          <w:sz w:val="24"/>
          <w:szCs w:val="24"/>
        </w:rPr>
        <w:t>:</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обратная связь с семьей с целью получения полной информации о развитии ребенка и консультирования семьи;</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использование игровой мотивации и игровых методов;</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lastRenderedPageBreak/>
        <w:t>интегративный характер игр-занятий, что дает возможность решения нескольких разноплановых задач в рамках одной ситуации;</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продолжительность коррекционных мероприятий устанавливается в зависимости от степени сложности материала и от состояния обучающихся;</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вовлечение родителей (законных представителей) в коррекционно-развивающий процесс.</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Обучение родителей (законных представителей) методам и приемам развивающей работы с ребенком.</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5A3005" w:rsidRPr="00776752" w:rsidRDefault="005A3005" w:rsidP="00776752">
      <w:pPr>
        <w:spacing w:after="0" w:line="240" w:lineRule="auto"/>
        <w:ind w:firstLine="709"/>
        <w:jc w:val="both"/>
        <w:rPr>
          <w:rFonts w:ascii="Times New Roman" w:hAnsi="Times New Roman" w:cs="Times New Roman"/>
          <w:sz w:val="24"/>
          <w:szCs w:val="24"/>
        </w:rPr>
      </w:pPr>
    </w:p>
    <w:p w:rsidR="00776752" w:rsidRPr="007842B9" w:rsidRDefault="00776752" w:rsidP="00776752">
      <w:pPr>
        <w:spacing w:after="0" w:line="240" w:lineRule="auto"/>
        <w:ind w:firstLine="709"/>
        <w:jc w:val="both"/>
        <w:rPr>
          <w:rFonts w:ascii="Times New Roman" w:hAnsi="Times New Roman" w:cs="Times New Roman"/>
          <w:b/>
          <w:sz w:val="24"/>
          <w:szCs w:val="24"/>
          <w:u w:val="single"/>
        </w:rPr>
      </w:pPr>
      <w:r w:rsidRPr="007842B9">
        <w:rPr>
          <w:rFonts w:ascii="Times New Roman" w:hAnsi="Times New Roman" w:cs="Times New Roman"/>
          <w:b/>
          <w:sz w:val="24"/>
          <w:szCs w:val="24"/>
          <w:u w:val="single"/>
        </w:rPr>
        <w:t>2.2.</w:t>
      </w:r>
      <w:r w:rsidR="00E64336">
        <w:rPr>
          <w:rFonts w:ascii="Times New Roman" w:hAnsi="Times New Roman" w:cs="Times New Roman"/>
          <w:b/>
          <w:sz w:val="24"/>
          <w:szCs w:val="24"/>
          <w:u w:val="single"/>
        </w:rPr>
        <w:t>1.</w:t>
      </w:r>
      <w:r w:rsidRPr="007842B9">
        <w:rPr>
          <w:rFonts w:ascii="Times New Roman" w:hAnsi="Times New Roman" w:cs="Times New Roman"/>
          <w:b/>
          <w:sz w:val="24"/>
          <w:szCs w:val="24"/>
          <w:u w:val="single"/>
        </w:rPr>
        <w:t>2. Образовательная деятельность с детьми второго года жизни во взаимосвязи с коррекцией недостатков в развитии: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776752" w:rsidRPr="00776752" w:rsidRDefault="00776752" w:rsidP="00776752">
      <w:pPr>
        <w:spacing w:after="0" w:line="240" w:lineRule="auto"/>
        <w:ind w:firstLine="709"/>
        <w:jc w:val="both"/>
        <w:rPr>
          <w:rFonts w:ascii="Times New Roman" w:hAnsi="Times New Roman" w:cs="Times New Roman"/>
          <w:b/>
          <w:i/>
          <w:sz w:val="24"/>
          <w:szCs w:val="24"/>
        </w:rPr>
      </w:pPr>
      <w:r w:rsidRPr="00776752">
        <w:rPr>
          <w:rFonts w:ascii="Times New Roman" w:hAnsi="Times New Roman" w:cs="Times New Roman"/>
          <w:b/>
          <w:i/>
          <w:sz w:val="24"/>
          <w:szCs w:val="24"/>
        </w:rPr>
        <w:t>2.2</w:t>
      </w:r>
      <w:r w:rsidR="00E64336">
        <w:rPr>
          <w:rFonts w:ascii="Times New Roman" w:hAnsi="Times New Roman" w:cs="Times New Roman"/>
          <w:b/>
          <w:i/>
          <w:sz w:val="24"/>
          <w:szCs w:val="24"/>
        </w:rPr>
        <w:t>.1</w:t>
      </w:r>
      <w:r w:rsidRPr="00776752">
        <w:rPr>
          <w:rFonts w:ascii="Times New Roman" w:hAnsi="Times New Roman" w:cs="Times New Roman"/>
          <w:b/>
          <w:i/>
          <w:sz w:val="24"/>
          <w:szCs w:val="24"/>
        </w:rPr>
        <w:t>.</w:t>
      </w:r>
      <w:r w:rsidR="00E64336">
        <w:rPr>
          <w:rFonts w:ascii="Times New Roman" w:hAnsi="Times New Roman" w:cs="Times New Roman"/>
          <w:b/>
          <w:i/>
          <w:sz w:val="24"/>
          <w:szCs w:val="24"/>
        </w:rPr>
        <w:t>2.</w:t>
      </w:r>
      <w:r w:rsidRPr="00776752">
        <w:rPr>
          <w:rFonts w:ascii="Times New Roman" w:hAnsi="Times New Roman" w:cs="Times New Roman"/>
          <w:b/>
          <w:i/>
          <w:sz w:val="24"/>
          <w:szCs w:val="24"/>
        </w:rPr>
        <w:t xml:space="preserve">1. В области социально-коммуникативного развития.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w:t>
      </w:r>
      <w:r w:rsidRPr="00776752">
        <w:rPr>
          <w:rFonts w:ascii="Times New Roman" w:hAnsi="Times New Roman" w:cs="Times New Roman"/>
          <w:sz w:val="24"/>
          <w:szCs w:val="24"/>
        </w:rPr>
        <w:lastRenderedPageBreak/>
        <w:t>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E64336" w:rsidRDefault="00776752" w:rsidP="00776752">
      <w:pPr>
        <w:spacing w:after="0" w:line="240" w:lineRule="auto"/>
        <w:ind w:firstLine="709"/>
        <w:jc w:val="both"/>
        <w:rPr>
          <w:rFonts w:ascii="Times New Roman" w:hAnsi="Times New Roman" w:cs="Times New Roman"/>
          <w:b/>
          <w:i/>
          <w:sz w:val="24"/>
          <w:szCs w:val="24"/>
        </w:rPr>
      </w:pPr>
      <w:r w:rsidRPr="00776752">
        <w:rPr>
          <w:rFonts w:ascii="Times New Roman" w:hAnsi="Times New Roman" w:cs="Times New Roman"/>
          <w:b/>
          <w:i/>
          <w:sz w:val="24"/>
          <w:szCs w:val="24"/>
        </w:rPr>
        <w:t>2.2.</w:t>
      </w:r>
      <w:r w:rsidR="00E64336">
        <w:rPr>
          <w:rFonts w:ascii="Times New Roman" w:hAnsi="Times New Roman" w:cs="Times New Roman"/>
          <w:b/>
          <w:i/>
          <w:sz w:val="24"/>
          <w:szCs w:val="24"/>
        </w:rPr>
        <w:t>1.</w:t>
      </w:r>
      <w:r w:rsidRPr="00776752">
        <w:rPr>
          <w:rFonts w:ascii="Times New Roman" w:hAnsi="Times New Roman" w:cs="Times New Roman"/>
          <w:b/>
          <w:i/>
          <w:sz w:val="24"/>
          <w:szCs w:val="24"/>
        </w:rPr>
        <w:t xml:space="preserve">2.2. </w:t>
      </w:r>
      <w:r w:rsidR="00E64336">
        <w:rPr>
          <w:rFonts w:ascii="Times New Roman" w:hAnsi="Times New Roman" w:cs="Times New Roman"/>
          <w:b/>
          <w:i/>
          <w:sz w:val="24"/>
          <w:szCs w:val="24"/>
        </w:rPr>
        <w:t>Познавательное развитие</w:t>
      </w:r>
    </w:p>
    <w:p w:rsidR="00776752" w:rsidRPr="00E64336" w:rsidRDefault="00776752" w:rsidP="00776752">
      <w:pPr>
        <w:spacing w:after="0" w:line="240" w:lineRule="auto"/>
        <w:ind w:firstLine="709"/>
        <w:jc w:val="both"/>
        <w:rPr>
          <w:rFonts w:ascii="Times New Roman" w:hAnsi="Times New Roman" w:cs="Times New Roman"/>
          <w:sz w:val="24"/>
          <w:szCs w:val="24"/>
        </w:rPr>
      </w:pPr>
      <w:r w:rsidRPr="00E64336">
        <w:rPr>
          <w:rFonts w:ascii="Times New Roman" w:hAnsi="Times New Roman" w:cs="Times New Roman"/>
          <w:sz w:val="24"/>
          <w:szCs w:val="24"/>
        </w:rPr>
        <w:t xml:space="preserve">Познавательное развитие ребенка первых лет жизни опирается на сенсорные и моторные функции.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b/>
          <w:i/>
          <w:sz w:val="24"/>
          <w:szCs w:val="24"/>
        </w:rPr>
        <w:t>2.2.</w:t>
      </w:r>
      <w:r w:rsidR="00E64336">
        <w:rPr>
          <w:rFonts w:ascii="Times New Roman" w:hAnsi="Times New Roman" w:cs="Times New Roman"/>
          <w:b/>
          <w:i/>
          <w:sz w:val="24"/>
          <w:szCs w:val="24"/>
        </w:rPr>
        <w:t>1.</w:t>
      </w:r>
      <w:r w:rsidRPr="00776752">
        <w:rPr>
          <w:rFonts w:ascii="Times New Roman" w:hAnsi="Times New Roman" w:cs="Times New Roman"/>
          <w:b/>
          <w:i/>
          <w:sz w:val="24"/>
          <w:szCs w:val="24"/>
        </w:rPr>
        <w:t>2.3. Речевое развитие.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развитие понимания обращенной речи;</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развитие экспрессивной речи в повседневном общении с окружающими;</w:t>
      </w:r>
    </w:p>
    <w:p w:rsidR="00776752" w:rsidRPr="00776752" w:rsidRDefault="00776752" w:rsidP="00B15685">
      <w:pPr>
        <w:pStyle w:val="a4"/>
        <w:numPr>
          <w:ilvl w:val="0"/>
          <w:numId w:val="39"/>
        </w:numPr>
        <w:spacing w:after="0" w:line="240" w:lineRule="auto"/>
        <w:ind w:left="0" w:firstLine="709"/>
        <w:jc w:val="both"/>
        <w:rPr>
          <w:rFonts w:ascii="Times New Roman" w:hAnsi="Times New Roman" w:cs="Times New Roman"/>
          <w:sz w:val="24"/>
          <w:szCs w:val="24"/>
        </w:rPr>
      </w:pPr>
      <w:r w:rsidRPr="00776752">
        <w:rPr>
          <w:rFonts w:ascii="Times New Roman" w:hAnsi="Times New Roman" w:cs="Times New Roman"/>
          <w:sz w:val="24"/>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776752" w:rsidRPr="00776752" w:rsidRDefault="00776752" w:rsidP="00776752">
      <w:pPr>
        <w:spacing w:after="0" w:line="240" w:lineRule="auto"/>
        <w:ind w:firstLine="709"/>
        <w:jc w:val="both"/>
        <w:rPr>
          <w:rFonts w:ascii="Times New Roman" w:hAnsi="Times New Roman" w:cs="Times New Roman"/>
          <w:b/>
          <w:i/>
          <w:sz w:val="24"/>
          <w:szCs w:val="24"/>
        </w:rPr>
      </w:pPr>
      <w:r w:rsidRPr="00776752">
        <w:rPr>
          <w:rFonts w:ascii="Times New Roman" w:hAnsi="Times New Roman" w:cs="Times New Roman"/>
          <w:b/>
          <w:i/>
          <w:sz w:val="24"/>
          <w:szCs w:val="24"/>
        </w:rPr>
        <w:t>2.2.</w:t>
      </w:r>
      <w:r w:rsidR="00E64336">
        <w:rPr>
          <w:rFonts w:ascii="Times New Roman" w:hAnsi="Times New Roman" w:cs="Times New Roman"/>
          <w:b/>
          <w:i/>
          <w:sz w:val="24"/>
          <w:szCs w:val="24"/>
        </w:rPr>
        <w:t>1.</w:t>
      </w:r>
      <w:r w:rsidRPr="00776752">
        <w:rPr>
          <w:rFonts w:ascii="Times New Roman" w:hAnsi="Times New Roman" w:cs="Times New Roman"/>
          <w:b/>
          <w:i/>
          <w:sz w:val="24"/>
          <w:szCs w:val="24"/>
        </w:rPr>
        <w:t xml:space="preserve">2.4. Художественно-эстетическое развитие.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776752" w:rsidRPr="00776752" w:rsidRDefault="00776752" w:rsidP="00776752">
      <w:pPr>
        <w:spacing w:after="0" w:line="240" w:lineRule="auto"/>
        <w:ind w:firstLine="709"/>
        <w:jc w:val="both"/>
        <w:rPr>
          <w:rFonts w:ascii="Times New Roman" w:hAnsi="Times New Roman" w:cs="Times New Roman"/>
          <w:b/>
          <w:i/>
          <w:sz w:val="24"/>
          <w:szCs w:val="24"/>
        </w:rPr>
      </w:pPr>
      <w:r w:rsidRPr="00776752">
        <w:rPr>
          <w:rFonts w:ascii="Times New Roman" w:hAnsi="Times New Roman" w:cs="Times New Roman"/>
          <w:b/>
          <w:i/>
          <w:sz w:val="24"/>
          <w:szCs w:val="24"/>
        </w:rPr>
        <w:t>2.2.</w:t>
      </w:r>
      <w:r w:rsidR="00E64336">
        <w:rPr>
          <w:rFonts w:ascii="Times New Roman" w:hAnsi="Times New Roman" w:cs="Times New Roman"/>
          <w:b/>
          <w:i/>
          <w:sz w:val="24"/>
          <w:szCs w:val="24"/>
        </w:rPr>
        <w:t>1.</w:t>
      </w:r>
      <w:r w:rsidRPr="00776752">
        <w:rPr>
          <w:rFonts w:ascii="Times New Roman" w:hAnsi="Times New Roman" w:cs="Times New Roman"/>
          <w:b/>
          <w:i/>
          <w:sz w:val="24"/>
          <w:szCs w:val="24"/>
        </w:rPr>
        <w:t>2.5. Физическое развитие.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5A3005" w:rsidRDefault="005A3005" w:rsidP="00776752">
      <w:pPr>
        <w:spacing w:after="0" w:line="240" w:lineRule="auto"/>
        <w:ind w:firstLine="709"/>
        <w:jc w:val="both"/>
        <w:rPr>
          <w:rFonts w:ascii="Times New Roman" w:hAnsi="Times New Roman" w:cs="Times New Roman"/>
          <w:sz w:val="24"/>
          <w:szCs w:val="24"/>
        </w:rPr>
      </w:pPr>
    </w:p>
    <w:p w:rsidR="005A3005" w:rsidRDefault="005A3005" w:rsidP="00776752">
      <w:pPr>
        <w:spacing w:after="0" w:line="240" w:lineRule="auto"/>
        <w:ind w:firstLine="709"/>
        <w:jc w:val="both"/>
        <w:rPr>
          <w:rFonts w:ascii="Times New Roman" w:hAnsi="Times New Roman" w:cs="Times New Roman"/>
          <w:sz w:val="24"/>
          <w:szCs w:val="24"/>
        </w:rPr>
      </w:pPr>
    </w:p>
    <w:p w:rsidR="005A3005" w:rsidRPr="00776752" w:rsidRDefault="005A3005" w:rsidP="00776752">
      <w:pPr>
        <w:spacing w:after="0" w:line="240" w:lineRule="auto"/>
        <w:ind w:firstLine="709"/>
        <w:jc w:val="both"/>
        <w:rPr>
          <w:rFonts w:ascii="Times New Roman" w:hAnsi="Times New Roman" w:cs="Times New Roman"/>
          <w:sz w:val="24"/>
          <w:szCs w:val="24"/>
        </w:rPr>
      </w:pPr>
    </w:p>
    <w:p w:rsidR="00776752" w:rsidRPr="00776752" w:rsidRDefault="00776752" w:rsidP="00776752">
      <w:pPr>
        <w:spacing w:after="0" w:line="240" w:lineRule="auto"/>
        <w:ind w:firstLine="709"/>
        <w:jc w:val="both"/>
        <w:rPr>
          <w:rFonts w:ascii="Times New Roman" w:hAnsi="Times New Roman" w:cs="Times New Roman"/>
          <w:b/>
          <w:sz w:val="24"/>
          <w:szCs w:val="24"/>
          <w:u w:val="single"/>
        </w:rPr>
      </w:pPr>
      <w:r w:rsidRPr="00776752">
        <w:rPr>
          <w:rFonts w:ascii="Times New Roman" w:hAnsi="Times New Roman" w:cs="Times New Roman"/>
          <w:b/>
          <w:sz w:val="24"/>
          <w:szCs w:val="24"/>
          <w:u w:val="single"/>
        </w:rPr>
        <w:t>2.2.</w:t>
      </w:r>
      <w:r w:rsidR="00E64336">
        <w:rPr>
          <w:rFonts w:ascii="Times New Roman" w:hAnsi="Times New Roman" w:cs="Times New Roman"/>
          <w:b/>
          <w:sz w:val="24"/>
          <w:szCs w:val="24"/>
          <w:u w:val="single"/>
        </w:rPr>
        <w:t>1.</w:t>
      </w:r>
      <w:r w:rsidRPr="00776752">
        <w:rPr>
          <w:rFonts w:ascii="Times New Roman" w:hAnsi="Times New Roman" w:cs="Times New Roman"/>
          <w:b/>
          <w:sz w:val="24"/>
          <w:szCs w:val="24"/>
          <w:u w:val="single"/>
        </w:rPr>
        <w:t>3. Образовательная деятельность с детьми третьего года жизни во взаимосвязи с коррекцией недостатков в развитии:</w:t>
      </w:r>
    </w:p>
    <w:p w:rsidR="007842B9" w:rsidRPr="007842B9" w:rsidRDefault="007842B9" w:rsidP="00776752">
      <w:pPr>
        <w:spacing w:after="0" w:line="240" w:lineRule="auto"/>
        <w:ind w:firstLine="709"/>
        <w:jc w:val="both"/>
        <w:rPr>
          <w:rFonts w:ascii="Times New Roman" w:hAnsi="Times New Roman" w:cs="Times New Roman"/>
          <w:b/>
          <w:i/>
          <w:sz w:val="24"/>
          <w:szCs w:val="24"/>
        </w:rPr>
      </w:pPr>
      <w:r w:rsidRPr="007842B9">
        <w:rPr>
          <w:rFonts w:ascii="Times New Roman" w:hAnsi="Times New Roman" w:cs="Times New Roman"/>
          <w:b/>
          <w:i/>
          <w:sz w:val="24"/>
          <w:szCs w:val="24"/>
        </w:rPr>
        <w:t>2.2</w:t>
      </w:r>
      <w:r w:rsidR="00776752" w:rsidRPr="007842B9">
        <w:rPr>
          <w:rFonts w:ascii="Times New Roman" w:hAnsi="Times New Roman" w:cs="Times New Roman"/>
          <w:b/>
          <w:i/>
          <w:sz w:val="24"/>
          <w:szCs w:val="24"/>
        </w:rPr>
        <w:t>.</w:t>
      </w:r>
      <w:r w:rsidR="00E64336">
        <w:rPr>
          <w:rFonts w:ascii="Times New Roman" w:hAnsi="Times New Roman" w:cs="Times New Roman"/>
          <w:b/>
          <w:i/>
          <w:sz w:val="24"/>
          <w:szCs w:val="24"/>
        </w:rPr>
        <w:t>1.</w:t>
      </w:r>
      <w:r w:rsidR="00776752" w:rsidRPr="007842B9">
        <w:rPr>
          <w:rFonts w:ascii="Times New Roman" w:hAnsi="Times New Roman" w:cs="Times New Roman"/>
          <w:b/>
          <w:i/>
          <w:sz w:val="24"/>
          <w:szCs w:val="24"/>
        </w:rPr>
        <w:t xml:space="preserve">3.1. Социально-коммуникативное развитие.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776752" w:rsidRPr="007842B9" w:rsidRDefault="00776752" w:rsidP="00B15685">
      <w:pPr>
        <w:pStyle w:val="a4"/>
        <w:numPr>
          <w:ilvl w:val="0"/>
          <w:numId w:val="40"/>
        </w:numPr>
        <w:spacing w:after="0" w:line="240" w:lineRule="auto"/>
        <w:ind w:left="284"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имитационных способностей, подражания;</w:t>
      </w:r>
    </w:p>
    <w:p w:rsidR="00776752" w:rsidRPr="007842B9" w:rsidRDefault="00776752" w:rsidP="00B15685">
      <w:pPr>
        <w:pStyle w:val="a4"/>
        <w:numPr>
          <w:ilvl w:val="0"/>
          <w:numId w:val="40"/>
        </w:numPr>
        <w:spacing w:after="0" w:line="240" w:lineRule="auto"/>
        <w:ind w:left="284"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эмоционального и ситуативно-делового общения с педагогическим работником;</w:t>
      </w:r>
    </w:p>
    <w:p w:rsidR="00776752" w:rsidRPr="007842B9" w:rsidRDefault="00776752" w:rsidP="00B15685">
      <w:pPr>
        <w:pStyle w:val="a4"/>
        <w:numPr>
          <w:ilvl w:val="0"/>
          <w:numId w:val="40"/>
        </w:numPr>
        <w:spacing w:after="0" w:line="240" w:lineRule="auto"/>
        <w:ind w:left="284"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общения и сотрудничества ребенка с другими детьми;</w:t>
      </w:r>
    </w:p>
    <w:p w:rsidR="00776752" w:rsidRPr="007842B9" w:rsidRDefault="00776752" w:rsidP="00B15685">
      <w:pPr>
        <w:pStyle w:val="a4"/>
        <w:numPr>
          <w:ilvl w:val="0"/>
          <w:numId w:val="40"/>
        </w:numPr>
        <w:spacing w:after="0" w:line="240" w:lineRule="auto"/>
        <w:ind w:left="284"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совместной с педагогическим работником предметно-практической и игровой деятельности,</w:t>
      </w:r>
    </w:p>
    <w:p w:rsidR="00776752" w:rsidRPr="007842B9" w:rsidRDefault="00776752" w:rsidP="00B15685">
      <w:pPr>
        <w:pStyle w:val="a4"/>
        <w:numPr>
          <w:ilvl w:val="0"/>
          <w:numId w:val="40"/>
        </w:numPr>
        <w:spacing w:after="0" w:line="240" w:lineRule="auto"/>
        <w:ind w:left="284"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культурно-гигиенических навыков и самообслуживания;</w:t>
      </w:r>
    </w:p>
    <w:p w:rsidR="00776752" w:rsidRPr="007842B9" w:rsidRDefault="00776752" w:rsidP="00B15685">
      <w:pPr>
        <w:pStyle w:val="a4"/>
        <w:numPr>
          <w:ilvl w:val="0"/>
          <w:numId w:val="40"/>
        </w:numPr>
        <w:spacing w:after="0" w:line="240" w:lineRule="auto"/>
        <w:ind w:left="284"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понимания речи и стимуляция активной речи ребенка.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Формировать у обучающихся образ собственного "Я", учить узнавать себя в зеркале, на фотографиях.</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7842B9" w:rsidRPr="007842B9" w:rsidRDefault="007842B9" w:rsidP="00776752">
      <w:pPr>
        <w:spacing w:after="0" w:line="240" w:lineRule="auto"/>
        <w:ind w:firstLine="709"/>
        <w:jc w:val="both"/>
        <w:rPr>
          <w:rFonts w:ascii="Times New Roman" w:hAnsi="Times New Roman" w:cs="Times New Roman"/>
          <w:b/>
          <w:i/>
          <w:sz w:val="24"/>
          <w:szCs w:val="24"/>
        </w:rPr>
      </w:pPr>
      <w:r w:rsidRPr="007842B9">
        <w:rPr>
          <w:rFonts w:ascii="Times New Roman" w:hAnsi="Times New Roman" w:cs="Times New Roman"/>
          <w:b/>
          <w:i/>
          <w:sz w:val="24"/>
          <w:szCs w:val="24"/>
        </w:rPr>
        <w:t>2.2.</w:t>
      </w:r>
      <w:r w:rsidR="00E64336">
        <w:rPr>
          <w:rFonts w:ascii="Times New Roman" w:hAnsi="Times New Roman" w:cs="Times New Roman"/>
          <w:b/>
          <w:i/>
          <w:sz w:val="24"/>
          <w:szCs w:val="24"/>
        </w:rPr>
        <w:t>1.</w:t>
      </w:r>
      <w:r w:rsidR="00776752" w:rsidRPr="007842B9">
        <w:rPr>
          <w:rFonts w:ascii="Times New Roman" w:hAnsi="Times New Roman" w:cs="Times New Roman"/>
          <w:b/>
          <w:i/>
          <w:sz w:val="24"/>
          <w:szCs w:val="24"/>
        </w:rPr>
        <w:t xml:space="preserve">3.2. Познавательное развитие.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776752" w:rsidRPr="007842B9" w:rsidRDefault="00776752" w:rsidP="00B15685">
      <w:pPr>
        <w:pStyle w:val="a4"/>
        <w:numPr>
          <w:ilvl w:val="0"/>
          <w:numId w:val="41"/>
        </w:numPr>
        <w:spacing w:after="0" w:line="240" w:lineRule="auto"/>
        <w:ind w:left="142"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ориентировочно-исследовательской активности и познавательных способностей;</w:t>
      </w:r>
    </w:p>
    <w:p w:rsidR="00776752" w:rsidRPr="007842B9" w:rsidRDefault="00776752" w:rsidP="00B15685">
      <w:pPr>
        <w:pStyle w:val="a4"/>
        <w:numPr>
          <w:ilvl w:val="0"/>
          <w:numId w:val="41"/>
        </w:numPr>
        <w:spacing w:after="0" w:line="240" w:lineRule="auto"/>
        <w:ind w:left="142" w:firstLine="709"/>
        <w:jc w:val="both"/>
        <w:rPr>
          <w:rFonts w:ascii="Times New Roman" w:hAnsi="Times New Roman" w:cs="Times New Roman"/>
          <w:sz w:val="24"/>
          <w:szCs w:val="24"/>
        </w:rPr>
      </w:pPr>
      <w:r w:rsidRPr="007842B9">
        <w:rPr>
          <w:rFonts w:ascii="Times New Roman" w:hAnsi="Times New Roman" w:cs="Times New Roman"/>
          <w:sz w:val="24"/>
          <w:szCs w:val="24"/>
        </w:rPr>
        <w:lastRenderedPageBreak/>
        <w:t>развитие сенсорно-перцептивной деятельности и всех видов восприятия, формирование представлений о цвете, форме, величине;</w:t>
      </w:r>
    </w:p>
    <w:p w:rsidR="00776752" w:rsidRPr="007842B9" w:rsidRDefault="00776752" w:rsidP="00B15685">
      <w:pPr>
        <w:pStyle w:val="a4"/>
        <w:numPr>
          <w:ilvl w:val="0"/>
          <w:numId w:val="41"/>
        </w:numPr>
        <w:spacing w:after="0" w:line="240" w:lineRule="auto"/>
        <w:ind w:left="142" w:firstLine="709"/>
        <w:jc w:val="both"/>
        <w:rPr>
          <w:rFonts w:ascii="Times New Roman" w:hAnsi="Times New Roman" w:cs="Times New Roman"/>
          <w:sz w:val="24"/>
          <w:szCs w:val="24"/>
        </w:rPr>
      </w:pPr>
      <w:r w:rsidRPr="007842B9">
        <w:rPr>
          <w:rFonts w:ascii="Times New Roman" w:hAnsi="Times New Roman" w:cs="Times New Roman"/>
          <w:sz w:val="24"/>
          <w:szCs w:val="24"/>
        </w:rPr>
        <w:t>ознакомление с окружающим миром: с предметами быта, обихода, с явлениями природы (дождь, снег, ветер, жара), с ближайшим окружением ребенка;</w:t>
      </w:r>
    </w:p>
    <w:p w:rsidR="00776752" w:rsidRPr="007842B9" w:rsidRDefault="00776752" w:rsidP="00B15685">
      <w:pPr>
        <w:pStyle w:val="a4"/>
        <w:numPr>
          <w:ilvl w:val="0"/>
          <w:numId w:val="41"/>
        </w:numPr>
        <w:spacing w:after="0" w:line="240" w:lineRule="auto"/>
        <w:ind w:left="142" w:firstLine="709"/>
        <w:jc w:val="both"/>
        <w:rPr>
          <w:rFonts w:ascii="Times New Roman" w:hAnsi="Times New Roman" w:cs="Times New Roman"/>
          <w:sz w:val="24"/>
          <w:szCs w:val="24"/>
        </w:rPr>
      </w:pPr>
      <w:r w:rsidRPr="007842B9">
        <w:rPr>
          <w:rFonts w:ascii="Times New Roman" w:hAnsi="Times New Roman" w:cs="Times New Roman"/>
          <w:sz w:val="24"/>
          <w:szCs w:val="24"/>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7842B9"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В сенсорной сфере у обучающихся развивают зрительный гнозис, упражняют в узнавании предметов, игрушек и их изображений, их назывании.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процессе предметно-практической деятельности у обучающегося развивают:</w:t>
      </w:r>
    </w:p>
    <w:p w:rsidR="00776752" w:rsidRPr="007842B9" w:rsidRDefault="00776752" w:rsidP="00B15685">
      <w:pPr>
        <w:pStyle w:val="a4"/>
        <w:numPr>
          <w:ilvl w:val="0"/>
          <w:numId w:val="42"/>
        </w:numPr>
        <w:spacing w:after="0" w:line="240" w:lineRule="auto"/>
        <w:ind w:left="0" w:firstLine="709"/>
        <w:jc w:val="both"/>
        <w:rPr>
          <w:rFonts w:ascii="Times New Roman" w:hAnsi="Times New Roman" w:cs="Times New Roman"/>
          <w:sz w:val="24"/>
          <w:szCs w:val="24"/>
        </w:rPr>
      </w:pPr>
      <w:r w:rsidRPr="007842B9">
        <w:rPr>
          <w:rFonts w:ascii="Times New Roman" w:hAnsi="Times New Roman" w:cs="Times New Roman"/>
          <w:sz w:val="24"/>
          <w:szCs w:val="24"/>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776752" w:rsidRPr="007842B9" w:rsidRDefault="00776752" w:rsidP="00B15685">
      <w:pPr>
        <w:pStyle w:val="a4"/>
        <w:numPr>
          <w:ilvl w:val="0"/>
          <w:numId w:val="42"/>
        </w:numPr>
        <w:spacing w:after="0" w:line="240" w:lineRule="auto"/>
        <w:ind w:left="0" w:firstLine="709"/>
        <w:jc w:val="both"/>
        <w:rPr>
          <w:rFonts w:ascii="Times New Roman" w:hAnsi="Times New Roman" w:cs="Times New Roman"/>
          <w:sz w:val="24"/>
          <w:szCs w:val="24"/>
        </w:rPr>
      </w:pPr>
      <w:r w:rsidRPr="007842B9">
        <w:rPr>
          <w:rFonts w:ascii="Times New Roman" w:hAnsi="Times New Roman" w:cs="Times New Roman"/>
          <w:sz w:val="24"/>
          <w:szCs w:val="24"/>
        </w:rPr>
        <w:t>умение выделять и узнавать предметы, а к 2-м годам - их изображения;</w:t>
      </w:r>
    </w:p>
    <w:p w:rsidR="00776752" w:rsidRPr="007842B9" w:rsidRDefault="00776752" w:rsidP="00B15685">
      <w:pPr>
        <w:pStyle w:val="a4"/>
        <w:numPr>
          <w:ilvl w:val="0"/>
          <w:numId w:val="42"/>
        </w:numPr>
        <w:spacing w:after="0" w:line="240" w:lineRule="auto"/>
        <w:ind w:left="0" w:firstLine="709"/>
        <w:jc w:val="both"/>
        <w:rPr>
          <w:rFonts w:ascii="Times New Roman" w:hAnsi="Times New Roman" w:cs="Times New Roman"/>
          <w:sz w:val="24"/>
          <w:szCs w:val="24"/>
        </w:rPr>
      </w:pPr>
      <w:r w:rsidRPr="007842B9">
        <w:rPr>
          <w:rFonts w:ascii="Times New Roman" w:hAnsi="Times New Roman" w:cs="Times New Roman"/>
          <w:sz w:val="24"/>
          <w:szCs w:val="24"/>
        </w:rPr>
        <w:t>зрительное сосредоточение;</w:t>
      </w:r>
    </w:p>
    <w:p w:rsidR="00776752" w:rsidRPr="007842B9" w:rsidRDefault="00776752" w:rsidP="00B15685">
      <w:pPr>
        <w:pStyle w:val="a4"/>
        <w:numPr>
          <w:ilvl w:val="0"/>
          <w:numId w:val="42"/>
        </w:numPr>
        <w:spacing w:after="0" w:line="240" w:lineRule="auto"/>
        <w:ind w:left="0" w:firstLine="709"/>
        <w:jc w:val="both"/>
        <w:rPr>
          <w:rFonts w:ascii="Times New Roman" w:hAnsi="Times New Roman" w:cs="Times New Roman"/>
          <w:sz w:val="24"/>
          <w:szCs w:val="24"/>
        </w:rPr>
      </w:pPr>
      <w:r w:rsidRPr="007842B9">
        <w:rPr>
          <w:rFonts w:ascii="Times New Roman" w:hAnsi="Times New Roman" w:cs="Times New Roman"/>
          <w:sz w:val="24"/>
          <w:szCs w:val="24"/>
        </w:rPr>
        <w:t>интерес к окружающим предметам и явлениям;</w:t>
      </w:r>
    </w:p>
    <w:p w:rsidR="00776752" w:rsidRPr="007842B9" w:rsidRDefault="00776752" w:rsidP="00B15685">
      <w:pPr>
        <w:pStyle w:val="a4"/>
        <w:numPr>
          <w:ilvl w:val="0"/>
          <w:numId w:val="42"/>
        </w:numPr>
        <w:spacing w:after="0" w:line="240" w:lineRule="auto"/>
        <w:ind w:left="0" w:firstLine="709"/>
        <w:jc w:val="both"/>
        <w:rPr>
          <w:rFonts w:ascii="Times New Roman" w:hAnsi="Times New Roman" w:cs="Times New Roman"/>
          <w:sz w:val="24"/>
          <w:szCs w:val="24"/>
        </w:rPr>
      </w:pPr>
      <w:r w:rsidRPr="007842B9">
        <w:rPr>
          <w:rFonts w:ascii="Times New Roman" w:hAnsi="Times New Roman" w:cs="Times New Roman"/>
          <w:sz w:val="24"/>
          <w:szCs w:val="24"/>
        </w:rPr>
        <w:t>целостность, константность, предметность и обобщенность восприятия.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7842B9" w:rsidRPr="007842B9" w:rsidRDefault="007842B9" w:rsidP="00776752">
      <w:pPr>
        <w:spacing w:after="0" w:line="240" w:lineRule="auto"/>
        <w:ind w:firstLine="709"/>
        <w:jc w:val="both"/>
        <w:rPr>
          <w:rFonts w:ascii="Times New Roman" w:hAnsi="Times New Roman" w:cs="Times New Roman"/>
          <w:b/>
          <w:i/>
          <w:sz w:val="24"/>
          <w:szCs w:val="24"/>
        </w:rPr>
      </w:pPr>
      <w:r w:rsidRPr="007842B9">
        <w:rPr>
          <w:rFonts w:ascii="Times New Roman" w:hAnsi="Times New Roman" w:cs="Times New Roman"/>
          <w:b/>
          <w:i/>
          <w:sz w:val="24"/>
          <w:szCs w:val="24"/>
        </w:rPr>
        <w:t>2.2.</w:t>
      </w:r>
      <w:r w:rsidR="00E64336">
        <w:rPr>
          <w:rFonts w:ascii="Times New Roman" w:hAnsi="Times New Roman" w:cs="Times New Roman"/>
          <w:b/>
          <w:i/>
          <w:sz w:val="24"/>
          <w:szCs w:val="24"/>
        </w:rPr>
        <w:t>1.</w:t>
      </w:r>
      <w:r w:rsidR="00776752" w:rsidRPr="007842B9">
        <w:rPr>
          <w:rFonts w:ascii="Times New Roman" w:hAnsi="Times New Roman" w:cs="Times New Roman"/>
          <w:b/>
          <w:i/>
          <w:sz w:val="24"/>
          <w:szCs w:val="24"/>
        </w:rPr>
        <w:t xml:space="preserve">3.3. Речевое развитие.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области речевого развития основными задачами образовательной деятельности во взаимосвязи с коррекционной работой являются:</w:t>
      </w:r>
    </w:p>
    <w:p w:rsidR="00776752" w:rsidRPr="007842B9" w:rsidRDefault="00776752" w:rsidP="00B15685">
      <w:pPr>
        <w:pStyle w:val="a4"/>
        <w:numPr>
          <w:ilvl w:val="0"/>
          <w:numId w:val="43"/>
        </w:numPr>
        <w:spacing w:after="0" w:line="240" w:lineRule="auto"/>
        <w:ind w:left="284"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понимания обращенной речи;</w:t>
      </w:r>
    </w:p>
    <w:p w:rsidR="00776752" w:rsidRPr="007842B9" w:rsidRDefault="00776752" w:rsidP="00B15685">
      <w:pPr>
        <w:pStyle w:val="a4"/>
        <w:numPr>
          <w:ilvl w:val="0"/>
          <w:numId w:val="43"/>
        </w:numPr>
        <w:spacing w:after="0" w:line="240" w:lineRule="auto"/>
        <w:ind w:left="284"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экспрессивной речи в повседневном общении с окружающими;</w:t>
      </w:r>
    </w:p>
    <w:p w:rsidR="00776752" w:rsidRPr="007842B9" w:rsidRDefault="00776752" w:rsidP="00B15685">
      <w:pPr>
        <w:pStyle w:val="a4"/>
        <w:numPr>
          <w:ilvl w:val="0"/>
          <w:numId w:val="43"/>
        </w:numPr>
        <w:spacing w:after="0" w:line="240" w:lineRule="auto"/>
        <w:ind w:left="284"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w:t>
      </w:r>
      <w:r w:rsidRPr="00776752">
        <w:rPr>
          <w:rFonts w:ascii="Times New Roman" w:hAnsi="Times New Roman" w:cs="Times New Roman"/>
          <w:sz w:val="24"/>
          <w:szCs w:val="24"/>
        </w:rPr>
        <w:lastRenderedPageBreak/>
        <w:t>субъект-предикат-объект. В плане развития фонетико-фонематических процессов учить вслушиваться в неречевые и речевые звуки, подражать им.</w:t>
      </w:r>
    </w:p>
    <w:p w:rsidR="007842B9" w:rsidRPr="007842B9" w:rsidRDefault="007842B9" w:rsidP="00776752">
      <w:pPr>
        <w:spacing w:after="0" w:line="240" w:lineRule="auto"/>
        <w:ind w:firstLine="709"/>
        <w:jc w:val="both"/>
        <w:rPr>
          <w:rFonts w:ascii="Times New Roman" w:hAnsi="Times New Roman" w:cs="Times New Roman"/>
          <w:b/>
          <w:i/>
          <w:sz w:val="24"/>
          <w:szCs w:val="24"/>
        </w:rPr>
      </w:pPr>
      <w:r w:rsidRPr="007842B9">
        <w:rPr>
          <w:rFonts w:ascii="Times New Roman" w:hAnsi="Times New Roman" w:cs="Times New Roman"/>
          <w:b/>
          <w:i/>
          <w:sz w:val="24"/>
          <w:szCs w:val="24"/>
        </w:rPr>
        <w:t>2.2.</w:t>
      </w:r>
      <w:r w:rsidR="00E64336">
        <w:rPr>
          <w:rFonts w:ascii="Times New Roman" w:hAnsi="Times New Roman" w:cs="Times New Roman"/>
          <w:b/>
          <w:i/>
          <w:sz w:val="24"/>
          <w:szCs w:val="24"/>
        </w:rPr>
        <w:t>1.</w:t>
      </w:r>
      <w:r w:rsidR="00776752" w:rsidRPr="007842B9">
        <w:rPr>
          <w:rFonts w:ascii="Times New Roman" w:hAnsi="Times New Roman" w:cs="Times New Roman"/>
          <w:b/>
          <w:i/>
          <w:sz w:val="24"/>
          <w:szCs w:val="24"/>
        </w:rPr>
        <w:t xml:space="preserve">3.4. Художественно-эстетическое развитие.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Основными задачами образовательной деятельности во взаимосвязи с коррекционной работой являются:</w:t>
      </w:r>
    </w:p>
    <w:p w:rsidR="00776752" w:rsidRPr="007842B9" w:rsidRDefault="00776752" w:rsidP="00B15685">
      <w:pPr>
        <w:pStyle w:val="a4"/>
        <w:numPr>
          <w:ilvl w:val="0"/>
          <w:numId w:val="44"/>
        </w:numPr>
        <w:spacing w:after="0" w:line="240" w:lineRule="auto"/>
        <w:ind w:left="142" w:firstLine="567"/>
        <w:jc w:val="both"/>
        <w:rPr>
          <w:rFonts w:ascii="Times New Roman" w:hAnsi="Times New Roman" w:cs="Times New Roman"/>
          <w:sz w:val="24"/>
          <w:szCs w:val="24"/>
        </w:rPr>
      </w:pPr>
      <w:r w:rsidRPr="007842B9">
        <w:rPr>
          <w:rFonts w:ascii="Times New Roman" w:hAnsi="Times New Roman" w:cs="Times New Roman"/>
          <w:sz w:val="24"/>
          <w:szCs w:val="24"/>
        </w:rPr>
        <w:t>развитие у обучающихся эстетических чувств в отношении к окружающему миру;</w:t>
      </w:r>
    </w:p>
    <w:p w:rsidR="00776752" w:rsidRPr="007842B9" w:rsidRDefault="00776752" w:rsidP="00B15685">
      <w:pPr>
        <w:pStyle w:val="a4"/>
        <w:numPr>
          <w:ilvl w:val="0"/>
          <w:numId w:val="44"/>
        </w:numPr>
        <w:spacing w:after="0" w:line="240" w:lineRule="auto"/>
        <w:ind w:left="142" w:firstLine="567"/>
        <w:jc w:val="both"/>
        <w:rPr>
          <w:rFonts w:ascii="Times New Roman" w:hAnsi="Times New Roman" w:cs="Times New Roman"/>
          <w:sz w:val="24"/>
          <w:szCs w:val="24"/>
        </w:rPr>
      </w:pPr>
      <w:r w:rsidRPr="007842B9">
        <w:rPr>
          <w:rFonts w:ascii="Times New Roman" w:hAnsi="Times New Roman" w:cs="Times New Roman"/>
          <w:sz w:val="24"/>
          <w:szCs w:val="24"/>
        </w:rPr>
        <w:t>приобщение к изобразительным видам деятельности, развитие интереса к ним;</w:t>
      </w:r>
    </w:p>
    <w:p w:rsidR="00776752" w:rsidRPr="007842B9" w:rsidRDefault="00776752" w:rsidP="00B15685">
      <w:pPr>
        <w:pStyle w:val="a4"/>
        <w:numPr>
          <w:ilvl w:val="0"/>
          <w:numId w:val="44"/>
        </w:numPr>
        <w:spacing w:after="0" w:line="240" w:lineRule="auto"/>
        <w:ind w:left="142" w:firstLine="567"/>
        <w:jc w:val="both"/>
        <w:rPr>
          <w:rFonts w:ascii="Times New Roman" w:hAnsi="Times New Roman" w:cs="Times New Roman"/>
          <w:sz w:val="24"/>
          <w:szCs w:val="24"/>
        </w:rPr>
      </w:pPr>
      <w:r w:rsidRPr="007842B9">
        <w:rPr>
          <w:rFonts w:ascii="Times New Roman" w:hAnsi="Times New Roman" w:cs="Times New Roman"/>
          <w:sz w:val="24"/>
          <w:szCs w:val="24"/>
        </w:rPr>
        <w:t>приобщение к музыкальной культуре;</w:t>
      </w:r>
    </w:p>
    <w:p w:rsidR="00776752" w:rsidRPr="007842B9" w:rsidRDefault="00776752" w:rsidP="00B15685">
      <w:pPr>
        <w:pStyle w:val="a4"/>
        <w:numPr>
          <w:ilvl w:val="0"/>
          <w:numId w:val="44"/>
        </w:numPr>
        <w:spacing w:after="0" w:line="240" w:lineRule="auto"/>
        <w:ind w:left="142" w:firstLine="567"/>
        <w:jc w:val="both"/>
        <w:rPr>
          <w:rFonts w:ascii="Times New Roman" w:hAnsi="Times New Roman" w:cs="Times New Roman"/>
          <w:sz w:val="24"/>
          <w:szCs w:val="24"/>
        </w:rPr>
      </w:pPr>
      <w:r w:rsidRPr="007842B9">
        <w:rPr>
          <w:rFonts w:ascii="Times New Roman" w:hAnsi="Times New Roman" w:cs="Times New Roman"/>
          <w:sz w:val="24"/>
          <w:szCs w:val="24"/>
        </w:rPr>
        <w:t>коррекция недостатков эмоциональной сферы и поведения;</w:t>
      </w:r>
    </w:p>
    <w:p w:rsidR="00776752" w:rsidRPr="007842B9" w:rsidRDefault="00776752" w:rsidP="00B15685">
      <w:pPr>
        <w:pStyle w:val="a4"/>
        <w:numPr>
          <w:ilvl w:val="0"/>
          <w:numId w:val="44"/>
        </w:numPr>
        <w:spacing w:after="0" w:line="240" w:lineRule="auto"/>
        <w:ind w:left="142" w:firstLine="567"/>
        <w:jc w:val="both"/>
        <w:rPr>
          <w:rFonts w:ascii="Times New Roman" w:hAnsi="Times New Roman" w:cs="Times New Roman"/>
          <w:sz w:val="24"/>
          <w:szCs w:val="24"/>
        </w:rPr>
      </w:pPr>
      <w:r w:rsidRPr="007842B9">
        <w:rPr>
          <w:rFonts w:ascii="Times New Roman" w:hAnsi="Times New Roman" w:cs="Times New Roman"/>
          <w:sz w:val="24"/>
          <w:szCs w:val="24"/>
        </w:rPr>
        <w:t>развитие творческих способностей в процессе приобщения к театрализованной деятельности.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Ставятся следующие задачи: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w:t>
      </w:r>
      <w:r w:rsidR="007842B9">
        <w:rPr>
          <w:rFonts w:ascii="Times New Roman" w:hAnsi="Times New Roman" w:cs="Times New Roman"/>
          <w:sz w:val="24"/>
          <w:szCs w:val="24"/>
        </w:rPr>
        <w:t>но с</w:t>
      </w:r>
      <w:r w:rsidRPr="00776752">
        <w:rPr>
          <w:rFonts w:ascii="Times New Roman" w:hAnsi="Times New Roman" w:cs="Times New Roman"/>
          <w:sz w:val="24"/>
          <w:szCs w:val="24"/>
        </w:rPr>
        <w:t xml:space="preserve">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w:t>
      </w:r>
      <w:r w:rsidRPr="00776752">
        <w:rPr>
          <w:rFonts w:ascii="Times New Roman" w:hAnsi="Times New Roman" w:cs="Times New Roman"/>
          <w:sz w:val="24"/>
          <w:szCs w:val="24"/>
        </w:rPr>
        <w:lastRenderedPageBreak/>
        <w:t>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7842B9" w:rsidRPr="007842B9" w:rsidRDefault="007842B9" w:rsidP="00776752">
      <w:pPr>
        <w:spacing w:after="0" w:line="240" w:lineRule="auto"/>
        <w:ind w:firstLine="709"/>
        <w:jc w:val="both"/>
        <w:rPr>
          <w:rFonts w:ascii="Times New Roman" w:hAnsi="Times New Roman" w:cs="Times New Roman"/>
          <w:b/>
          <w:i/>
          <w:sz w:val="24"/>
          <w:szCs w:val="24"/>
        </w:rPr>
      </w:pPr>
      <w:r w:rsidRPr="007842B9">
        <w:rPr>
          <w:rFonts w:ascii="Times New Roman" w:hAnsi="Times New Roman" w:cs="Times New Roman"/>
          <w:b/>
          <w:i/>
          <w:sz w:val="24"/>
          <w:szCs w:val="24"/>
        </w:rPr>
        <w:t>2.2.</w:t>
      </w:r>
      <w:r w:rsidR="00E64336">
        <w:rPr>
          <w:rFonts w:ascii="Times New Roman" w:hAnsi="Times New Roman" w:cs="Times New Roman"/>
          <w:b/>
          <w:i/>
          <w:sz w:val="24"/>
          <w:szCs w:val="24"/>
        </w:rPr>
        <w:t>1.</w:t>
      </w:r>
      <w:r w:rsidR="00776752" w:rsidRPr="007842B9">
        <w:rPr>
          <w:rFonts w:ascii="Times New Roman" w:hAnsi="Times New Roman" w:cs="Times New Roman"/>
          <w:b/>
          <w:i/>
          <w:sz w:val="24"/>
          <w:szCs w:val="24"/>
        </w:rPr>
        <w:t xml:space="preserve">3.5. Физическое развитие. </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Основными задачами образовательной деятельности во взаимосвязи с коррекционной работой являются:</w:t>
      </w:r>
    </w:p>
    <w:p w:rsidR="00776752" w:rsidRPr="007842B9" w:rsidRDefault="00776752" w:rsidP="00B15685">
      <w:pPr>
        <w:pStyle w:val="a4"/>
        <w:numPr>
          <w:ilvl w:val="0"/>
          <w:numId w:val="45"/>
        </w:numPr>
        <w:spacing w:after="0" w:line="240" w:lineRule="auto"/>
        <w:ind w:left="0" w:firstLine="709"/>
        <w:jc w:val="both"/>
        <w:rPr>
          <w:rFonts w:ascii="Times New Roman" w:hAnsi="Times New Roman" w:cs="Times New Roman"/>
          <w:sz w:val="24"/>
          <w:szCs w:val="24"/>
        </w:rPr>
      </w:pPr>
      <w:r w:rsidRPr="007842B9">
        <w:rPr>
          <w:rFonts w:ascii="Times New Roman" w:hAnsi="Times New Roman" w:cs="Times New Roman"/>
          <w:sz w:val="24"/>
          <w:szCs w:val="24"/>
        </w:rPr>
        <w:t>укрепление здоровья обучающихся, становление ценностей здорового образа жизни;</w:t>
      </w:r>
    </w:p>
    <w:p w:rsidR="00776752" w:rsidRPr="007842B9" w:rsidRDefault="00776752" w:rsidP="00B15685">
      <w:pPr>
        <w:pStyle w:val="a4"/>
        <w:numPr>
          <w:ilvl w:val="0"/>
          <w:numId w:val="45"/>
        </w:numPr>
        <w:spacing w:after="0" w:line="240" w:lineRule="auto"/>
        <w:ind w:left="0" w:firstLine="709"/>
        <w:jc w:val="both"/>
        <w:rPr>
          <w:rFonts w:ascii="Times New Roman" w:hAnsi="Times New Roman" w:cs="Times New Roman"/>
          <w:sz w:val="24"/>
          <w:szCs w:val="24"/>
        </w:rPr>
      </w:pPr>
      <w:r w:rsidRPr="007842B9">
        <w:rPr>
          <w:rFonts w:ascii="Times New Roman" w:hAnsi="Times New Roman" w:cs="Times New Roman"/>
          <w:sz w:val="24"/>
          <w:szCs w:val="24"/>
        </w:rPr>
        <w:t>развитие различных видов двигательной активности;</w:t>
      </w:r>
    </w:p>
    <w:p w:rsidR="00776752" w:rsidRPr="007842B9" w:rsidRDefault="00776752" w:rsidP="00B15685">
      <w:pPr>
        <w:pStyle w:val="a4"/>
        <w:numPr>
          <w:ilvl w:val="0"/>
          <w:numId w:val="45"/>
        </w:numPr>
        <w:spacing w:after="0" w:line="240" w:lineRule="auto"/>
        <w:ind w:left="0" w:firstLine="709"/>
        <w:jc w:val="both"/>
        <w:rPr>
          <w:rFonts w:ascii="Times New Roman" w:hAnsi="Times New Roman" w:cs="Times New Roman"/>
          <w:sz w:val="24"/>
          <w:szCs w:val="24"/>
        </w:rPr>
      </w:pPr>
      <w:r w:rsidRPr="007842B9">
        <w:rPr>
          <w:rFonts w:ascii="Times New Roman" w:hAnsi="Times New Roman" w:cs="Times New Roman"/>
          <w:sz w:val="24"/>
          <w:szCs w:val="24"/>
        </w:rPr>
        <w:t>совершенствование психомоторики, общей и мелкой моторики;</w:t>
      </w:r>
    </w:p>
    <w:p w:rsidR="00776752" w:rsidRPr="007842B9" w:rsidRDefault="00776752" w:rsidP="00B15685">
      <w:pPr>
        <w:pStyle w:val="a4"/>
        <w:numPr>
          <w:ilvl w:val="0"/>
          <w:numId w:val="45"/>
        </w:numPr>
        <w:spacing w:after="0" w:line="240" w:lineRule="auto"/>
        <w:ind w:left="0" w:firstLine="709"/>
        <w:jc w:val="both"/>
        <w:rPr>
          <w:rFonts w:ascii="Times New Roman" w:hAnsi="Times New Roman" w:cs="Times New Roman"/>
          <w:sz w:val="24"/>
          <w:szCs w:val="24"/>
        </w:rPr>
      </w:pPr>
      <w:r w:rsidRPr="007842B9">
        <w:rPr>
          <w:rFonts w:ascii="Times New Roman" w:hAnsi="Times New Roman" w:cs="Times New Roman"/>
          <w:sz w:val="24"/>
          <w:szCs w:val="24"/>
        </w:rPr>
        <w:t>формирование навыков безопасного поведения.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5A3005" w:rsidRDefault="005A3005" w:rsidP="00776752">
      <w:pPr>
        <w:spacing w:after="0" w:line="240" w:lineRule="auto"/>
        <w:ind w:firstLine="709"/>
        <w:jc w:val="both"/>
        <w:rPr>
          <w:rFonts w:ascii="Times New Roman" w:hAnsi="Times New Roman" w:cs="Times New Roman"/>
          <w:b/>
          <w:sz w:val="24"/>
          <w:szCs w:val="24"/>
          <w:u w:val="single"/>
        </w:rPr>
      </w:pPr>
    </w:p>
    <w:p w:rsidR="00776752" w:rsidRDefault="00E64336" w:rsidP="00776752">
      <w:pPr>
        <w:spacing w:after="0" w:line="240" w:lineRule="auto"/>
        <w:ind w:firstLine="709"/>
        <w:jc w:val="both"/>
        <w:rPr>
          <w:rFonts w:ascii="Times New Roman" w:hAnsi="Times New Roman" w:cs="Times New Roman"/>
          <w:b/>
          <w:sz w:val="24"/>
          <w:szCs w:val="24"/>
          <w:u w:val="single"/>
        </w:rPr>
      </w:pPr>
      <w:r w:rsidRPr="00E64336">
        <w:rPr>
          <w:rFonts w:ascii="Times New Roman" w:hAnsi="Times New Roman" w:cs="Times New Roman"/>
          <w:b/>
          <w:sz w:val="24"/>
          <w:szCs w:val="24"/>
          <w:u w:val="single"/>
        </w:rPr>
        <w:t xml:space="preserve">2.2.2Модуль: </w:t>
      </w:r>
      <w:r w:rsidR="00776752" w:rsidRPr="00E64336">
        <w:rPr>
          <w:rFonts w:ascii="Times New Roman" w:hAnsi="Times New Roman" w:cs="Times New Roman"/>
          <w:b/>
          <w:sz w:val="24"/>
          <w:szCs w:val="24"/>
          <w:u w:val="single"/>
        </w:rPr>
        <w:t xml:space="preserve">Содержание образовательной деятельности с детьми дошкольного возраста </w:t>
      </w:r>
      <w:r w:rsidR="00DF4148">
        <w:rPr>
          <w:rFonts w:ascii="Times New Roman" w:hAnsi="Times New Roman" w:cs="Times New Roman"/>
          <w:b/>
          <w:sz w:val="24"/>
          <w:szCs w:val="24"/>
          <w:u w:val="single"/>
        </w:rPr>
        <w:t xml:space="preserve">(с 3 до 7(8) лет) </w:t>
      </w:r>
      <w:r w:rsidR="00776752" w:rsidRPr="00E64336">
        <w:rPr>
          <w:rFonts w:ascii="Times New Roman" w:hAnsi="Times New Roman" w:cs="Times New Roman"/>
          <w:b/>
          <w:sz w:val="24"/>
          <w:szCs w:val="24"/>
          <w:u w:val="single"/>
        </w:rPr>
        <w:t>с ЗПР:</w:t>
      </w:r>
    </w:p>
    <w:p w:rsidR="00DF4148" w:rsidRPr="00E64336" w:rsidRDefault="00F27B9A" w:rsidP="00776752">
      <w:pPr>
        <w:spacing w:after="0" w:line="240" w:lineRule="auto"/>
        <w:ind w:firstLine="709"/>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2.2.2.1 </w:t>
      </w:r>
      <w:r w:rsidR="00DF4148">
        <w:rPr>
          <w:rFonts w:ascii="Times New Roman" w:hAnsi="Times New Roman" w:cs="Times New Roman"/>
          <w:b/>
          <w:sz w:val="24"/>
          <w:szCs w:val="24"/>
          <w:u w:val="single"/>
        </w:rPr>
        <w:t>Социально-коммуникативное развитие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Социально-коммуникативное развитие в соответствии </w:t>
      </w:r>
      <w:r w:rsidR="00E64336">
        <w:rPr>
          <w:rFonts w:ascii="Times New Roman" w:hAnsi="Times New Roman" w:cs="Times New Roman"/>
          <w:sz w:val="24"/>
          <w:szCs w:val="24"/>
        </w:rPr>
        <w:t xml:space="preserve">с ФГОС ДО </w:t>
      </w:r>
      <w:r w:rsidRPr="00776752">
        <w:rPr>
          <w:rFonts w:ascii="Times New Roman" w:hAnsi="Times New Roman" w:cs="Times New Roman"/>
          <w:sz w:val="24"/>
          <w:szCs w:val="24"/>
        </w:rPr>
        <w:t xml:space="preserve"> направлено на:</w:t>
      </w:r>
    </w:p>
    <w:p w:rsidR="005A3005" w:rsidRDefault="00776752" w:rsidP="00B15685">
      <w:pPr>
        <w:pStyle w:val="a4"/>
        <w:numPr>
          <w:ilvl w:val="0"/>
          <w:numId w:val="71"/>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5A3005" w:rsidRDefault="00776752" w:rsidP="00B15685">
      <w:pPr>
        <w:pStyle w:val="a4"/>
        <w:numPr>
          <w:ilvl w:val="0"/>
          <w:numId w:val="71"/>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формирование представлений о малой родине и Отечестве, многообразии стран и народов мира;</w:t>
      </w:r>
    </w:p>
    <w:p w:rsidR="005A3005" w:rsidRDefault="00776752" w:rsidP="00B15685">
      <w:pPr>
        <w:pStyle w:val="a4"/>
        <w:numPr>
          <w:ilvl w:val="0"/>
          <w:numId w:val="71"/>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развитие общения и взаимодействия ребенка с другими детьми и педагогическим работником;</w:t>
      </w:r>
    </w:p>
    <w:p w:rsidR="005A3005" w:rsidRDefault="00776752" w:rsidP="00B15685">
      <w:pPr>
        <w:pStyle w:val="a4"/>
        <w:numPr>
          <w:ilvl w:val="0"/>
          <w:numId w:val="71"/>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5A3005" w:rsidRDefault="00776752" w:rsidP="00B15685">
      <w:pPr>
        <w:pStyle w:val="a4"/>
        <w:numPr>
          <w:ilvl w:val="0"/>
          <w:numId w:val="71"/>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становление самостоятельности, целенаправленности и саморегуляции собственных действий;</w:t>
      </w:r>
    </w:p>
    <w:p w:rsidR="005A3005" w:rsidRDefault="00776752" w:rsidP="00B15685">
      <w:pPr>
        <w:pStyle w:val="a4"/>
        <w:numPr>
          <w:ilvl w:val="0"/>
          <w:numId w:val="71"/>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поддержку инициативы, самостоятельности и ответственности, обучающихся в различных видах деятельности;</w:t>
      </w:r>
    </w:p>
    <w:p w:rsidR="005A3005" w:rsidRDefault="00776752" w:rsidP="00B15685">
      <w:pPr>
        <w:pStyle w:val="a4"/>
        <w:numPr>
          <w:ilvl w:val="0"/>
          <w:numId w:val="71"/>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формирование позитивных установок к различным видам труда и творчества;</w:t>
      </w:r>
    </w:p>
    <w:p w:rsidR="00776752" w:rsidRPr="005A3005" w:rsidRDefault="00776752" w:rsidP="00B15685">
      <w:pPr>
        <w:pStyle w:val="a4"/>
        <w:numPr>
          <w:ilvl w:val="0"/>
          <w:numId w:val="71"/>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формирование основ безопасного поведения в быту, социуме, природе.</w:t>
      </w:r>
    </w:p>
    <w:p w:rsidR="00776752" w:rsidRPr="005A3005" w:rsidRDefault="00776752" w:rsidP="00776752">
      <w:pPr>
        <w:spacing w:after="0" w:line="240" w:lineRule="auto"/>
        <w:ind w:firstLine="709"/>
        <w:jc w:val="both"/>
        <w:rPr>
          <w:rFonts w:ascii="Times New Roman" w:hAnsi="Times New Roman" w:cs="Times New Roman"/>
          <w:i/>
          <w:sz w:val="24"/>
          <w:szCs w:val="24"/>
        </w:rPr>
      </w:pPr>
      <w:r w:rsidRPr="005A3005">
        <w:rPr>
          <w:rFonts w:ascii="Times New Roman" w:hAnsi="Times New Roman" w:cs="Times New Roman"/>
          <w:i/>
          <w:sz w:val="24"/>
          <w:szCs w:val="24"/>
        </w:rPr>
        <w:lastRenderedPageBreak/>
        <w:t xml:space="preserve">Цели, </w:t>
      </w:r>
      <w:r w:rsidR="00E64336" w:rsidRPr="005A3005">
        <w:rPr>
          <w:rFonts w:ascii="Times New Roman" w:hAnsi="Times New Roman" w:cs="Times New Roman"/>
          <w:i/>
          <w:sz w:val="24"/>
          <w:szCs w:val="24"/>
        </w:rPr>
        <w:t>задачи и содержание области «</w:t>
      </w:r>
      <w:r w:rsidRPr="005A3005">
        <w:rPr>
          <w:rFonts w:ascii="Times New Roman" w:hAnsi="Times New Roman" w:cs="Times New Roman"/>
          <w:i/>
          <w:sz w:val="24"/>
          <w:szCs w:val="24"/>
        </w:rPr>
        <w:t>Соци</w:t>
      </w:r>
      <w:r w:rsidR="00E64336" w:rsidRPr="005A3005">
        <w:rPr>
          <w:rFonts w:ascii="Times New Roman" w:hAnsi="Times New Roman" w:cs="Times New Roman"/>
          <w:i/>
          <w:sz w:val="24"/>
          <w:szCs w:val="24"/>
        </w:rPr>
        <w:t xml:space="preserve">ально-коммуникативное развитие» </w:t>
      </w:r>
      <w:r w:rsidRPr="005A3005">
        <w:rPr>
          <w:rFonts w:ascii="Times New Roman" w:hAnsi="Times New Roman" w:cs="Times New Roman"/>
          <w:i/>
          <w:sz w:val="24"/>
          <w:szCs w:val="24"/>
        </w:rPr>
        <w:t>обучающихся дошкольного возраста в условиях Организации представлены следующими разделами:</w:t>
      </w:r>
    </w:p>
    <w:p w:rsidR="00776752" w:rsidRPr="00776752" w:rsidRDefault="00E64336" w:rsidP="00E6433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776752" w:rsidRPr="00776752">
        <w:rPr>
          <w:rFonts w:ascii="Times New Roman" w:hAnsi="Times New Roman" w:cs="Times New Roman"/>
          <w:sz w:val="24"/>
          <w:szCs w:val="24"/>
        </w:rPr>
        <w:t>Социализация, развитие общения, нравственн</w:t>
      </w:r>
      <w:r>
        <w:rPr>
          <w:rFonts w:ascii="Times New Roman" w:hAnsi="Times New Roman" w:cs="Times New Roman"/>
          <w:sz w:val="24"/>
          <w:szCs w:val="24"/>
        </w:rPr>
        <w:t xml:space="preserve">ое и патриотическое воспитание. </w:t>
      </w:r>
      <w:r w:rsidR="00776752" w:rsidRPr="00776752">
        <w:rPr>
          <w:rFonts w:ascii="Times New Roman" w:hAnsi="Times New Roman" w:cs="Times New Roman"/>
          <w:sz w:val="24"/>
          <w:szCs w:val="24"/>
        </w:rPr>
        <w:t>Ребенок в семье и сообществе;</w:t>
      </w:r>
    </w:p>
    <w:p w:rsidR="00776752" w:rsidRPr="00776752" w:rsidRDefault="00E64336"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776752" w:rsidRPr="00776752">
        <w:rPr>
          <w:rFonts w:ascii="Times New Roman" w:hAnsi="Times New Roman" w:cs="Times New Roman"/>
          <w:sz w:val="24"/>
          <w:szCs w:val="24"/>
        </w:rPr>
        <w:t>Самообслуживание, самостоятельность, трудовое воспитание;</w:t>
      </w:r>
    </w:p>
    <w:p w:rsidR="00776752" w:rsidRDefault="00E64336"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776752" w:rsidRPr="00776752">
        <w:rPr>
          <w:rFonts w:ascii="Times New Roman" w:hAnsi="Times New Roman" w:cs="Times New Roman"/>
          <w:sz w:val="24"/>
          <w:szCs w:val="24"/>
        </w:rPr>
        <w:t>Формирование основ безопасного поведения.</w:t>
      </w:r>
    </w:p>
    <w:p w:rsidR="00776752" w:rsidRDefault="00F27B9A" w:rsidP="0068001A">
      <w:pPr>
        <w:spacing w:after="0" w:line="240" w:lineRule="auto"/>
        <w:ind w:firstLine="709"/>
        <w:jc w:val="both"/>
        <w:rPr>
          <w:rFonts w:ascii="Times New Roman" w:hAnsi="Times New Roman" w:cs="Times New Roman"/>
          <w:b/>
          <w:i/>
          <w:sz w:val="24"/>
          <w:szCs w:val="24"/>
        </w:rPr>
      </w:pPr>
      <w:r w:rsidRPr="00F27B9A">
        <w:rPr>
          <w:rFonts w:ascii="Times New Roman" w:hAnsi="Times New Roman" w:cs="Times New Roman"/>
          <w:b/>
          <w:sz w:val="24"/>
          <w:szCs w:val="24"/>
          <w:u w:val="single"/>
        </w:rPr>
        <w:t>Раздел 1</w:t>
      </w:r>
      <w:r w:rsidR="00E64336" w:rsidRPr="0068001A">
        <w:rPr>
          <w:rFonts w:ascii="Times New Roman" w:hAnsi="Times New Roman" w:cs="Times New Roman"/>
          <w:b/>
          <w:i/>
          <w:sz w:val="24"/>
          <w:szCs w:val="24"/>
        </w:rPr>
        <w:t>«</w:t>
      </w:r>
      <w:r w:rsidR="00776752" w:rsidRPr="0068001A">
        <w:rPr>
          <w:rFonts w:ascii="Times New Roman" w:hAnsi="Times New Roman" w:cs="Times New Roman"/>
          <w:b/>
          <w:i/>
          <w:sz w:val="24"/>
          <w:szCs w:val="24"/>
        </w:rPr>
        <w:t>Социализация, развитие общения, нравственное и патриотическое воспитани</w:t>
      </w:r>
      <w:r w:rsidR="00E64336" w:rsidRPr="0068001A">
        <w:rPr>
          <w:rFonts w:ascii="Times New Roman" w:hAnsi="Times New Roman" w:cs="Times New Roman"/>
          <w:b/>
          <w:i/>
          <w:sz w:val="24"/>
          <w:szCs w:val="24"/>
        </w:rPr>
        <w:t>е. Ребенок в семье и сообществе»</w:t>
      </w:r>
    </w:p>
    <w:tbl>
      <w:tblPr>
        <w:tblStyle w:val="a3"/>
        <w:tblW w:w="0" w:type="auto"/>
        <w:tblLook w:val="04A0" w:firstRow="1" w:lastRow="0" w:firstColumn="1" w:lastColumn="0" w:noHBand="0" w:noVBand="1"/>
      </w:tblPr>
      <w:tblGrid>
        <w:gridCol w:w="5353"/>
        <w:gridCol w:w="5245"/>
      </w:tblGrid>
      <w:tr w:rsidR="0068001A" w:rsidTr="005A3005">
        <w:tc>
          <w:tcPr>
            <w:tcW w:w="5353" w:type="dxa"/>
          </w:tcPr>
          <w:p w:rsidR="0068001A" w:rsidRPr="0068001A" w:rsidRDefault="0068001A" w:rsidP="0068001A">
            <w:pPr>
              <w:spacing w:after="0" w:line="240" w:lineRule="auto"/>
              <w:jc w:val="both"/>
              <w:rPr>
                <w:rFonts w:ascii="Times New Roman" w:hAnsi="Times New Roman" w:cs="Times New Roman"/>
                <w:sz w:val="24"/>
                <w:szCs w:val="24"/>
              </w:rPr>
            </w:pPr>
            <w:r w:rsidRPr="0068001A">
              <w:rPr>
                <w:rFonts w:ascii="Times New Roman" w:hAnsi="Times New Roman" w:cs="Times New Roman"/>
                <w:sz w:val="24"/>
                <w:szCs w:val="24"/>
              </w:rPr>
              <w:t>Общие задачи раздела</w:t>
            </w:r>
          </w:p>
        </w:tc>
        <w:tc>
          <w:tcPr>
            <w:tcW w:w="5245" w:type="dxa"/>
          </w:tcPr>
          <w:p w:rsidR="0068001A" w:rsidRDefault="0068001A" w:rsidP="0068001A">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Задачи, актуальные для работы с дошкольниками с ЗПР</w:t>
            </w:r>
          </w:p>
        </w:tc>
      </w:tr>
      <w:tr w:rsidR="0068001A" w:rsidTr="005A3005">
        <w:tc>
          <w:tcPr>
            <w:tcW w:w="5353" w:type="dxa"/>
          </w:tcPr>
          <w:p w:rsidR="0068001A" w:rsidRPr="0068001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001A">
              <w:rPr>
                <w:rFonts w:ascii="Times New Roman" w:hAnsi="Times New Roman" w:cs="Times New Roman"/>
                <w:sz w:val="24"/>
                <w:szCs w:val="24"/>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68001A" w:rsidRPr="0068001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001A">
              <w:rPr>
                <w:rFonts w:ascii="Times New Roman" w:hAnsi="Times New Roman" w:cs="Times New Roman"/>
                <w:sz w:val="24"/>
                <w:szCs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68001A" w:rsidRPr="0068001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001A">
              <w:rPr>
                <w:rFonts w:ascii="Times New Roman" w:hAnsi="Times New Roman" w:cs="Times New Roman"/>
                <w:sz w:val="24"/>
                <w:szCs w:val="24"/>
              </w:rPr>
              <w:t>формировать основы нравственной культуры;</w:t>
            </w:r>
          </w:p>
          <w:p w:rsidR="0068001A" w:rsidRPr="0068001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001A">
              <w:rPr>
                <w:rFonts w:ascii="Times New Roman" w:hAnsi="Times New Roman" w:cs="Times New Roman"/>
                <w:sz w:val="24"/>
                <w:szCs w:val="24"/>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68001A" w:rsidRPr="0068001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001A">
              <w:rPr>
                <w:rFonts w:ascii="Times New Roman" w:hAnsi="Times New Roman" w:cs="Times New Roman"/>
                <w:sz w:val="24"/>
                <w:szCs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tc>
        <w:tc>
          <w:tcPr>
            <w:tcW w:w="5245" w:type="dxa"/>
          </w:tcPr>
          <w:p w:rsidR="0068001A" w:rsidRPr="0068001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001A">
              <w:rPr>
                <w:rFonts w:ascii="Times New Roman" w:hAnsi="Times New Roman" w:cs="Times New Roman"/>
                <w:sz w:val="24"/>
                <w:szCs w:val="24"/>
              </w:rPr>
              <w:t>обеспечивать адаптивную среду образования, способствующую освоению адаптированной образовательной программы детьми с ЗПР;</w:t>
            </w:r>
          </w:p>
          <w:p w:rsidR="0068001A" w:rsidRPr="0068001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001A">
              <w:rPr>
                <w:rFonts w:ascii="Times New Roman" w:hAnsi="Times New Roman" w:cs="Times New Roman"/>
                <w:sz w:val="24"/>
                <w:szCs w:val="24"/>
              </w:rPr>
              <w:t>формировать и поддерживать положительную самооценку, уверенность ребенка в собственных возможностях и способностях;</w:t>
            </w:r>
          </w:p>
          <w:p w:rsidR="0068001A" w:rsidRPr="0068001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001A">
              <w:rPr>
                <w:rFonts w:ascii="Times New Roman" w:hAnsi="Times New Roman" w:cs="Times New Roman"/>
                <w:sz w:val="24"/>
                <w:szCs w:val="24"/>
              </w:rPr>
              <w:t>формировать мотивационно-потребностный, когнитивно-интеллектуальный, деятельностный компоненты культуры социальных отношений;</w:t>
            </w:r>
          </w:p>
          <w:p w:rsidR="0068001A" w:rsidRPr="0068001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8001A">
              <w:rPr>
                <w:rFonts w:ascii="Times New Roman" w:hAnsi="Times New Roman" w:cs="Times New Roman"/>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tc>
      </w:tr>
    </w:tbl>
    <w:p w:rsidR="0068001A" w:rsidRPr="0068001A" w:rsidRDefault="0068001A" w:rsidP="0068001A">
      <w:pPr>
        <w:spacing w:after="0" w:line="240" w:lineRule="auto"/>
        <w:ind w:firstLine="709"/>
        <w:jc w:val="both"/>
        <w:rPr>
          <w:rFonts w:ascii="Times New Roman" w:hAnsi="Times New Roman" w:cs="Times New Roman"/>
          <w:sz w:val="24"/>
          <w:szCs w:val="24"/>
          <w:u w:val="single"/>
        </w:rPr>
      </w:pPr>
    </w:p>
    <w:p w:rsidR="00776752" w:rsidRPr="00E64336" w:rsidRDefault="00776752" w:rsidP="00E64336">
      <w:pPr>
        <w:spacing w:after="0" w:line="240" w:lineRule="auto"/>
        <w:jc w:val="both"/>
        <w:rPr>
          <w:rFonts w:ascii="Times New Roman" w:hAnsi="Times New Roman" w:cs="Times New Roman"/>
          <w:i/>
          <w:sz w:val="24"/>
          <w:szCs w:val="24"/>
          <w:u w:val="single"/>
        </w:rPr>
      </w:pPr>
      <w:r w:rsidRPr="00E64336">
        <w:rPr>
          <w:rFonts w:ascii="Times New Roman" w:hAnsi="Times New Roman" w:cs="Times New Roman"/>
          <w:i/>
          <w:sz w:val="24"/>
          <w:szCs w:val="24"/>
          <w:u w:val="single"/>
        </w:rPr>
        <w:t>Содержание социально-коммуникативного развития направлено на:</w:t>
      </w:r>
    </w:p>
    <w:p w:rsidR="005A3005" w:rsidRDefault="00776752" w:rsidP="00B15685">
      <w:pPr>
        <w:pStyle w:val="a4"/>
        <w:numPr>
          <w:ilvl w:val="0"/>
          <w:numId w:val="72"/>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поддержку спонтанной игры обучающихся, ее обогащение, обеспечение игрового времени и пространства;</w:t>
      </w:r>
    </w:p>
    <w:p w:rsidR="005A3005" w:rsidRDefault="00776752" w:rsidP="00B15685">
      <w:pPr>
        <w:pStyle w:val="a4"/>
        <w:numPr>
          <w:ilvl w:val="0"/>
          <w:numId w:val="72"/>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5A3005" w:rsidRDefault="00776752" w:rsidP="00B15685">
      <w:pPr>
        <w:pStyle w:val="a4"/>
        <w:numPr>
          <w:ilvl w:val="0"/>
          <w:numId w:val="72"/>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развитие общения и адекватного взаимодействия ребенка с педагогическим работником и другими детьми;</w:t>
      </w:r>
    </w:p>
    <w:p w:rsidR="005A3005" w:rsidRDefault="00776752" w:rsidP="00B15685">
      <w:pPr>
        <w:pStyle w:val="a4"/>
        <w:numPr>
          <w:ilvl w:val="0"/>
          <w:numId w:val="72"/>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5A3005" w:rsidRDefault="00776752" w:rsidP="00B15685">
      <w:pPr>
        <w:pStyle w:val="a4"/>
        <w:numPr>
          <w:ilvl w:val="0"/>
          <w:numId w:val="72"/>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776752" w:rsidRPr="005A3005" w:rsidRDefault="00776752" w:rsidP="00B15685">
      <w:pPr>
        <w:pStyle w:val="a4"/>
        <w:numPr>
          <w:ilvl w:val="0"/>
          <w:numId w:val="72"/>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5A3005" w:rsidRDefault="005A3005" w:rsidP="00F27B9A">
      <w:pPr>
        <w:spacing w:after="0" w:line="240" w:lineRule="auto"/>
        <w:jc w:val="both"/>
        <w:rPr>
          <w:rFonts w:ascii="Times New Roman" w:hAnsi="Times New Roman" w:cs="Times New Roman"/>
          <w:b/>
          <w:i/>
          <w:sz w:val="24"/>
          <w:szCs w:val="24"/>
        </w:rPr>
      </w:pPr>
    </w:p>
    <w:p w:rsidR="005A3005" w:rsidRDefault="005A3005" w:rsidP="00F27B9A">
      <w:pPr>
        <w:spacing w:after="0" w:line="240" w:lineRule="auto"/>
        <w:jc w:val="both"/>
        <w:rPr>
          <w:rFonts w:ascii="Times New Roman" w:hAnsi="Times New Roman" w:cs="Times New Roman"/>
          <w:b/>
          <w:i/>
          <w:sz w:val="24"/>
          <w:szCs w:val="24"/>
        </w:rPr>
      </w:pPr>
    </w:p>
    <w:p w:rsidR="00776752" w:rsidRPr="00DF4148" w:rsidRDefault="00776752" w:rsidP="00F27B9A">
      <w:pPr>
        <w:spacing w:after="0" w:line="240" w:lineRule="auto"/>
        <w:jc w:val="both"/>
        <w:rPr>
          <w:rFonts w:ascii="Times New Roman" w:hAnsi="Times New Roman" w:cs="Times New Roman"/>
          <w:b/>
          <w:i/>
          <w:sz w:val="24"/>
          <w:szCs w:val="24"/>
        </w:rPr>
      </w:pPr>
      <w:r w:rsidRPr="00DF4148">
        <w:rPr>
          <w:rFonts w:ascii="Times New Roman" w:hAnsi="Times New Roman" w:cs="Times New Roman"/>
          <w:b/>
          <w:i/>
          <w:sz w:val="24"/>
          <w:szCs w:val="24"/>
        </w:rPr>
        <w:lastRenderedPageBreak/>
        <w:t>Вторая младшая группа (от 3 до 4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общения и игровой деятельности. Ребенок ст</w:t>
      </w:r>
      <w:r w:rsidR="00DF4148">
        <w:rPr>
          <w:rFonts w:ascii="Times New Roman" w:hAnsi="Times New Roman" w:cs="Times New Roman"/>
          <w:sz w:val="24"/>
          <w:szCs w:val="24"/>
        </w:rPr>
        <w:t>ремится к вербальному общению с</w:t>
      </w:r>
      <w:r w:rsidRPr="00776752">
        <w:rPr>
          <w:rFonts w:ascii="Times New Roman" w:hAnsi="Times New Roman" w:cs="Times New Roman"/>
          <w:sz w:val="24"/>
          <w:szCs w:val="24"/>
        </w:rPr>
        <w:t xml:space="preserve">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776752" w:rsidRPr="00DF4148" w:rsidRDefault="00776752" w:rsidP="00F27B9A">
      <w:pPr>
        <w:spacing w:after="0" w:line="240" w:lineRule="auto"/>
        <w:jc w:val="both"/>
        <w:rPr>
          <w:rFonts w:ascii="Times New Roman" w:hAnsi="Times New Roman" w:cs="Times New Roman"/>
          <w:b/>
          <w:i/>
          <w:sz w:val="24"/>
          <w:szCs w:val="24"/>
        </w:rPr>
      </w:pPr>
      <w:r w:rsidRPr="00DF4148">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776752" w:rsidRPr="00DF4148" w:rsidRDefault="00776752" w:rsidP="00F27B9A">
      <w:pPr>
        <w:spacing w:after="0" w:line="240" w:lineRule="auto"/>
        <w:jc w:val="both"/>
        <w:rPr>
          <w:rFonts w:ascii="Times New Roman" w:hAnsi="Times New Roman" w:cs="Times New Roman"/>
          <w:b/>
          <w:i/>
          <w:sz w:val="24"/>
          <w:szCs w:val="24"/>
        </w:rPr>
      </w:pPr>
      <w:r w:rsidRPr="00DF4148">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w:t>
      </w:r>
      <w:r w:rsidRPr="00776752">
        <w:rPr>
          <w:rFonts w:ascii="Times New Roman" w:hAnsi="Times New Roman" w:cs="Times New Roman"/>
          <w:sz w:val="24"/>
          <w:szCs w:val="24"/>
        </w:rPr>
        <w:lastRenderedPageBreak/>
        <w:t>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776752" w:rsidRPr="00DF4148" w:rsidRDefault="00776752" w:rsidP="00F27B9A">
      <w:pPr>
        <w:spacing w:after="0" w:line="240" w:lineRule="auto"/>
        <w:jc w:val="both"/>
        <w:rPr>
          <w:rFonts w:ascii="Times New Roman" w:hAnsi="Times New Roman" w:cs="Times New Roman"/>
          <w:b/>
          <w:i/>
          <w:sz w:val="24"/>
          <w:szCs w:val="24"/>
        </w:rPr>
      </w:pPr>
      <w:r w:rsidRPr="00DF4148">
        <w:rPr>
          <w:rFonts w:ascii="Times New Roman" w:hAnsi="Times New Roman" w:cs="Times New Roman"/>
          <w:b/>
          <w:i/>
          <w:sz w:val="24"/>
          <w:szCs w:val="24"/>
        </w:rPr>
        <w:t>Подготовительная группа (от 6 до 7-8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w:t>
      </w:r>
      <w:r w:rsidRPr="00776752">
        <w:rPr>
          <w:rFonts w:ascii="Times New Roman" w:hAnsi="Times New Roman" w:cs="Times New Roman"/>
          <w:sz w:val="24"/>
          <w:szCs w:val="24"/>
        </w:rPr>
        <w:lastRenderedPageBreak/>
        <w:t>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776752" w:rsidRDefault="00F27B9A" w:rsidP="00F27B9A">
      <w:pPr>
        <w:spacing w:after="0" w:line="240" w:lineRule="auto"/>
        <w:ind w:firstLine="709"/>
        <w:jc w:val="both"/>
        <w:rPr>
          <w:rFonts w:ascii="Times New Roman" w:hAnsi="Times New Roman" w:cs="Times New Roman"/>
          <w:i/>
          <w:sz w:val="24"/>
          <w:szCs w:val="24"/>
        </w:rPr>
      </w:pPr>
      <w:r w:rsidRPr="00F27B9A">
        <w:rPr>
          <w:rFonts w:ascii="Times New Roman" w:hAnsi="Times New Roman" w:cs="Times New Roman"/>
          <w:b/>
          <w:sz w:val="24"/>
          <w:szCs w:val="24"/>
          <w:u w:val="single"/>
        </w:rPr>
        <w:t>Раздел 2</w:t>
      </w:r>
      <w:r w:rsidRPr="00F27B9A">
        <w:rPr>
          <w:rFonts w:ascii="Times New Roman" w:hAnsi="Times New Roman" w:cs="Times New Roman"/>
          <w:b/>
          <w:i/>
          <w:sz w:val="24"/>
          <w:szCs w:val="24"/>
        </w:rPr>
        <w:t>«</w:t>
      </w:r>
      <w:r w:rsidR="00776752" w:rsidRPr="00F27B9A">
        <w:rPr>
          <w:rFonts w:ascii="Times New Roman" w:hAnsi="Times New Roman" w:cs="Times New Roman"/>
          <w:b/>
          <w:i/>
          <w:sz w:val="24"/>
          <w:szCs w:val="24"/>
        </w:rPr>
        <w:t>Самообслуживание, самостоятельность, трудовое воспитание</w:t>
      </w:r>
      <w:r w:rsidRPr="00F27B9A">
        <w:rPr>
          <w:rFonts w:ascii="Times New Roman" w:hAnsi="Times New Roman" w:cs="Times New Roman"/>
          <w:b/>
          <w:i/>
          <w:sz w:val="24"/>
          <w:szCs w:val="24"/>
        </w:rPr>
        <w:t>»</w:t>
      </w:r>
      <w:r w:rsidR="00776752" w:rsidRPr="00F27B9A">
        <w:rPr>
          <w:rFonts w:ascii="Times New Roman" w:hAnsi="Times New Roman" w:cs="Times New Roman"/>
          <w:b/>
          <w:i/>
          <w:sz w:val="24"/>
          <w:szCs w:val="24"/>
        </w:rPr>
        <w:t>:</w:t>
      </w:r>
    </w:p>
    <w:tbl>
      <w:tblPr>
        <w:tblStyle w:val="a3"/>
        <w:tblW w:w="0" w:type="auto"/>
        <w:tblLook w:val="04A0" w:firstRow="1" w:lastRow="0" w:firstColumn="1" w:lastColumn="0" w:noHBand="0" w:noVBand="1"/>
      </w:tblPr>
      <w:tblGrid>
        <w:gridCol w:w="5637"/>
        <w:gridCol w:w="4819"/>
      </w:tblGrid>
      <w:tr w:rsidR="00F27B9A" w:rsidTr="005A3005">
        <w:trPr>
          <w:trHeight w:val="571"/>
        </w:trPr>
        <w:tc>
          <w:tcPr>
            <w:tcW w:w="5637" w:type="dxa"/>
          </w:tcPr>
          <w:p w:rsidR="00F27B9A" w:rsidRPr="00F27B9A" w:rsidRDefault="00F27B9A" w:rsidP="00F27B9A">
            <w:pPr>
              <w:spacing w:after="0" w:line="240" w:lineRule="auto"/>
              <w:jc w:val="both"/>
              <w:rPr>
                <w:rFonts w:ascii="Times New Roman" w:hAnsi="Times New Roman" w:cs="Times New Roman"/>
                <w:sz w:val="24"/>
                <w:szCs w:val="24"/>
              </w:rPr>
            </w:pPr>
            <w:r w:rsidRPr="00F27B9A">
              <w:rPr>
                <w:rFonts w:ascii="Times New Roman" w:hAnsi="Times New Roman" w:cs="Times New Roman"/>
                <w:sz w:val="24"/>
                <w:szCs w:val="24"/>
              </w:rPr>
              <w:t>Общие задачи раздела по ФГОС ДО</w:t>
            </w:r>
          </w:p>
        </w:tc>
        <w:tc>
          <w:tcPr>
            <w:tcW w:w="4819" w:type="dxa"/>
          </w:tcPr>
          <w:p w:rsidR="00F27B9A" w:rsidRPr="00F27B9A" w:rsidRDefault="00F27B9A" w:rsidP="00F27B9A">
            <w:pPr>
              <w:spacing w:after="0" w:line="240" w:lineRule="auto"/>
              <w:jc w:val="both"/>
              <w:rPr>
                <w:rFonts w:ascii="Times New Roman" w:hAnsi="Times New Roman" w:cs="Times New Roman"/>
                <w:sz w:val="24"/>
                <w:szCs w:val="24"/>
              </w:rPr>
            </w:pPr>
            <w:r w:rsidRPr="00F27B9A">
              <w:rPr>
                <w:rFonts w:ascii="Times New Roman" w:hAnsi="Times New Roman" w:cs="Times New Roman"/>
                <w:sz w:val="24"/>
                <w:szCs w:val="24"/>
              </w:rPr>
              <w:t>Задачи, актуальные для работы с детьми с З</w:t>
            </w:r>
            <w:r>
              <w:rPr>
                <w:rFonts w:ascii="Times New Roman" w:hAnsi="Times New Roman" w:cs="Times New Roman"/>
                <w:sz w:val="24"/>
                <w:szCs w:val="24"/>
              </w:rPr>
              <w:t>ПР</w:t>
            </w:r>
          </w:p>
        </w:tc>
      </w:tr>
      <w:tr w:rsidR="00F27B9A" w:rsidTr="005A3005">
        <w:tc>
          <w:tcPr>
            <w:tcW w:w="5637" w:type="dxa"/>
          </w:tcPr>
          <w:p w:rsidR="00F27B9A" w:rsidRPr="00F27B9A" w:rsidRDefault="00F27B9A" w:rsidP="00F27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7B9A">
              <w:rPr>
                <w:rFonts w:ascii="Times New Roman" w:hAnsi="Times New Roman" w:cs="Times New Roman"/>
                <w:sz w:val="24"/>
                <w:szCs w:val="24"/>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F27B9A" w:rsidRPr="00F27B9A" w:rsidRDefault="00F27B9A" w:rsidP="00F27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7B9A">
              <w:rPr>
                <w:rFonts w:ascii="Times New Roman" w:hAnsi="Times New Roman" w:cs="Times New Roman"/>
                <w:sz w:val="24"/>
                <w:szCs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F27B9A" w:rsidRPr="00F27B9A" w:rsidRDefault="00F27B9A" w:rsidP="00F27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7B9A">
              <w:rPr>
                <w:rFonts w:ascii="Times New Roman" w:hAnsi="Times New Roman" w:cs="Times New Roman"/>
                <w:sz w:val="24"/>
                <w:szCs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F27B9A" w:rsidRPr="00F27B9A" w:rsidRDefault="00F27B9A" w:rsidP="00F27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7B9A">
              <w:rPr>
                <w:rFonts w:ascii="Times New Roman" w:hAnsi="Times New Roman" w:cs="Times New Roman"/>
                <w:sz w:val="24"/>
                <w:szCs w:val="24"/>
              </w:rPr>
              <w:t>развитие социального интеллекта на основе разных форм организации трудового воспитания в дошкольной образовательной организации;</w:t>
            </w:r>
          </w:p>
          <w:p w:rsidR="00F27B9A" w:rsidRPr="00F27B9A" w:rsidRDefault="00F27B9A" w:rsidP="00F27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7B9A">
              <w:rPr>
                <w:rFonts w:ascii="Times New Roman" w:hAnsi="Times New Roman" w:cs="Times New Roman"/>
                <w:sz w:val="24"/>
                <w:szCs w:val="24"/>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tc>
        <w:tc>
          <w:tcPr>
            <w:tcW w:w="4819" w:type="dxa"/>
          </w:tcPr>
          <w:p w:rsidR="00F27B9A" w:rsidRPr="00F27B9A" w:rsidRDefault="00F27B9A" w:rsidP="00F27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27B9A">
              <w:rPr>
                <w:rFonts w:ascii="Times New Roman" w:hAnsi="Times New Roman" w:cs="Times New Roman"/>
                <w:sz w:val="24"/>
                <w:szCs w:val="24"/>
              </w:rPr>
              <w:t>формирование позитивных установок к различным видам труда и творчества;</w:t>
            </w:r>
          </w:p>
          <w:p w:rsidR="00F27B9A" w:rsidRPr="00F27B9A" w:rsidRDefault="00F27B9A" w:rsidP="00F27B9A">
            <w:pPr>
              <w:spacing w:after="0" w:line="240" w:lineRule="auto"/>
              <w:jc w:val="both"/>
              <w:rPr>
                <w:rFonts w:ascii="Times New Roman" w:hAnsi="Times New Roman" w:cs="Times New Roman"/>
                <w:sz w:val="24"/>
                <w:szCs w:val="24"/>
              </w:rPr>
            </w:pPr>
            <w:r w:rsidRPr="00F27B9A">
              <w:rPr>
                <w:rFonts w:ascii="Times New Roman" w:hAnsi="Times New Roman" w:cs="Times New Roman"/>
                <w:sz w:val="24"/>
                <w:szCs w:val="24"/>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F27B9A" w:rsidRPr="00F27B9A" w:rsidRDefault="00F27B9A" w:rsidP="00F27B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27B9A">
              <w:rPr>
                <w:rFonts w:ascii="Times New Roman" w:hAnsi="Times New Roman" w:cs="Times New Roman"/>
                <w:sz w:val="24"/>
                <w:szCs w:val="24"/>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tc>
      </w:tr>
    </w:tbl>
    <w:p w:rsidR="00F27B9A" w:rsidRPr="00F27B9A" w:rsidRDefault="00F27B9A" w:rsidP="00F27B9A">
      <w:pPr>
        <w:spacing w:after="0" w:line="240" w:lineRule="auto"/>
        <w:ind w:firstLine="709"/>
        <w:jc w:val="both"/>
        <w:rPr>
          <w:rFonts w:ascii="Times New Roman" w:hAnsi="Times New Roman" w:cs="Times New Roman"/>
          <w:b/>
          <w:sz w:val="24"/>
          <w:szCs w:val="24"/>
          <w:u w:val="single"/>
        </w:rPr>
      </w:pP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776752" w:rsidRPr="00F27B9A" w:rsidRDefault="00776752" w:rsidP="00F27B9A">
      <w:pPr>
        <w:spacing w:after="0" w:line="240" w:lineRule="auto"/>
        <w:jc w:val="both"/>
        <w:rPr>
          <w:rFonts w:ascii="Times New Roman" w:hAnsi="Times New Roman" w:cs="Times New Roman"/>
          <w:b/>
          <w:i/>
          <w:sz w:val="24"/>
          <w:szCs w:val="24"/>
        </w:rPr>
      </w:pPr>
      <w:r w:rsidRPr="00F27B9A">
        <w:rPr>
          <w:rFonts w:ascii="Times New Roman" w:hAnsi="Times New Roman" w:cs="Times New Roman"/>
          <w:b/>
          <w:i/>
          <w:sz w:val="24"/>
          <w:szCs w:val="24"/>
        </w:rPr>
        <w:t>Вторая младшая группа (от 3 до 4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w:t>
      </w:r>
      <w:r w:rsidRPr="00776752">
        <w:rPr>
          <w:rFonts w:ascii="Times New Roman" w:hAnsi="Times New Roman" w:cs="Times New Roman"/>
          <w:sz w:val="24"/>
          <w:szCs w:val="24"/>
        </w:rPr>
        <w:lastRenderedPageBreak/>
        <w:t>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776752" w:rsidRPr="00F27B9A" w:rsidRDefault="00776752" w:rsidP="00F27B9A">
      <w:pPr>
        <w:spacing w:after="0" w:line="240" w:lineRule="auto"/>
        <w:jc w:val="both"/>
        <w:rPr>
          <w:rFonts w:ascii="Times New Roman" w:hAnsi="Times New Roman" w:cs="Times New Roman"/>
          <w:b/>
          <w:i/>
          <w:sz w:val="24"/>
          <w:szCs w:val="24"/>
        </w:rPr>
      </w:pPr>
      <w:r w:rsidRPr="00F27B9A">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776752" w:rsidRPr="00F27B9A" w:rsidRDefault="00776752" w:rsidP="00F27B9A">
      <w:pPr>
        <w:spacing w:after="0" w:line="240" w:lineRule="auto"/>
        <w:jc w:val="both"/>
        <w:rPr>
          <w:rFonts w:ascii="Times New Roman" w:hAnsi="Times New Roman" w:cs="Times New Roman"/>
          <w:b/>
          <w:i/>
          <w:sz w:val="24"/>
          <w:szCs w:val="24"/>
        </w:rPr>
      </w:pPr>
      <w:r w:rsidRPr="00F27B9A">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w:t>
      </w:r>
      <w:r w:rsidRPr="00776752">
        <w:rPr>
          <w:rFonts w:ascii="Times New Roman" w:hAnsi="Times New Roman" w:cs="Times New Roman"/>
          <w:sz w:val="24"/>
          <w:szCs w:val="24"/>
        </w:rPr>
        <w:lastRenderedPageBreak/>
        <w:t>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776752" w:rsidRPr="00F27B9A" w:rsidRDefault="00776752" w:rsidP="00F27B9A">
      <w:pPr>
        <w:spacing w:after="0" w:line="240" w:lineRule="auto"/>
        <w:jc w:val="both"/>
        <w:rPr>
          <w:rFonts w:ascii="Times New Roman" w:hAnsi="Times New Roman" w:cs="Times New Roman"/>
          <w:b/>
          <w:i/>
          <w:sz w:val="24"/>
          <w:szCs w:val="24"/>
        </w:rPr>
      </w:pPr>
      <w:r w:rsidRPr="00F27B9A">
        <w:rPr>
          <w:rFonts w:ascii="Times New Roman" w:hAnsi="Times New Roman" w:cs="Times New Roman"/>
          <w:b/>
          <w:i/>
          <w:sz w:val="24"/>
          <w:szCs w:val="24"/>
        </w:rPr>
        <w:t>Подготовительная группа (от 6 до 7-8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F27B9A" w:rsidRDefault="00F27B9A" w:rsidP="00776752">
      <w:pPr>
        <w:spacing w:after="0" w:line="240" w:lineRule="auto"/>
        <w:ind w:firstLine="709"/>
        <w:jc w:val="both"/>
        <w:rPr>
          <w:rFonts w:ascii="Times New Roman" w:hAnsi="Times New Roman" w:cs="Times New Roman"/>
          <w:b/>
          <w:sz w:val="24"/>
          <w:szCs w:val="24"/>
          <w:u w:val="single"/>
        </w:rPr>
      </w:pPr>
      <w:r w:rsidRPr="00F27B9A">
        <w:rPr>
          <w:rFonts w:ascii="Times New Roman" w:hAnsi="Times New Roman" w:cs="Times New Roman"/>
          <w:b/>
          <w:sz w:val="24"/>
          <w:szCs w:val="24"/>
          <w:u w:val="single"/>
        </w:rPr>
        <w:t>Раздел 3.</w:t>
      </w:r>
      <w:r w:rsidRPr="00F27B9A">
        <w:rPr>
          <w:rFonts w:ascii="Times New Roman" w:hAnsi="Times New Roman" w:cs="Times New Roman"/>
          <w:b/>
          <w:i/>
          <w:sz w:val="24"/>
          <w:szCs w:val="24"/>
        </w:rPr>
        <w:t>«Формирование навыков безопасного поведения»:</w:t>
      </w:r>
    </w:p>
    <w:tbl>
      <w:tblPr>
        <w:tblStyle w:val="a3"/>
        <w:tblW w:w="0" w:type="auto"/>
        <w:tblLook w:val="04A0" w:firstRow="1" w:lastRow="0" w:firstColumn="1" w:lastColumn="0" w:noHBand="0" w:noVBand="1"/>
      </w:tblPr>
      <w:tblGrid>
        <w:gridCol w:w="6062"/>
        <w:gridCol w:w="4536"/>
      </w:tblGrid>
      <w:tr w:rsidR="00F27B9A" w:rsidTr="005A3005">
        <w:tc>
          <w:tcPr>
            <w:tcW w:w="6062" w:type="dxa"/>
          </w:tcPr>
          <w:p w:rsidR="00F27B9A" w:rsidRPr="00F27B9A" w:rsidRDefault="00F27B9A" w:rsidP="00776752">
            <w:pPr>
              <w:spacing w:after="0" w:line="240" w:lineRule="auto"/>
              <w:jc w:val="both"/>
              <w:rPr>
                <w:rFonts w:ascii="Times New Roman" w:hAnsi="Times New Roman" w:cs="Times New Roman"/>
                <w:sz w:val="24"/>
                <w:szCs w:val="24"/>
              </w:rPr>
            </w:pPr>
            <w:r w:rsidRPr="00F27B9A">
              <w:rPr>
                <w:rFonts w:ascii="Times New Roman" w:hAnsi="Times New Roman" w:cs="Times New Roman"/>
                <w:sz w:val="24"/>
                <w:szCs w:val="24"/>
              </w:rPr>
              <w:t>Общие задачи раздела</w:t>
            </w:r>
            <w:r>
              <w:rPr>
                <w:rFonts w:ascii="Times New Roman" w:hAnsi="Times New Roman" w:cs="Times New Roman"/>
                <w:sz w:val="24"/>
                <w:szCs w:val="24"/>
              </w:rPr>
              <w:t xml:space="preserve"> по ФГОС ДО</w:t>
            </w:r>
          </w:p>
        </w:tc>
        <w:tc>
          <w:tcPr>
            <w:tcW w:w="4536" w:type="dxa"/>
          </w:tcPr>
          <w:p w:rsidR="00F27B9A" w:rsidRDefault="00F27B9A" w:rsidP="00776752">
            <w:p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Задачи, актуальные для работы с дошкольниками с ЗПР</w:t>
            </w:r>
          </w:p>
        </w:tc>
      </w:tr>
      <w:tr w:rsidR="00F27B9A" w:rsidTr="005A3005">
        <w:tc>
          <w:tcPr>
            <w:tcW w:w="6062" w:type="dxa"/>
          </w:tcPr>
          <w:p w:rsidR="00F27B9A" w:rsidRPr="00776752"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27B9A" w:rsidRPr="00776752">
              <w:rPr>
                <w:rFonts w:ascii="Times New Roman" w:hAnsi="Times New Roman" w:cs="Times New Roman"/>
                <w:sz w:val="24"/>
                <w:szCs w:val="24"/>
              </w:rPr>
              <w:t>формирование представлений об опасных для человека и мира природы ситуациях и способах поведения в них;</w:t>
            </w:r>
          </w:p>
          <w:p w:rsidR="00F27B9A" w:rsidRPr="00776752"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27B9A" w:rsidRPr="00776752">
              <w:rPr>
                <w:rFonts w:ascii="Times New Roman" w:hAnsi="Times New Roman" w:cs="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F27B9A" w:rsidRPr="00776752"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F27B9A" w:rsidRPr="00776752">
              <w:rPr>
                <w:rFonts w:ascii="Times New Roman" w:hAnsi="Times New Roman" w:cs="Times New Roman"/>
                <w:sz w:val="24"/>
                <w:szCs w:val="24"/>
              </w:rPr>
              <w:t>передача детям знаний о правилах безопасности дорожного движения в качестве пешехода и пассажира транспортного средства;</w:t>
            </w:r>
          </w:p>
          <w:p w:rsidR="00F27B9A" w:rsidRPr="00776752"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27B9A" w:rsidRPr="00776752">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F27B9A" w:rsidRDefault="00F27B9A" w:rsidP="00776752">
            <w:pPr>
              <w:spacing w:after="0" w:line="240" w:lineRule="auto"/>
              <w:jc w:val="both"/>
              <w:rPr>
                <w:rFonts w:ascii="Times New Roman" w:hAnsi="Times New Roman" w:cs="Times New Roman"/>
                <w:b/>
                <w:sz w:val="24"/>
                <w:szCs w:val="24"/>
                <w:u w:val="single"/>
              </w:rPr>
            </w:pPr>
          </w:p>
        </w:tc>
        <w:tc>
          <w:tcPr>
            <w:tcW w:w="4536" w:type="dxa"/>
          </w:tcPr>
          <w:p w:rsidR="00F27B9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F27B9A">
              <w:rPr>
                <w:rFonts w:ascii="Times New Roman" w:hAnsi="Times New Roman" w:cs="Times New Roman"/>
                <w:sz w:val="24"/>
                <w:szCs w:val="24"/>
              </w:rPr>
              <w:t>развитие социального интеллекта, связанного с прогнозированием последствий действий, деятельности и поведения;</w:t>
            </w:r>
          </w:p>
          <w:p w:rsidR="00F27B9A" w:rsidRDefault="0068001A" w:rsidP="006800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27B9A">
              <w:rPr>
                <w:rFonts w:ascii="Times New Roman" w:hAnsi="Times New Roman" w:cs="Times New Roman"/>
                <w:sz w:val="24"/>
                <w:szCs w:val="24"/>
              </w:rPr>
              <w:t xml:space="preserve">развитие способности ребенка к выбору безопасных способов деятельности и поведения, связанных с проявлением </w:t>
            </w:r>
            <w:r w:rsidR="00F27B9A">
              <w:rPr>
                <w:rFonts w:ascii="Times New Roman" w:hAnsi="Times New Roman" w:cs="Times New Roman"/>
                <w:sz w:val="24"/>
                <w:szCs w:val="24"/>
              </w:rPr>
              <w:lastRenderedPageBreak/>
              <w:t>активности.</w:t>
            </w:r>
          </w:p>
          <w:p w:rsidR="00F27B9A" w:rsidRDefault="00F27B9A" w:rsidP="00776752">
            <w:pPr>
              <w:spacing w:after="0" w:line="240" w:lineRule="auto"/>
              <w:jc w:val="both"/>
              <w:rPr>
                <w:rFonts w:ascii="Times New Roman" w:hAnsi="Times New Roman" w:cs="Times New Roman"/>
                <w:b/>
                <w:sz w:val="24"/>
                <w:szCs w:val="24"/>
                <w:u w:val="single"/>
              </w:rPr>
            </w:pPr>
          </w:p>
        </w:tc>
      </w:tr>
    </w:tbl>
    <w:p w:rsidR="0068001A" w:rsidRDefault="0068001A" w:rsidP="006800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F27B9A" w:rsidRPr="00F27B9A" w:rsidRDefault="00F27B9A" w:rsidP="00776752">
      <w:pPr>
        <w:spacing w:after="0" w:line="240" w:lineRule="auto"/>
        <w:ind w:firstLine="709"/>
        <w:jc w:val="both"/>
        <w:rPr>
          <w:rFonts w:ascii="Times New Roman" w:hAnsi="Times New Roman" w:cs="Times New Roman"/>
          <w:b/>
          <w:sz w:val="24"/>
          <w:szCs w:val="24"/>
          <w:u w:val="single"/>
        </w:rPr>
      </w:pPr>
    </w:p>
    <w:p w:rsidR="00776752" w:rsidRPr="00F27B9A" w:rsidRDefault="00776752" w:rsidP="00F27B9A">
      <w:pPr>
        <w:spacing w:after="0" w:line="240" w:lineRule="auto"/>
        <w:jc w:val="both"/>
        <w:rPr>
          <w:rFonts w:ascii="Times New Roman" w:hAnsi="Times New Roman" w:cs="Times New Roman"/>
          <w:b/>
          <w:i/>
          <w:sz w:val="24"/>
          <w:szCs w:val="24"/>
        </w:rPr>
      </w:pPr>
      <w:r w:rsidRPr="00F27B9A">
        <w:rPr>
          <w:rFonts w:ascii="Times New Roman" w:hAnsi="Times New Roman" w:cs="Times New Roman"/>
          <w:b/>
          <w:i/>
          <w:sz w:val="24"/>
          <w:szCs w:val="24"/>
        </w:rPr>
        <w:t>Вторая младшая группа (от 3 до 4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а) различает проезжую и пешеходную (тротуар) часть дороги;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б) знает об опасности пешего перемещения по проезжей части дороги;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знает о том, что светофор имеет три световых сигнала (красный, желтый, зеленый) и регулирует движение транспорта и пешеходов;</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776752" w:rsidRPr="00F27B9A" w:rsidRDefault="00776752" w:rsidP="00776752">
      <w:pPr>
        <w:spacing w:after="0" w:line="240" w:lineRule="auto"/>
        <w:ind w:firstLine="709"/>
        <w:jc w:val="both"/>
        <w:rPr>
          <w:rFonts w:ascii="Times New Roman" w:hAnsi="Times New Roman" w:cs="Times New Roman"/>
          <w:b/>
          <w:i/>
          <w:sz w:val="24"/>
          <w:szCs w:val="24"/>
        </w:rPr>
      </w:pPr>
      <w:r w:rsidRPr="00776752">
        <w:rPr>
          <w:rFonts w:ascii="Times New Roman" w:hAnsi="Times New Roman" w:cs="Times New Roman"/>
          <w:sz w:val="24"/>
          <w:szCs w:val="24"/>
        </w:rPr>
        <w:t xml:space="preserve">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w:t>
      </w:r>
      <w:r w:rsidRPr="00776752">
        <w:rPr>
          <w:rFonts w:ascii="Times New Roman" w:hAnsi="Times New Roman" w:cs="Times New Roman"/>
          <w:sz w:val="24"/>
          <w:szCs w:val="24"/>
        </w:rPr>
        <w:lastRenderedPageBreak/>
        <w:t xml:space="preserve">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w:t>
      </w:r>
      <w:r w:rsidRPr="00F27B9A">
        <w:rPr>
          <w:rFonts w:ascii="Times New Roman" w:hAnsi="Times New Roman" w:cs="Times New Roman"/>
          <w:sz w:val="24"/>
          <w:szCs w:val="24"/>
        </w:rPr>
        <w:t>огнем без педагогического работника).</w:t>
      </w:r>
    </w:p>
    <w:p w:rsidR="00776752" w:rsidRPr="00F27B9A" w:rsidRDefault="00776752" w:rsidP="00F27B9A">
      <w:pPr>
        <w:spacing w:after="0" w:line="240" w:lineRule="auto"/>
        <w:jc w:val="both"/>
        <w:rPr>
          <w:rFonts w:ascii="Times New Roman" w:hAnsi="Times New Roman" w:cs="Times New Roman"/>
          <w:b/>
          <w:i/>
          <w:sz w:val="24"/>
          <w:szCs w:val="24"/>
        </w:rPr>
      </w:pPr>
      <w:r w:rsidRPr="00F27B9A">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776752" w:rsidRPr="00F27B9A" w:rsidRDefault="00776752" w:rsidP="00F27B9A">
      <w:pPr>
        <w:spacing w:after="0" w:line="240" w:lineRule="auto"/>
        <w:jc w:val="both"/>
        <w:rPr>
          <w:rFonts w:ascii="Times New Roman" w:hAnsi="Times New Roman" w:cs="Times New Roman"/>
          <w:b/>
          <w:i/>
          <w:sz w:val="24"/>
          <w:szCs w:val="24"/>
        </w:rPr>
      </w:pPr>
      <w:r w:rsidRPr="00F27B9A">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w:t>
      </w:r>
      <w:r w:rsidRPr="00776752">
        <w:rPr>
          <w:rFonts w:ascii="Times New Roman" w:hAnsi="Times New Roman" w:cs="Times New Roman"/>
          <w:sz w:val="24"/>
          <w:szCs w:val="24"/>
        </w:rPr>
        <w:lastRenderedPageBreak/>
        <w:t>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776752" w:rsidRPr="00F27B9A" w:rsidRDefault="00776752" w:rsidP="00F27B9A">
      <w:pPr>
        <w:spacing w:after="0" w:line="240" w:lineRule="auto"/>
        <w:jc w:val="both"/>
        <w:rPr>
          <w:rFonts w:ascii="Times New Roman" w:hAnsi="Times New Roman" w:cs="Times New Roman"/>
          <w:b/>
          <w:i/>
          <w:sz w:val="24"/>
          <w:szCs w:val="24"/>
        </w:rPr>
      </w:pPr>
      <w:r w:rsidRPr="00F27B9A">
        <w:rPr>
          <w:rFonts w:ascii="Times New Roman" w:hAnsi="Times New Roman" w:cs="Times New Roman"/>
          <w:b/>
          <w:i/>
          <w:sz w:val="24"/>
          <w:szCs w:val="24"/>
        </w:rPr>
        <w:t>Подготовительная группа (от 6 до 7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w:t>
      </w:r>
      <w:r w:rsidRPr="00776752">
        <w:rPr>
          <w:rFonts w:ascii="Times New Roman" w:hAnsi="Times New Roman" w:cs="Times New Roman"/>
          <w:sz w:val="24"/>
          <w:szCs w:val="24"/>
        </w:rPr>
        <w:lastRenderedPageBreak/>
        <w:t>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1F4A27" w:rsidRPr="001F4A27" w:rsidRDefault="001F4A27" w:rsidP="00776752">
      <w:pPr>
        <w:spacing w:after="0" w:line="240" w:lineRule="auto"/>
        <w:ind w:firstLine="709"/>
        <w:jc w:val="both"/>
        <w:rPr>
          <w:rFonts w:ascii="Times New Roman" w:hAnsi="Times New Roman" w:cs="Times New Roman"/>
          <w:b/>
          <w:sz w:val="24"/>
          <w:szCs w:val="24"/>
          <w:u w:val="single"/>
        </w:rPr>
      </w:pPr>
      <w:r w:rsidRPr="001F4A27">
        <w:rPr>
          <w:rFonts w:ascii="Times New Roman" w:hAnsi="Times New Roman" w:cs="Times New Roman"/>
          <w:b/>
          <w:sz w:val="24"/>
          <w:szCs w:val="24"/>
          <w:u w:val="single"/>
        </w:rPr>
        <w:t>2.2.2.2.Познавательное развитие.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1F4A27">
        <w:rPr>
          <w:rFonts w:ascii="Times New Roman" w:hAnsi="Times New Roman" w:cs="Times New Roman"/>
          <w:i/>
          <w:sz w:val="24"/>
          <w:szCs w:val="24"/>
        </w:rPr>
        <w:t xml:space="preserve">Основная </w:t>
      </w:r>
      <w:r w:rsidRPr="001F4A27">
        <w:rPr>
          <w:rFonts w:ascii="Times New Roman" w:hAnsi="Times New Roman" w:cs="Times New Roman"/>
          <w:i/>
          <w:sz w:val="24"/>
          <w:szCs w:val="24"/>
          <w:u w:val="single"/>
        </w:rPr>
        <w:t>цель</w:t>
      </w:r>
      <w:r w:rsidRPr="001F4A27">
        <w:rPr>
          <w:rFonts w:ascii="Times New Roman" w:hAnsi="Times New Roman" w:cs="Times New Roman"/>
          <w:i/>
          <w:sz w:val="24"/>
          <w:szCs w:val="24"/>
        </w:rPr>
        <w:t xml:space="preserve"> познавательного развития:</w:t>
      </w:r>
      <w:r w:rsidRPr="00776752">
        <w:rPr>
          <w:rFonts w:ascii="Times New Roman" w:hAnsi="Times New Roman" w:cs="Times New Roman"/>
          <w:sz w:val="24"/>
          <w:szCs w:val="24"/>
        </w:rPr>
        <w:t xml:space="preserve">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776752" w:rsidRPr="00776752" w:rsidRDefault="001F4A27"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ФГОС ДО</w:t>
      </w:r>
      <w:r w:rsidR="00776752" w:rsidRPr="00776752">
        <w:rPr>
          <w:rFonts w:ascii="Times New Roman" w:hAnsi="Times New Roman" w:cs="Times New Roman"/>
          <w:sz w:val="24"/>
          <w:szCs w:val="24"/>
        </w:rPr>
        <w:t xml:space="preserve">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776752" w:rsidRPr="00776752" w:rsidRDefault="001F4A27"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1.Сенсорное развитие.</w:t>
      </w:r>
    </w:p>
    <w:p w:rsidR="00776752" w:rsidRPr="00776752" w:rsidRDefault="001F4A27"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2.Р</w:t>
      </w:r>
      <w:r w:rsidR="00776752" w:rsidRPr="00776752">
        <w:rPr>
          <w:rFonts w:ascii="Times New Roman" w:hAnsi="Times New Roman" w:cs="Times New Roman"/>
          <w:sz w:val="24"/>
          <w:szCs w:val="24"/>
        </w:rPr>
        <w:t>азвитие познавательно</w:t>
      </w:r>
      <w:r>
        <w:rPr>
          <w:rFonts w:ascii="Times New Roman" w:hAnsi="Times New Roman" w:cs="Times New Roman"/>
          <w:sz w:val="24"/>
          <w:szCs w:val="24"/>
        </w:rPr>
        <w:t>-исследовательской деятельности.</w:t>
      </w:r>
    </w:p>
    <w:p w:rsidR="00776752" w:rsidRPr="00776752" w:rsidRDefault="001F4A27"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3.Ф</w:t>
      </w:r>
      <w:r w:rsidR="00776752" w:rsidRPr="00776752">
        <w:rPr>
          <w:rFonts w:ascii="Times New Roman" w:hAnsi="Times New Roman" w:cs="Times New Roman"/>
          <w:sz w:val="24"/>
          <w:szCs w:val="24"/>
        </w:rPr>
        <w:t>ормирование элементарн</w:t>
      </w:r>
      <w:r>
        <w:rPr>
          <w:rFonts w:ascii="Times New Roman" w:hAnsi="Times New Roman" w:cs="Times New Roman"/>
          <w:sz w:val="24"/>
          <w:szCs w:val="24"/>
        </w:rPr>
        <w:t>ых математических представлений.</w:t>
      </w:r>
    </w:p>
    <w:p w:rsidR="001F4A27" w:rsidRPr="00776752" w:rsidRDefault="001F4A27" w:rsidP="001F4A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4.Ф</w:t>
      </w:r>
      <w:r w:rsidR="00776752" w:rsidRPr="00776752">
        <w:rPr>
          <w:rFonts w:ascii="Times New Roman" w:hAnsi="Times New Roman" w:cs="Times New Roman"/>
          <w:sz w:val="24"/>
          <w:szCs w:val="24"/>
        </w:rPr>
        <w:t>ормирование целостной картины мира, расширение кругозора.</w:t>
      </w:r>
    </w:p>
    <w:p w:rsidR="00776752" w:rsidRPr="001F4A27" w:rsidRDefault="00776752" w:rsidP="00776752">
      <w:pPr>
        <w:spacing w:after="0" w:line="240" w:lineRule="auto"/>
        <w:ind w:firstLine="709"/>
        <w:jc w:val="both"/>
        <w:rPr>
          <w:rFonts w:ascii="Times New Roman" w:hAnsi="Times New Roman" w:cs="Times New Roman"/>
          <w:i/>
          <w:sz w:val="24"/>
          <w:szCs w:val="24"/>
          <w:u w:val="single"/>
        </w:rPr>
      </w:pPr>
      <w:r w:rsidRPr="001F4A27">
        <w:rPr>
          <w:rFonts w:ascii="Times New Roman" w:hAnsi="Times New Roman" w:cs="Times New Roman"/>
          <w:i/>
          <w:sz w:val="24"/>
          <w:szCs w:val="24"/>
          <w:u w:val="single"/>
        </w:rPr>
        <w:t>Общие задачи:</w:t>
      </w:r>
    </w:p>
    <w:p w:rsidR="005A3005" w:rsidRDefault="00776752" w:rsidP="00B15685">
      <w:pPr>
        <w:pStyle w:val="a4"/>
        <w:numPr>
          <w:ilvl w:val="0"/>
          <w:numId w:val="73"/>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5A3005" w:rsidRDefault="00776752" w:rsidP="00B15685">
      <w:pPr>
        <w:pStyle w:val="a4"/>
        <w:numPr>
          <w:ilvl w:val="0"/>
          <w:numId w:val="73"/>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5A3005" w:rsidRDefault="00776752" w:rsidP="00B15685">
      <w:pPr>
        <w:pStyle w:val="a4"/>
        <w:numPr>
          <w:ilvl w:val="0"/>
          <w:numId w:val="73"/>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776752" w:rsidRPr="005A3005" w:rsidRDefault="00776752" w:rsidP="00B15685">
      <w:pPr>
        <w:pStyle w:val="a4"/>
        <w:numPr>
          <w:ilvl w:val="0"/>
          <w:numId w:val="73"/>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lastRenderedPageBreak/>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776752" w:rsidRPr="001F4A27" w:rsidRDefault="00776752" w:rsidP="00776752">
      <w:pPr>
        <w:spacing w:after="0" w:line="240" w:lineRule="auto"/>
        <w:ind w:firstLine="709"/>
        <w:jc w:val="both"/>
        <w:rPr>
          <w:rFonts w:ascii="Times New Roman" w:hAnsi="Times New Roman" w:cs="Times New Roman"/>
          <w:i/>
          <w:sz w:val="24"/>
          <w:szCs w:val="24"/>
          <w:u w:val="single"/>
        </w:rPr>
      </w:pPr>
      <w:r w:rsidRPr="001F4A27">
        <w:rPr>
          <w:rFonts w:ascii="Times New Roman" w:hAnsi="Times New Roman" w:cs="Times New Roman"/>
          <w:i/>
          <w:sz w:val="24"/>
          <w:szCs w:val="24"/>
          <w:u w:val="single"/>
        </w:rPr>
        <w:t>Задачи, актуальные для работы с дошкольниками с ЗПР:</w:t>
      </w:r>
    </w:p>
    <w:p w:rsidR="005A3005" w:rsidRDefault="00776752" w:rsidP="00B15685">
      <w:pPr>
        <w:pStyle w:val="a4"/>
        <w:numPr>
          <w:ilvl w:val="0"/>
          <w:numId w:val="74"/>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развитие анализирующего восприятия при овладении сенсорными эталонами;</w:t>
      </w:r>
    </w:p>
    <w:p w:rsidR="005A3005" w:rsidRDefault="00776752" w:rsidP="00B15685">
      <w:pPr>
        <w:pStyle w:val="a4"/>
        <w:numPr>
          <w:ilvl w:val="0"/>
          <w:numId w:val="74"/>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формирование системы умственных действий, повышающих эффективность образовательной деятельности;</w:t>
      </w:r>
    </w:p>
    <w:p w:rsidR="005A3005" w:rsidRDefault="00776752" w:rsidP="00B15685">
      <w:pPr>
        <w:pStyle w:val="a4"/>
        <w:numPr>
          <w:ilvl w:val="0"/>
          <w:numId w:val="74"/>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формирование мотивационно-потребностного, когнитивно-интеллектуального, деятельностного компонентов познания;</w:t>
      </w:r>
    </w:p>
    <w:p w:rsidR="005A3005" w:rsidRDefault="00776752" w:rsidP="00B15685">
      <w:pPr>
        <w:pStyle w:val="a4"/>
        <w:numPr>
          <w:ilvl w:val="0"/>
          <w:numId w:val="74"/>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развитие математических способностей и мыслительных операций у ребенка;</w:t>
      </w:r>
    </w:p>
    <w:p w:rsidR="005A3005" w:rsidRDefault="00776752" w:rsidP="00B15685">
      <w:pPr>
        <w:pStyle w:val="a4"/>
        <w:numPr>
          <w:ilvl w:val="0"/>
          <w:numId w:val="74"/>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развитие познавательной активности, любознательности;</w:t>
      </w:r>
    </w:p>
    <w:p w:rsidR="00776752" w:rsidRDefault="00776752" w:rsidP="00B15685">
      <w:pPr>
        <w:pStyle w:val="a4"/>
        <w:numPr>
          <w:ilvl w:val="0"/>
          <w:numId w:val="74"/>
        </w:numPr>
        <w:spacing w:after="0" w:line="240" w:lineRule="auto"/>
        <w:ind w:left="0" w:firstLine="0"/>
        <w:jc w:val="both"/>
        <w:rPr>
          <w:rFonts w:ascii="Times New Roman" w:hAnsi="Times New Roman" w:cs="Times New Roman"/>
          <w:sz w:val="24"/>
          <w:szCs w:val="24"/>
        </w:rPr>
      </w:pPr>
      <w:r w:rsidRPr="005A3005">
        <w:rPr>
          <w:rFonts w:ascii="Times New Roman" w:hAnsi="Times New Roman" w:cs="Times New Roman"/>
          <w:sz w:val="24"/>
          <w:szCs w:val="24"/>
        </w:rPr>
        <w:t>формирование предпосылок учебной деятельности.</w:t>
      </w:r>
    </w:p>
    <w:p w:rsidR="005A3005" w:rsidRPr="005A3005" w:rsidRDefault="005A3005" w:rsidP="00B15685">
      <w:pPr>
        <w:pStyle w:val="a4"/>
        <w:numPr>
          <w:ilvl w:val="0"/>
          <w:numId w:val="74"/>
        </w:numPr>
        <w:spacing w:after="0" w:line="240" w:lineRule="auto"/>
        <w:ind w:left="0" w:firstLine="0"/>
        <w:jc w:val="both"/>
        <w:rPr>
          <w:rFonts w:ascii="Times New Roman" w:hAnsi="Times New Roman" w:cs="Times New Roman"/>
          <w:sz w:val="24"/>
          <w:szCs w:val="24"/>
        </w:rPr>
      </w:pPr>
    </w:p>
    <w:p w:rsidR="00776752" w:rsidRPr="001F4A27" w:rsidRDefault="00776752" w:rsidP="001F4A27">
      <w:pPr>
        <w:spacing w:after="0" w:line="240" w:lineRule="auto"/>
        <w:jc w:val="both"/>
        <w:rPr>
          <w:rFonts w:ascii="Times New Roman" w:hAnsi="Times New Roman" w:cs="Times New Roman"/>
          <w:b/>
          <w:i/>
          <w:sz w:val="24"/>
          <w:szCs w:val="24"/>
        </w:rPr>
      </w:pPr>
      <w:r w:rsidRPr="001F4A27">
        <w:rPr>
          <w:rFonts w:ascii="Times New Roman" w:hAnsi="Times New Roman" w:cs="Times New Roman"/>
          <w:b/>
          <w:i/>
          <w:sz w:val="24"/>
          <w:szCs w:val="24"/>
        </w:rPr>
        <w:t>Вторая младшая группа (от 3 до 4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w:t>
      </w:r>
      <w:r w:rsidRPr="00776752">
        <w:rPr>
          <w:rFonts w:ascii="Times New Roman" w:hAnsi="Times New Roman" w:cs="Times New Roman"/>
          <w:sz w:val="24"/>
          <w:szCs w:val="24"/>
        </w:rPr>
        <w:lastRenderedPageBreak/>
        <w:t>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776752" w:rsidRPr="001F4A27" w:rsidRDefault="00776752" w:rsidP="001F4A27">
      <w:pPr>
        <w:spacing w:after="0" w:line="240" w:lineRule="auto"/>
        <w:jc w:val="both"/>
        <w:rPr>
          <w:rFonts w:ascii="Times New Roman" w:hAnsi="Times New Roman" w:cs="Times New Roman"/>
          <w:b/>
          <w:i/>
          <w:sz w:val="24"/>
          <w:szCs w:val="24"/>
        </w:rPr>
      </w:pPr>
      <w:r w:rsidRPr="001F4A27">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776752" w:rsidRPr="001F4A27" w:rsidRDefault="00776752" w:rsidP="001F4A27">
      <w:pPr>
        <w:spacing w:after="0" w:line="240" w:lineRule="auto"/>
        <w:jc w:val="both"/>
        <w:rPr>
          <w:rFonts w:ascii="Times New Roman" w:hAnsi="Times New Roman" w:cs="Times New Roman"/>
          <w:b/>
          <w:i/>
          <w:sz w:val="24"/>
          <w:szCs w:val="24"/>
        </w:rPr>
      </w:pPr>
      <w:r w:rsidRPr="001F4A27">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w:t>
      </w:r>
      <w:r w:rsidRPr="00776752">
        <w:rPr>
          <w:rFonts w:ascii="Times New Roman" w:hAnsi="Times New Roman" w:cs="Times New Roman"/>
          <w:sz w:val="24"/>
          <w:szCs w:val="24"/>
        </w:rPr>
        <w:lastRenderedPageBreak/>
        <w:t>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776752" w:rsidRPr="001F4A27" w:rsidRDefault="00776752" w:rsidP="001F4A27">
      <w:pPr>
        <w:spacing w:after="0" w:line="240" w:lineRule="auto"/>
        <w:jc w:val="both"/>
        <w:rPr>
          <w:rFonts w:ascii="Times New Roman" w:hAnsi="Times New Roman" w:cs="Times New Roman"/>
          <w:b/>
          <w:i/>
          <w:sz w:val="24"/>
          <w:szCs w:val="24"/>
        </w:rPr>
      </w:pPr>
      <w:r w:rsidRPr="001F4A27">
        <w:rPr>
          <w:rFonts w:ascii="Times New Roman" w:hAnsi="Times New Roman" w:cs="Times New Roman"/>
          <w:b/>
          <w:i/>
          <w:sz w:val="24"/>
          <w:szCs w:val="24"/>
        </w:rPr>
        <w:t>Подготовительная группа (седьмой-восьмой год жизни):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w:t>
      </w:r>
      <w:r w:rsidRPr="00776752">
        <w:rPr>
          <w:rFonts w:ascii="Times New Roman" w:hAnsi="Times New Roman" w:cs="Times New Roman"/>
          <w:sz w:val="24"/>
          <w:szCs w:val="24"/>
        </w:rPr>
        <w:lastRenderedPageBreak/>
        <w:t>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1F4A27" w:rsidRPr="001F4A27" w:rsidRDefault="001F4A27" w:rsidP="00776752">
      <w:pPr>
        <w:spacing w:after="0" w:line="240" w:lineRule="auto"/>
        <w:ind w:firstLine="709"/>
        <w:jc w:val="both"/>
        <w:rPr>
          <w:rFonts w:ascii="Times New Roman" w:hAnsi="Times New Roman" w:cs="Times New Roman"/>
          <w:b/>
          <w:sz w:val="24"/>
          <w:szCs w:val="24"/>
          <w:u w:val="single"/>
        </w:rPr>
      </w:pPr>
      <w:r w:rsidRPr="001F4A27">
        <w:rPr>
          <w:rFonts w:ascii="Times New Roman" w:hAnsi="Times New Roman" w:cs="Times New Roman"/>
          <w:b/>
          <w:sz w:val="24"/>
          <w:szCs w:val="24"/>
          <w:u w:val="single"/>
        </w:rPr>
        <w:t>2.2.2.3 Речевое развитие.</w:t>
      </w:r>
    </w:p>
    <w:p w:rsidR="001F4A27" w:rsidRPr="005A3005" w:rsidRDefault="00776752" w:rsidP="001F4A27">
      <w:pPr>
        <w:spacing w:after="0" w:line="240" w:lineRule="auto"/>
        <w:jc w:val="both"/>
        <w:rPr>
          <w:rFonts w:ascii="Times New Roman" w:hAnsi="Times New Roman" w:cs="Times New Roman"/>
          <w:i/>
          <w:sz w:val="24"/>
          <w:szCs w:val="24"/>
        </w:rPr>
      </w:pPr>
      <w:r w:rsidRPr="005A3005">
        <w:rPr>
          <w:rFonts w:ascii="Times New Roman" w:hAnsi="Times New Roman" w:cs="Times New Roman"/>
          <w:i/>
          <w:sz w:val="24"/>
          <w:szCs w:val="24"/>
        </w:rPr>
        <w:t>Ре</w:t>
      </w:r>
      <w:r w:rsidR="001F4A27" w:rsidRPr="005A3005">
        <w:rPr>
          <w:rFonts w:ascii="Times New Roman" w:hAnsi="Times New Roman" w:cs="Times New Roman"/>
          <w:i/>
          <w:sz w:val="24"/>
          <w:szCs w:val="24"/>
        </w:rPr>
        <w:t xml:space="preserve">чевое развитие в соответствии сФГОС ДО </w:t>
      </w:r>
      <w:r w:rsidRPr="005A3005">
        <w:rPr>
          <w:rFonts w:ascii="Times New Roman" w:hAnsi="Times New Roman" w:cs="Times New Roman"/>
          <w:i/>
          <w:sz w:val="24"/>
          <w:szCs w:val="24"/>
        </w:rPr>
        <w:t xml:space="preserve">включает: </w:t>
      </w:r>
    </w:p>
    <w:p w:rsidR="001F4A27" w:rsidRPr="001F4A27" w:rsidRDefault="00776752" w:rsidP="00B15685">
      <w:pPr>
        <w:pStyle w:val="a4"/>
        <w:numPr>
          <w:ilvl w:val="0"/>
          <w:numId w:val="46"/>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 xml:space="preserve">владение речью как средством общения и культуры; </w:t>
      </w:r>
    </w:p>
    <w:p w:rsidR="001F4A27" w:rsidRPr="001F4A27" w:rsidRDefault="00776752" w:rsidP="00B15685">
      <w:pPr>
        <w:pStyle w:val="a4"/>
        <w:numPr>
          <w:ilvl w:val="0"/>
          <w:numId w:val="46"/>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 xml:space="preserve">обогащение активного словаря; </w:t>
      </w:r>
    </w:p>
    <w:p w:rsidR="001F4A27" w:rsidRPr="001F4A27" w:rsidRDefault="00776752" w:rsidP="00B15685">
      <w:pPr>
        <w:pStyle w:val="a4"/>
        <w:numPr>
          <w:ilvl w:val="0"/>
          <w:numId w:val="46"/>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lastRenderedPageBreak/>
        <w:t xml:space="preserve">развитие связной, грамматически правильной диалогической и монологической речи; </w:t>
      </w:r>
    </w:p>
    <w:p w:rsidR="001F4A27" w:rsidRPr="001F4A27" w:rsidRDefault="00776752" w:rsidP="00B15685">
      <w:pPr>
        <w:pStyle w:val="a4"/>
        <w:numPr>
          <w:ilvl w:val="0"/>
          <w:numId w:val="46"/>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 xml:space="preserve">развитие речевого творчества; </w:t>
      </w:r>
    </w:p>
    <w:p w:rsidR="001F4A27" w:rsidRPr="001F4A27" w:rsidRDefault="00776752" w:rsidP="00B15685">
      <w:pPr>
        <w:pStyle w:val="a4"/>
        <w:numPr>
          <w:ilvl w:val="0"/>
          <w:numId w:val="46"/>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 xml:space="preserve">развитие звуковой и интонационной культуры речи, фонематического слуха. </w:t>
      </w:r>
    </w:p>
    <w:p w:rsidR="00776752" w:rsidRPr="00776752" w:rsidRDefault="00776752" w:rsidP="00D667BC">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776752" w:rsidRPr="00776752" w:rsidRDefault="00776752" w:rsidP="001F4A27">
      <w:pPr>
        <w:spacing w:after="0" w:line="240" w:lineRule="auto"/>
        <w:jc w:val="both"/>
        <w:rPr>
          <w:rFonts w:ascii="Times New Roman" w:hAnsi="Times New Roman" w:cs="Times New Roman"/>
          <w:sz w:val="24"/>
          <w:szCs w:val="24"/>
        </w:rPr>
      </w:pPr>
      <w:r w:rsidRPr="00D667BC">
        <w:rPr>
          <w:rFonts w:ascii="Times New Roman" w:hAnsi="Times New Roman" w:cs="Times New Roman"/>
          <w:i/>
          <w:sz w:val="24"/>
          <w:szCs w:val="24"/>
        </w:rPr>
        <w:t xml:space="preserve">В качестве основных </w:t>
      </w:r>
      <w:r w:rsidRPr="00D667BC">
        <w:rPr>
          <w:rFonts w:ascii="Times New Roman" w:hAnsi="Times New Roman" w:cs="Times New Roman"/>
          <w:b/>
          <w:i/>
          <w:sz w:val="24"/>
          <w:szCs w:val="24"/>
          <w:u w:val="single"/>
        </w:rPr>
        <w:t>разделов</w:t>
      </w:r>
      <w:r w:rsidRPr="00D667BC">
        <w:rPr>
          <w:rFonts w:ascii="Times New Roman" w:hAnsi="Times New Roman" w:cs="Times New Roman"/>
          <w:i/>
          <w:sz w:val="24"/>
          <w:szCs w:val="24"/>
        </w:rPr>
        <w:t xml:space="preserve"> можно выделить</w:t>
      </w:r>
      <w:r w:rsidRPr="00776752">
        <w:rPr>
          <w:rFonts w:ascii="Times New Roman" w:hAnsi="Times New Roman" w:cs="Times New Roman"/>
          <w:sz w:val="24"/>
          <w:szCs w:val="24"/>
        </w:rPr>
        <w:t>:</w:t>
      </w:r>
    </w:p>
    <w:p w:rsidR="00776752" w:rsidRPr="00776752" w:rsidRDefault="001F4A27"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1.Развитие речи.</w:t>
      </w:r>
    </w:p>
    <w:p w:rsidR="00776752" w:rsidRPr="00776752" w:rsidRDefault="001F4A27"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2.П</w:t>
      </w:r>
      <w:r w:rsidR="00776752" w:rsidRPr="00776752">
        <w:rPr>
          <w:rFonts w:ascii="Times New Roman" w:hAnsi="Times New Roman" w:cs="Times New Roman"/>
          <w:sz w:val="24"/>
          <w:szCs w:val="24"/>
        </w:rPr>
        <w:t>риобщение к художественной литературе.</w:t>
      </w:r>
    </w:p>
    <w:p w:rsidR="00776752" w:rsidRPr="00D667BC" w:rsidRDefault="00776752" w:rsidP="001F4A27">
      <w:pPr>
        <w:spacing w:after="0" w:line="240" w:lineRule="auto"/>
        <w:jc w:val="both"/>
        <w:rPr>
          <w:rFonts w:ascii="Times New Roman" w:hAnsi="Times New Roman" w:cs="Times New Roman"/>
          <w:i/>
          <w:sz w:val="24"/>
          <w:szCs w:val="24"/>
        </w:rPr>
      </w:pPr>
      <w:r w:rsidRPr="00D667BC">
        <w:rPr>
          <w:rFonts w:ascii="Times New Roman" w:hAnsi="Times New Roman" w:cs="Times New Roman"/>
          <w:i/>
          <w:sz w:val="24"/>
          <w:szCs w:val="24"/>
        </w:rPr>
        <w:t>Связанные с целевыми ориентирами задачи, представлены в</w:t>
      </w:r>
      <w:r w:rsidR="001F4A27" w:rsidRPr="00D667BC">
        <w:rPr>
          <w:rFonts w:ascii="Times New Roman" w:hAnsi="Times New Roman" w:cs="Times New Roman"/>
          <w:i/>
          <w:sz w:val="24"/>
          <w:szCs w:val="24"/>
        </w:rPr>
        <w:t>оФГОС ДО</w:t>
      </w:r>
      <w:r w:rsidRPr="00D667BC">
        <w:rPr>
          <w:rFonts w:ascii="Times New Roman" w:hAnsi="Times New Roman" w:cs="Times New Roman"/>
          <w:i/>
          <w:sz w:val="24"/>
          <w:szCs w:val="24"/>
        </w:rPr>
        <w:t>:</w:t>
      </w:r>
    </w:p>
    <w:p w:rsidR="00776752" w:rsidRPr="001F4A27" w:rsidRDefault="00776752" w:rsidP="00B15685">
      <w:pPr>
        <w:pStyle w:val="a4"/>
        <w:numPr>
          <w:ilvl w:val="0"/>
          <w:numId w:val="47"/>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организация видов деятельности, способствующих развитию речи обучающихся;</w:t>
      </w:r>
    </w:p>
    <w:p w:rsidR="00776752" w:rsidRPr="001F4A27" w:rsidRDefault="00776752" w:rsidP="00B15685">
      <w:pPr>
        <w:pStyle w:val="a4"/>
        <w:numPr>
          <w:ilvl w:val="0"/>
          <w:numId w:val="47"/>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развитие речевой деятельности;</w:t>
      </w:r>
    </w:p>
    <w:p w:rsidR="00776752" w:rsidRPr="001F4A27" w:rsidRDefault="00776752" w:rsidP="00B15685">
      <w:pPr>
        <w:pStyle w:val="a4"/>
        <w:numPr>
          <w:ilvl w:val="0"/>
          <w:numId w:val="47"/>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776752" w:rsidRPr="001F4A27" w:rsidRDefault="00776752" w:rsidP="00B15685">
      <w:pPr>
        <w:pStyle w:val="a4"/>
        <w:numPr>
          <w:ilvl w:val="0"/>
          <w:numId w:val="47"/>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формирование познавательных интересов и познавательных действий ребенка в речевом общении и деятельности;</w:t>
      </w:r>
    </w:p>
    <w:p w:rsidR="00776752" w:rsidRPr="001F4A27" w:rsidRDefault="00776752" w:rsidP="00B15685">
      <w:pPr>
        <w:pStyle w:val="a4"/>
        <w:numPr>
          <w:ilvl w:val="0"/>
          <w:numId w:val="47"/>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rsidR="00776752" w:rsidRDefault="00776752" w:rsidP="00B15685">
      <w:pPr>
        <w:pStyle w:val="a4"/>
        <w:numPr>
          <w:ilvl w:val="0"/>
          <w:numId w:val="47"/>
        </w:numPr>
        <w:spacing w:after="0" w:line="240" w:lineRule="auto"/>
        <w:ind w:left="851"/>
        <w:jc w:val="both"/>
        <w:rPr>
          <w:rFonts w:ascii="Times New Roman" w:hAnsi="Times New Roman" w:cs="Times New Roman"/>
          <w:sz w:val="24"/>
          <w:szCs w:val="24"/>
        </w:rPr>
      </w:pPr>
      <w:r w:rsidRPr="001F4A27">
        <w:rPr>
          <w:rFonts w:ascii="Times New Roman" w:hAnsi="Times New Roman" w:cs="Times New Roman"/>
          <w:sz w:val="24"/>
          <w:szCs w:val="24"/>
        </w:rPr>
        <w:t>формирование предпосылок грамотности.</w:t>
      </w:r>
    </w:p>
    <w:tbl>
      <w:tblPr>
        <w:tblStyle w:val="a3"/>
        <w:tblW w:w="0" w:type="auto"/>
        <w:tblLook w:val="04A0" w:firstRow="1" w:lastRow="0" w:firstColumn="1" w:lastColumn="0" w:noHBand="0" w:noVBand="1"/>
      </w:tblPr>
      <w:tblGrid>
        <w:gridCol w:w="6062"/>
        <w:gridCol w:w="4394"/>
      </w:tblGrid>
      <w:tr w:rsidR="001F4A27" w:rsidTr="00D667BC">
        <w:tc>
          <w:tcPr>
            <w:tcW w:w="6062" w:type="dxa"/>
          </w:tcPr>
          <w:p w:rsidR="001F4A27" w:rsidRDefault="001F4A27" w:rsidP="001F4A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Общие задачи</w:t>
            </w:r>
          </w:p>
        </w:tc>
        <w:tc>
          <w:tcPr>
            <w:tcW w:w="4394" w:type="dxa"/>
          </w:tcPr>
          <w:p w:rsidR="001F4A27" w:rsidRDefault="001F4A27" w:rsidP="001F4A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 актуальные для работы с дошкольниками с ЗПР</w:t>
            </w:r>
          </w:p>
        </w:tc>
      </w:tr>
      <w:tr w:rsidR="001F4A27" w:rsidTr="00D667BC">
        <w:tc>
          <w:tcPr>
            <w:tcW w:w="6062" w:type="dxa"/>
          </w:tcPr>
          <w:p w:rsidR="001F4A27" w:rsidRDefault="001F4A27" w:rsidP="001F4A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1F4A27" w:rsidRDefault="001F4A27" w:rsidP="001F4A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1F4A27" w:rsidRDefault="001F4A27" w:rsidP="001F4A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навыков владения языком в его коммуникативной функции - развитие связной речи, двух форм речевого общения - диалога и монолога;</w:t>
            </w:r>
          </w:p>
          <w:p w:rsidR="001F4A27" w:rsidRDefault="001F4A27" w:rsidP="001F4A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практическое овладение нормами речи: развитие звуковой и интонационной культуры речи;</w:t>
            </w:r>
          </w:p>
          <w:p w:rsidR="001F4A27" w:rsidRDefault="001F4A27" w:rsidP="001F4A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выражения своих чувств и мыслей с помощью речи, овладение эмоциональной культурой речевых высказываний.</w:t>
            </w:r>
          </w:p>
        </w:tc>
        <w:tc>
          <w:tcPr>
            <w:tcW w:w="4394" w:type="dxa"/>
          </w:tcPr>
          <w:p w:rsidR="00A97F13" w:rsidRP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7F13">
              <w:rPr>
                <w:rFonts w:ascii="Times New Roman" w:hAnsi="Times New Roman" w:cs="Times New Roman"/>
                <w:sz w:val="24"/>
                <w:szCs w:val="24"/>
              </w:rPr>
              <w:t>формирование функционального базиса устной речи, развитие ее моторных и сенсорных компонентов;</w:t>
            </w:r>
          </w:p>
          <w:p w:rsidR="00A97F13" w:rsidRP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7F13">
              <w:rPr>
                <w:rFonts w:ascii="Times New Roman" w:hAnsi="Times New Roman" w:cs="Times New Roman"/>
                <w:sz w:val="24"/>
                <w:szCs w:val="24"/>
              </w:rPr>
              <w:t>развитие речевой мотивации, формирование способов ориентировочных действий в языковом материале;</w:t>
            </w:r>
          </w:p>
          <w:p w:rsidR="00A97F13" w:rsidRP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7F13">
              <w:rPr>
                <w:rFonts w:ascii="Times New Roman" w:hAnsi="Times New Roman" w:cs="Times New Roman"/>
                <w:sz w:val="24"/>
                <w:szCs w:val="24"/>
              </w:rPr>
              <w:t>развитие речи во взаимосвязи с развитием мыслительной деятельности;</w:t>
            </w:r>
          </w:p>
          <w:p w:rsidR="00A97F13" w:rsidRP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7F13">
              <w:rPr>
                <w:rFonts w:ascii="Times New Roman" w:hAnsi="Times New Roman" w:cs="Times New Roman"/>
                <w:sz w:val="24"/>
                <w:szCs w:val="24"/>
              </w:rPr>
              <w:t>формирование культуры речи;</w:t>
            </w:r>
          </w:p>
          <w:p w:rsidR="001F4A27"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7F13">
              <w:rPr>
                <w:rFonts w:ascii="Times New Roman" w:hAnsi="Times New Roman" w:cs="Times New Roman"/>
                <w:sz w:val="24"/>
                <w:szCs w:val="24"/>
              </w:rPr>
              <w:t>формирование звуковой аналитико-синтетической активности как предпосылки к обучению грамоте.</w:t>
            </w:r>
          </w:p>
        </w:tc>
      </w:tr>
    </w:tbl>
    <w:p w:rsidR="00776752" w:rsidRPr="00776752" w:rsidRDefault="00776752" w:rsidP="00A97F13">
      <w:pPr>
        <w:spacing w:after="0" w:line="240" w:lineRule="auto"/>
        <w:jc w:val="both"/>
        <w:rPr>
          <w:rFonts w:ascii="Times New Roman" w:hAnsi="Times New Roman" w:cs="Times New Roman"/>
          <w:sz w:val="24"/>
          <w:szCs w:val="24"/>
        </w:rPr>
      </w:pP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Для оптимизации образовательной деятельности необходимо определить исходный уровень речевого развития ребенка.</w:t>
      </w:r>
    </w:p>
    <w:p w:rsidR="00A97F13" w:rsidRPr="00A97F13" w:rsidRDefault="00A97F13" w:rsidP="00776752">
      <w:pPr>
        <w:spacing w:after="0" w:line="240" w:lineRule="auto"/>
        <w:ind w:firstLine="709"/>
        <w:jc w:val="both"/>
        <w:rPr>
          <w:rFonts w:ascii="Times New Roman" w:hAnsi="Times New Roman" w:cs="Times New Roman"/>
          <w:b/>
          <w:sz w:val="24"/>
          <w:szCs w:val="24"/>
        </w:rPr>
      </w:pPr>
      <w:r w:rsidRPr="00A97F13">
        <w:rPr>
          <w:rFonts w:ascii="Times New Roman" w:hAnsi="Times New Roman" w:cs="Times New Roman"/>
          <w:b/>
          <w:sz w:val="24"/>
          <w:szCs w:val="24"/>
        </w:rPr>
        <w:t xml:space="preserve">Раздел </w:t>
      </w:r>
      <w:r>
        <w:rPr>
          <w:rFonts w:ascii="Times New Roman" w:hAnsi="Times New Roman" w:cs="Times New Roman"/>
          <w:b/>
          <w:sz w:val="24"/>
          <w:szCs w:val="24"/>
        </w:rPr>
        <w:t xml:space="preserve">1 </w:t>
      </w:r>
      <w:r w:rsidRPr="00A97F13">
        <w:rPr>
          <w:rFonts w:ascii="Times New Roman" w:hAnsi="Times New Roman" w:cs="Times New Roman"/>
          <w:b/>
          <w:sz w:val="24"/>
          <w:szCs w:val="24"/>
        </w:rPr>
        <w:t>«Развитие речи»</w:t>
      </w:r>
    </w:p>
    <w:p w:rsidR="00776752" w:rsidRPr="00A97F13" w:rsidRDefault="00776752" w:rsidP="00A97F13">
      <w:pPr>
        <w:spacing w:after="0" w:line="240" w:lineRule="auto"/>
        <w:jc w:val="both"/>
        <w:rPr>
          <w:rFonts w:ascii="Times New Roman" w:hAnsi="Times New Roman" w:cs="Times New Roman"/>
          <w:b/>
          <w:i/>
          <w:sz w:val="24"/>
          <w:szCs w:val="24"/>
        </w:rPr>
      </w:pPr>
      <w:r w:rsidRPr="00A97F13">
        <w:rPr>
          <w:rFonts w:ascii="Times New Roman" w:hAnsi="Times New Roman" w:cs="Times New Roman"/>
          <w:b/>
          <w:i/>
          <w:sz w:val="24"/>
          <w:szCs w:val="24"/>
        </w:rPr>
        <w:t>Вторая младшая группа (от 3 до 4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всех компонентов устной речи: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лексическая сторона речи:</w:t>
      </w:r>
      <w:r w:rsidRPr="00776752">
        <w:rPr>
          <w:rFonts w:ascii="Times New Roman" w:hAnsi="Times New Roman" w:cs="Times New Roman"/>
          <w:sz w:val="24"/>
          <w:szCs w:val="24"/>
        </w:rPr>
        <w:t xml:space="preserve"> владеет бытовым словарным запасом, используя слова, обозначающие действия, предметы и признаки, однако допускает ошибки в названиях признаков </w:t>
      </w:r>
      <w:r w:rsidRPr="00776752">
        <w:rPr>
          <w:rFonts w:ascii="Times New Roman" w:hAnsi="Times New Roman" w:cs="Times New Roman"/>
          <w:sz w:val="24"/>
          <w:szCs w:val="24"/>
        </w:rPr>
        <w:lastRenderedPageBreak/>
        <w:t>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грамматический строй речи:</w:t>
      </w:r>
      <w:r w:rsidRPr="00776752">
        <w:rPr>
          <w:rFonts w:ascii="Times New Roman" w:hAnsi="Times New Roman" w:cs="Times New Roman"/>
          <w:sz w:val="24"/>
          <w:szCs w:val="24"/>
        </w:rPr>
        <w:t xml:space="preserve">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фонетико-фонематическая сторона речи:</w:t>
      </w:r>
      <w:r w:rsidRPr="00776752">
        <w:rPr>
          <w:rFonts w:ascii="Times New Roman" w:hAnsi="Times New Roman" w:cs="Times New Roman"/>
          <w:sz w:val="24"/>
          <w:szCs w:val="24"/>
        </w:rPr>
        <w:t xml:space="preserve">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776752" w:rsidRPr="00A97F13" w:rsidRDefault="00776752" w:rsidP="00776752">
      <w:pPr>
        <w:spacing w:after="0" w:line="240" w:lineRule="auto"/>
        <w:ind w:firstLine="709"/>
        <w:jc w:val="both"/>
        <w:rPr>
          <w:rFonts w:ascii="Times New Roman" w:hAnsi="Times New Roman" w:cs="Times New Roman"/>
          <w:i/>
          <w:sz w:val="24"/>
          <w:szCs w:val="24"/>
        </w:rPr>
      </w:pPr>
      <w:r w:rsidRPr="00A97F13">
        <w:rPr>
          <w:rFonts w:ascii="Times New Roman" w:hAnsi="Times New Roman" w:cs="Times New Roman"/>
          <w:i/>
          <w:sz w:val="24"/>
          <w:szCs w:val="24"/>
        </w:rPr>
        <w:t>связная речь (диалогическая и монологическая):</w:t>
      </w:r>
      <w:r w:rsidRPr="00776752">
        <w:rPr>
          <w:rFonts w:ascii="Times New Roman" w:hAnsi="Times New Roman" w:cs="Times New Roman"/>
          <w:sz w:val="24"/>
          <w:szCs w:val="24"/>
        </w:rPr>
        <w:t xml:space="preserve">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w:t>
      </w:r>
      <w:r w:rsidRPr="00A97F13">
        <w:rPr>
          <w:rFonts w:ascii="Times New Roman" w:hAnsi="Times New Roman" w:cs="Times New Roman"/>
          <w:i/>
          <w:sz w:val="24"/>
          <w:szCs w:val="24"/>
        </w:rPr>
        <w:t>но высказывания недостаточно цельные и связные;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практическое овладение нормами речи.</w:t>
      </w:r>
      <w:r w:rsidRPr="00776752">
        <w:rPr>
          <w:rFonts w:ascii="Times New Roman" w:hAnsi="Times New Roman" w:cs="Times New Roman"/>
          <w:sz w:val="24"/>
          <w:szCs w:val="24"/>
        </w:rPr>
        <w:t xml:space="preserve">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776752" w:rsidRPr="00A97F13" w:rsidRDefault="00776752" w:rsidP="00A97F13">
      <w:pPr>
        <w:spacing w:after="0" w:line="240" w:lineRule="auto"/>
        <w:jc w:val="both"/>
        <w:rPr>
          <w:rFonts w:ascii="Times New Roman" w:hAnsi="Times New Roman" w:cs="Times New Roman"/>
          <w:b/>
          <w:i/>
          <w:sz w:val="24"/>
          <w:szCs w:val="24"/>
        </w:rPr>
      </w:pPr>
      <w:r w:rsidRPr="00A97F13">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всех компонентов устной речи обучающихся: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лексическая сторона речи:</w:t>
      </w:r>
      <w:r w:rsidRPr="00776752">
        <w:rPr>
          <w:rFonts w:ascii="Times New Roman" w:hAnsi="Times New Roman" w:cs="Times New Roman"/>
          <w:sz w:val="24"/>
          <w:szCs w:val="24"/>
        </w:rPr>
        <w:t xml:space="preserve"> активный словарь расширяется, ребенок дифференцированно использует слова, обозначающие предметы, действия, признаки и состояния. В процессе совместной </w:t>
      </w:r>
      <w:r w:rsidRPr="00776752">
        <w:rPr>
          <w:rFonts w:ascii="Times New Roman" w:hAnsi="Times New Roman" w:cs="Times New Roman"/>
          <w:sz w:val="24"/>
          <w:szCs w:val="24"/>
        </w:rPr>
        <w:lastRenderedPageBreak/>
        <w:t>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грамматический строй речи</w:t>
      </w:r>
      <w:r w:rsidRPr="00776752">
        <w:rPr>
          <w:rFonts w:ascii="Times New Roman" w:hAnsi="Times New Roman" w:cs="Times New Roman"/>
          <w:sz w:val="24"/>
          <w:szCs w:val="24"/>
        </w:rPr>
        <w:t>: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произносительная сторона речи:</w:t>
      </w:r>
      <w:r w:rsidRPr="00776752">
        <w:rPr>
          <w:rFonts w:ascii="Times New Roman" w:hAnsi="Times New Roman" w:cs="Times New Roman"/>
          <w:sz w:val="24"/>
          <w:szCs w:val="24"/>
        </w:rPr>
        <w:t xml:space="preserve">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связная речь (диалогическая и монологическая).</w:t>
      </w:r>
      <w:r w:rsidRPr="00776752">
        <w:rPr>
          <w:rFonts w:ascii="Times New Roman" w:hAnsi="Times New Roman" w:cs="Times New Roman"/>
          <w:sz w:val="24"/>
          <w:szCs w:val="24"/>
        </w:rPr>
        <w:t xml:space="preserve">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практическое овладение нормами речи:</w:t>
      </w:r>
      <w:r w:rsidRPr="00776752">
        <w:rPr>
          <w:rFonts w:ascii="Times New Roman" w:hAnsi="Times New Roman" w:cs="Times New Roman"/>
          <w:sz w:val="24"/>
          <w:szCs w:val="24"/>
        </w:rPr>
        <w:t xml:space="preserve">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776752" w:rsidRPr="00A97F13" w:rsidRDefault="00776752" w:rsidP="00A97F13">
      <w:pPr>
        <w:spacing w:after="0" w:line="240" w:lineRule="auto"/>
        <w:jc w:val="both"/>
        <w:rPr>
          <w:rFonts w:ascii="Times New Roman" w:hAnsi="Times New Roman" w:cs="Times New Roman"/>
          <w:b/>
          <w:i/>
          <w:sz w:val="24"/>
          <w:szCs w:val="24"/>
        </w:rPr>
      </w:pPr>
      <w:r w:rsidRPr="00A97F13">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всех компонентов устной речи обучающихся: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лексическая сторона речи:</w:t>
      </w:r>
      <w:r w:rsidRPr="00776752">
        <w:rPr>
          <w:rFonts w:ascii="Times New Roman" w:hAnsi="Times New Roman" w:cs="Times New Roman"/>
          <w:sz w:val="24"/>
          <w:szCs w:val="24"/>
        </w:rPr>
        <w:t xml:space="preserve"> словарь расширился за счет слов, обозначающих названия профессий, учреждений, предметов и инструментов труда, техники, помогающей в работе, трудовых </w:t>
      </w:r>
      <w:r w:rsidRPr="00776752">
        <w:rPr>
          <w:rFonts w:ascii="Times New Roman" w:hAnsi="Times New Roman" w:cs="Times New Roman"/>
          <w:sz w:val="24"/>
          <w:szCs w:val="24"/>
        </w:rPr>
        <w:lastRenderedPageBreak/>
        <w:t>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грамматический строй речи:</w:t>
      </w:r>
      <w:r w:rsidRPr="00776752">
        <w:rPr>
          <w:rFonts w:ascii="Times New Roman" w:hAnsi="Times New Roman" w:cs="Times New Roman"/>
          <w:sz w:val="24"/>
          <w:szCs w:val="24"/>
        </w:rPr>
        <w:t xml:space="preserve">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произносительная сторона речи:</w:t>
      </w:r>
      <w:r w:rsidRPr="00776752">
        <w:rPr>
          <w:rFonts w:ascii="Times New Roman" w:hAnsi="Times New Roman" w:cs="Times New Roman"/>
          <w:sz w:val="24"/>
          <w:szCs w:val="24"/>
        </w:rPr>
        <w:t xml:space="preserve">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связная речь (диалогическая и монологическая</w:t>
      </w:r>
      <w:r w:rsidRPr="00776752">
        <w:rPr>
          <w:rFonts w:ascii="Times New Roman" w:hAnsi="Times New Roman" w:cs="Times New Roman"/>
          <w:sz w:val="24"/>
          <w:szCs w:val="24"/>
        </w:rPr>
        <w:t>):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практическое овладение нормами речи:</w:t>
      </w:r>
      <w:r w:rsidRPr="00776752">
        <w:rPr>
          <w:rFonts w:ascii="Times New Roman" w:hAnsi="Times New Roman" w:cs="Times New Roman"/>
          <w:sz w:val="24"/>
          <w:szCs w:val="24"/>
        </w:rPr>
        <w:t xml:space="preserve">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776752" w:rsidRPr="00A97F13" w:rsidRDefault="00776752" w:rsidP="00A97F13">
      <w:pPr>
        <w:spacing w:after="0" w:line="240" w:lineRule="auto"/>
        <w:jc w:val="both"/>
        <w:rPr>
          <w:rFonts w:ascii="Times New Roman" w:hAnsi="Times New Roman" w:cs="Times New Roman"/>
          <w:b/>
          <w:i/>
          <w:sz w:val="24"/>
          <w:szCs w:val="24"/>
        </w:rPr>
      </w:pPr>
      <w:r w:rsidRPr="00A97F13">
        <w:rPr>
          <w:rFonts w:ascii="Times New Roman" w:hAnsi="Times New Roman" w:cs="Times New Roman"/>
          <w:b/>
          <w:i/>
          <w:sz w:val="24"/>
          <w:szCs w:val="24"/>
        </w:rPr>
        <w:t>Подготовительная группа (седьмой-восьмой год жизни):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w:t>
      </w:r>
      <w:r w:rsidRPr="00776752">
        <w:rPr>
          <w:rFonts w:ascii="Times New Roman" w:hAnsi="Times New Roman" w:cs="Times New Roman"/>
          <w:sz w:val="24"/>
          <w:szCs w:val="24"/>
        </w:rPr>
        <w:lastRenderedPageBreak/>
        <w:t>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всех компонентов устной речи обучающихся: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лексическая сторона речи:</w:t>
      </w:r>
      <w:r w:rsidRPr="00776752">
        <w:rPr>
          <w:rFonts w:ascii="Times New Roman" w:hAnsi="Times New Roman" w:cs="Times New Roman"/>
          <w:sz w:val="24"/>
          <w:szCs w:val="24"/>
        </w:rPr>
        <w:t xml:space="preserve">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грамматический строй речи:</w:t>
      </w:r>
      <w:r w:rsidRPr="00776752">
        <w:rPr>
          <w:rFonts w:ascii="Times New Roman" w:hAnsi="Times New Roman" w:cs="Times New Roman"/>
          <w:sz w:val="24"/>
          <w:szCs w:val="24"/>
        </w:rPr>
        <w:t xml:space="preserve">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произносительная сторона речи:</w:t>
      </w:r>
      <w:r w:rsidRPr="00776752">
        <w:rPr>
          <w:rFonts w:ascii="Times New Roman" w:hAnsi="Times New Roman" w:cs="Times New Roman"/>
          <w:sz w:val="24"/>
          <w:szCs w:val="24"/>
        </w:rPr>
        <w:t xml:space="preserve">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t>связная речь (диалогическая и монологическая):</w:t>
      </w:r>
      <w:r w:rsidRPr="00776752">
        <w:rPr>
          <w:rFonts w:ascii="Times New Roman" w:hAnsi="Times New Roman" w:cs="Times New Roman"/>
          <w:sz w:val="24"/>
          <w:szCs w:val="24"/>
        </w:rPr>
        <w:t xml:space="preserve">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776752" w:rsidRDefault="00776752" w:rsidP="00776752">
      <w:pPr>
        <w:spacing w:after="0" w:line="240" w:lineRule="auto"/>
        <w:ind w:firstLine="709"/>
        <w:jc w:val="both"/>
        <w:rPr>
          <w:rFonts w:ascii="Times New Roman" w:hAnsi="Times New Roman" w:cs="Times New Roman"/>
          <w:sz w:val="24"/>
          <w:szCs w:val="24"/>
        </w:rPr>
      </w:pPr>
      <w:r w:rsidRPr="00A97F13">
        <w:rPr>
          <w:rFonts w:ascii="Times New Roman" w:hAnsi="Times New Roman" w:cs="Times New Roman"/>
          <w:i/>
          <w:sz w:val="24"/>
          <w:szCs w:val="24"/>
        </w:rPr>
        <w:lastRenderedPageBreak/>
        <w:t>практическое овладение нормами речи:</w:t>
      </w:r>
      <w:r w:rsidRPr="00776752">
        <w:rPr>
          <w:rFonts w:ascii="Times New Roman" w:hAnsi="Times New Roman" w:cs="Times New Roman"/>
          <w:sz w:val="24"/>
          <w:szCs w:val="24"/>
        </w:rPr>
        <w:t xml:space="preserve">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A97F13" w:rsidRPr="00A97F13" w:rsidRDefault="00A97F13" w:rsidP="00776752">
      <w:pPr>
        <w:spacing w:after="0" w:line="240" w:lineRule="auto"/>
        <w:ind w:firstLine="709"/>
        <w:jc w:val="both"/>
        <w:rPr>
          <w:rFonts w:ascii="Times New Roman" w:hAnsi="Times New Roman" w:cs="Times New Roman"/>
          <w:b/>
          <w:sz w:val="24"/>
          <w:szCs w:val="24"/>
        </w:rPr>
      </w:pPr>
      <w:r w:rsidRPr="00A97F13">
        <w:rPr>
          <w:rFonts w:ascii="Times New Roman" w:hAnsi="Times New Roman" w:cs="Times New Roman"/>
          <w:b/>
          <w:sz w:val="24"/>
          <w:szCs w:val="24"/>
        </w:rPr>
        <w:t>Раздел 2 «Ознакомление с художественной литературой»</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Основная задача в соответствии </w:t>
      </w:r>
      <w:r w:rsidR="00A97F13">
        <w:rPr>
          <w:rFonts w:ascii="Times New Roman" w:hAnsi="Times New Roman" w:cs="Times New Roman"/>
          <w:sz w:val="24"/>
          <w:szCs w:val="24"/>
        </w:rPr>
        <w:t>с ФГОС ДО направления «</w:t>
      </w:r>
      <w:r w:rsidRPr="00776752">
        <w:rPr>
          <w:rFonts w:ascii="Times New Roman" w:hAnsi="Times New Roman" w:cs="Times New Roman"/>
          <w:sz w:val="24"/>
          <w:szCs w:val="24"/>
        </w:rPr>
        <w:t>Ознакомлен</w:t>
      </w:r>
      <w:r w:rsidR="00A97F13">
        <w:rPr>
          <w:rFonts w:ascii="Times New Roman" w:hAnsi="Times New Roman" w:cs="Times New Roman"/>
          <w:sz w:val="24"/>
          <w:szCs w:val="24"/>
        </w:rPr>
        <w:t>ие с художественной литературой»</w:t>
      </w:r>
      <w:r w:rsidRPr="00776752">
        <w:rPr>
          <w:rFonts w:ascii="Times New Roman" w:hAnsi="Times New Roman" w:cs="Times New Roman"/>
          <w:sz w:val="24"/>
          <w:szCs w:val="24"/>
        </w:rPr>
        <w:t>: знакомство с книжной культурой, детской литературой, понимание на слух текстов различных жанров детской литературы.</w:t>
      </w:r>
    </w:p>
    <w:tbl>
      <w:tblPr>
        <w:tblStyle w:val="a3"/>
        <w:tblW w:w="0" w:type="auto"/>
        <w:tblLook w:val="04A0" w:firstRow="1" w:lastRow="0" w:firstColumn="1" w:lastColumn="0" w:noHBand="0" w:noVBand="1"/>
      </w:tblPr>
      <w:tblGrid>
        <w:gridCol w:w="6345"/>
        <w:gridCol w:w="4111"/>
      </w:tblGrid>
      <w:tr w:rsidR="00A97F13" w:rsidTr="00D667BC">
        <w:tc>
          <w:tcPr>
            <w:tcW w:w="6345" w:type="dxa"/>
          </w:tcPr>
          <w:p w:rsid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Общие задачи</w:t>
            </w:r>
          </w:p>
        </w:tc>
        <w:tc>
          <w:tcPr>
            <w:tcW w:w="4111" w:type="dxa"/>
          </w:tcPr>
          <w:p w:rsid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Задача, актуальная для работы с дошкольниками с ЗПР</w:t>
            </w:r>
          </w:p>
        </w:tc>
      </w:tr>
      <w:tr w:rsidR="00A97F13" w:rsidTr="00D667BC">
        <w:tc>
          <w:tcPr>
            <w:tcW w:w="6345" w:type="dxa"/>
          </w:tcPr>
          <w:p w:rsidR="00A97F13" w:rsidRP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7F13">
              <w:rPr>
                <w:rFonts w:ascii="Times New Roman" w:hAnsi="Times New Roman" w:cs="Times New Roman"/>
                <w:sz w:val="24"/>
                <w:szCs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A97F13" w:rsidRP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7F13">
              <w:rPr>
                <w:rFonts w:ascii="Times New Roman" w:hAnsi="Times New Roman" w:cs="Times New Roman"/>
                <w:sz w:val="24"/>
                <w:szCs w:val="24"/>
              </w:rPr>
              <w:t>развитие литературной речи: развитие художественного восприятия, понимания на слух литературных текстов;</w:t>
            </w:r>
          </w:p>
          <w:p w:rsid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7F13">
              <w:rPr>
                <w:rFonts w:ascii="Times New Roman" w:hAnsi="Times New Roman" w:cs="Times New Roman"/>
                <w:sz w:val="24"/>
                <w:szCs w:val="24"/>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tc>
        <w:tc>
          <w:tcPr>
            <w:tcW w:w="4111" w:type="dxa"/>
          </w:tcPr>
          <w:p w:rsidR="00A97F13" w:rsidRDefault="00A97F13" w:rsidP="00A97F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A97F13" w:rsidRDefault="00A97F13" w:rsidP="00A97F13">
            <w:pPr>
              <w:spacing w:after="0" w:line="240" w:lineRule="auto"/>
              <w:jc w:val="both"/>
              <w:rPr>
                <w:rFonts w:ascii="Times New Roman" w:hAnsi="Times New Roman" w:cs="Times New Roman"/>
                <w:sz w:val="24"/>
                <w:szCs w:val="24"/>
              </w:rPr>
            </w:pPr>
          </w:p>
        </w:tc>
      </w:tr>
    </w:tbl>
    <w:p w:rsidR="00776752" w:rsidRPr="00776752" w:rsidRDefault="00776752" w:rsidP="00A97F13">
      <w:pPr>
        <w:spacing w:after="0" w:line="240" w:lineRule="auto"/>
        <w:jc w:val="both"/>
        <w:rPr>
          <w:rFonts w:ascii="Times New Roman" w:hAnsi="Times New Roman" w:cs="Times New Roman"/>
          <w:sz w:val="24"/>
          <w:szCs w:val="24"/>
        </w:rPr>
      </w:pPr>
    </w:p>
    <w:p w:rsidR="00776752" w:rsidRPr="00A97F13" w:rsidRDefault="00776752" w:rsidP="00A97F13">
      <w:pPr>
        <w:spacing w:after="0" w:line="240" w:lineRule="auto"/>
        <w:jc w:val="both"/>
        <w:rPr>
          <w:rFonts w:ascii="Times New Roman" w:hAnsi="Times New Roman" w:cs="Times New Roman"/>
          <w:b/>
          <w:i/>
          <w:sz w:val="24"/>
          <w:szCs w:val="24"/>
        </w:rPr>
      </w:pPr>
      <w:r w:rsidRPr="00A97F13">
        <w:rPr>
          <w:rFonts w:ascii="Times New Roman" w:hAnsi="Times New Roman" w:cs="Times New Roman"/>
          <w:b/>
          <w:i/>
          <w:sz w:val="24"/>
          <w:szCs w:val="24"/>
        </w:rPr>
        <w:t>Вторая младшая группа (от 3 до 4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w:t>
      </w:r>
      <w:r w:rsidRPr="00776752">
        <w:rPr>
          <w:rFonts w:ascii="Times New Roman" w:hAnsi="Times New Roman" w:cs="Times New Roman"/>
          <w:sz w:val="24"/>
          <w:szCs w:val="24"/>
        </w:rPr>
        <w:lastRenderedPageBreak/>
        <w:t>Запоминает прочитанное содержание произведения. Получает удовольствие от ритма стихотворений, повторов в сказках. Есть любимые книжки.</w:t>
      </w:r>
    </w:p>
    <w:p w:rsidR="00776752" w:rsidRPr="00A97F13" w:rsidRDefault="00776752" w:rsidP="00A97F13">
      <w:pPr>
        <w:spacing w:after="0" w:line="240" w:lineRule="auto"/>
        <w:jc w:val="both"/>
        <w:rPr>
          <w:rFonts w:ascii="Times New Roman" w:hAnsi="Times New Roman" w:cs="Times New Roman"/>
          <w:b/>
          <w:i/>
          <w:sz w:val="24"/>
          <w:szCs w:val="24"/>
        </w:rPr>
      </w:pPr>
      <w:r w:rsidRPr="00A97F13">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776752" w:rsidRPr="00A97F13" w:rsidRDefault="00776752" w:rsidP="00776752">
      <w:pPr>
        <w:spacing w:after="0" w:line="240" w:lineRule="auto"/>
        <w:ind w:firstLine="709"/>
        <w:jc w:val="both"/>
        <w:rPr>
          <w:rFonts w:ascii="Times New Roman" w:hAnsi="Times New Roman" w:cs="Times New Roman"/>
          <w:b/>
          <w:i/>
          <w:sz w:val="24"/>
          <w:szCs w:val="24"/>
        </w:rPr>
      </w:pPr>
      <w:r w:rsidRPr="00776752">
        <w:rPr>
          <w:rFonts w:ascii="Times New Roman" w:hAnsi="Times New Roman" w:cs="Times New Roman"/>
          <w:sz w:val="24"/>
          <w:szCs w:val="24"/>
        </w:rPr>
        <w:t xml:space="preserve">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w:t>
      </w:r>
      <w:r w:rsidRPr="00A97F13">
        <w:rPr>
          <w:rFonts w:ascii="Times New Roman" w:hAnsi="Times New Roman" w:cs="Times New Roman"/>
          <w:sz w:val="24"/>
          <w:szCs w:val="24"/>
        </w:rPr>
        <w:t>Выражает желание участвовать в инсценировке отдельных произведений. Использует читательский опыт в других видах деятельности.</w:t>
      </w:r>
    </w:p>
    <w:p w:rsidR="00776752" w:rsidRPr="00A97F13" w:rsidRDefault="00776752" w:rsidP="00A97F13">
      <w:pPr>
        <w:spacing w:after="0" w:line="240" w:lineRule="auto"/>
        <w:jc w:val="both"/>
        <w:rPr>
          <w:rFonts w:ascii="Times New Roman" w:hAnsi="Times New Roman" w:cs="Times New Roman"/>
          <w:b/>
          <w:i/>
          <w:sz w:val="24"/>
          <w:szCs w:val="24"/>
        </w:rPr>
      </w:pPr>
      <w:r w:rsidRPr="00A97F13">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776752" w:rsidRPr="00A97F13" w:rsidRDefault="00776752" w:rsidP="00A97F13">
      <w:pPr>
        <w:spacing w:after="0" w:line="240" w:lineRule="auto"/>
        <w:jc w:val="both"/>
        <w:rPr>
          <w:rFonts w:ascii="Times New Roman" w:hAnsi="Times New Roman" w:cs="Times New Roman"/>
          <w:b/>
          <w:i/>
          <w:sz w:val="24"/>
          <w:szCs w:val="24"/>
        </w:rPr>
      </w:pPr>
      <w:r w:rsidRPr="00A97F13">
        <w:rPr>
          <w:rFonts w:ascii="Times New Roman" w:hAnsi="Times New Roman" w:cs="Times New Roman"/>
          <w:b/>
          <w:i/>
          <w:sz w:val="24"/>
          <w:szCs w:val="24"/>
        </w:rPr>
        <w:t>Подготовительная группа (седьмой-восьмой год жизни):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w:t>
      </w:r>
      <w:r w:rsidRPr="00776752">
        <w:rPr>
          <w:rFonts w:ascii="Times New Roman" w:hAnsi="Times New Roman" w:cs="Times New Roman"/>
          <w:sz w:val="24"/>
          <w:szCs w:val="24"/>
        </w:rPr>
        <w:lastRenderedPageBreak/>
        <w:t>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A97F13" w:rsidRDefault="00A97F13" w:rsidP="00776752">
      <w:pPr>
        <w:spacing w:after="0" w:line="240" w:lineRule="auto"/>
        <w:ind w:firstLine="709"/>
        <w:jc w:val="both"/>
        <w:rPr>
          <w:rFonts w:ascii="Times New Roman" w:hAnsi="Times New Roman" w:cs="Times New Roman"/>
          <w:b/>
          <w:sz w:val="24"/>
          <w:szCs w:val="24"/>
        </w:rPr>
      </w:pPr>
      <w:r w:rsidRPr="00A97F13">
        <w:rPr>
          <w:rFonts w:ascii="Times New Roman" w:hAnsi="Times New Roman" w:cs="Times New Roman"/>
          <w:b/>
          <w:sz w:val="24"/>
          <w:szCs w:val="24"/>
        </w:rPr>
        <w:t>2.2.</w:t>
      </w:r>
      <w:r w:rsidR="002C3B5D">
        <w:rPr>
          <w:rFonts w:ascii="Times New Roman" w:hAnsi="Times New Roman" w:cs="Times New Roman"/>
          <w:b/>
          <w:sz w:val="24"/>
          <w:szCs w:val="24"/>
        </w:rPr>
        <w:t xml:space="preserve">2.4 </w:t>
      </w:r>
      <w:r w:rsidRPr="00A97F13">
        <w:rPr>
          <w:rFonts w:ascii="Times New Roman" w:hAnsi="Times New Roman" w:cs="Times New Roman"/>
          <w:b/>
          <w:sz w:val="24"/>
          <w:szCs w:val="24"/>
        </w:rPr>
        <w:t>Художественное – эстетическое развитие.</w:t>
      </w:r>
    </w:p>
    <w:tbl>
      <w:tblPr>
        <w:tblStyle w:val="a3"/>
        <w:tblW w:w="0" w:type="auto"/>
        <w:tblLook w:val="04A0" w:firstRow="1" w:lastRow="0" w:firstColumn="1" w:lastColumn="0" w:noHBand="0" w:noVBand="1"/>
      </w:tblPr>
      <w:tblGrid>
        <w:gridCol w:w="4503"/>
        <w:gridCol w:w="6095"/>
      </w:tblGrid>
      <w:tr w:rsidR="002C3B5D" w:rsidTr="00D667BC">
        <w:tc>
          <w:tcPr>
            <w:tcW w:w="4503" w:type="dxa"/>
          </w:tcPr>
          <w:p w:rsidR="002C3B5D" w:rsidRDefault="002C3B5D" w:rsidP="007767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Общие задачи</w:t>
            </w:r>
          </w:p>
        </w:tc>
        <w:tc>
          <w:tcPr>
            <w:tcW w:w="6095" w:type="dxa"/>
          </w:tcPr>
          <w:p w:rsidR="002C3B5D" w:rsidRDefault="002C3B5D" w:rsidP="007767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 актуальные для работы с дошкольниками с ЗПР</w:t>
            </w:r>
          </w:p>
        </w:tc>
      </w:tr>
      <w:tr w:rsidR="002C3B5D" w:rsidTr="00D667BC">
        <w:tc>
          <w:tcPr>
            <w:tcW w:w="4503" w:type="dxa"/>
          </w:tcPr>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B5D">
              <w:rPr>
                <w:rFonts w:ascii="Times New Roman" w:hAnsi="Times New Roman" w:cs="Times New Roman"/>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w:t>
            </w:r>
          </w:p>
          <w:p w:rsidR="002C3B5D" w:rsidRP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B5D">
              <w:rPr>
                <w:rFonts w:ascii="Times New Roman" w:hAnsi="Times New Roman" w:cs="Times New Roman"/>
                <w:sz w:val="24"/>
                <w:szCs w:val="24"/>
              </w:rPr>
              <w:t>воспитание интереса к художественно-творческой деятельности;</w:t>
            </w:r>
          </w:p>
          <w:p w:rsidR="002C3B5D" w:rsidRP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B5D">
              <w:rPr>
                <w:rFonts w:ascii="Times New Roman" w:hAnsi="Times New Roman" w:cs="Times New Roman"/>
                <w:sz w:val="24"/>
                <w:szCs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B5D">
              <w:rPr>
                <w:rFonts w:ascii="Times New Roman" w:hAnsi="Times New Roman" w:cs="Times New Roman"/>
                <w:sz w:val="24"/>
                <w:szCs w:val="24"/>
              </w:rPr>
              <w:t xml:space="preserve">развитие детского художественного творчества, интереса к самостоятельной творческой деятельности; </w:t>
            </w:r>
          </w:p>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C3B5D">
              <w:rPr>
                <w:rFonts w:ascii="Times New Roman" w:hAnsi="Times New Roman" w:cs="Times New Roman"/>
                <w:sz w:val="24"/>
                <w:szCs w:val="24"/>
              </w:rPr>
              <w:t>удовлетворение потребности обучающихся в самовыражении.</w:t>
            </w:r>
          </w:p>
        </w:tc>
        <w:tc>
          <w:tcPr>
            <w:tcW w:w="6095" w:type="dxa"/>
          </w:tcPr>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формирование познавательных интересов и действий, наблюдательности ребенка в изобразительной и конструктивной видах деятельности;</w:t>
            </w:r>
          </w:p>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художественного вкуса;</w:t>
            </w:r>
          </w:p>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разных видов изобразительной и конструктивной деятельности;</w:t>
            </w:r>
          </w:p>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эстетического отношения к окружающему миру и творческих способностей;</w:t>
            </w:r>
          </w:p>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предпосылок ценностно-смыслового восприятия и понимания произведений изобразительного искусства;</w:t>
            </w:r>
          </w:p>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2C3B5D" w:rsidRDefault="002C3B5D" w:rsidP="002C3B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эмоционального отношения, сопереживания персонажам художественных произведений;</w:t>
            </w:r>
          </w:p>
          <w:p w:rsidR="002C3B5D" w:rsidRDefault="002C3B5D" w:rsidP="007767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tc>
      </w:tr>
    </w:tbl>
    <w:p w:rsidR="00D667BC" w:rsidRDefault="00D667BC" w:rsidP="00776752">
      <w:pPr>
        <w:spacing w:after="0" w:line="240" w:lineRule="auto"/>
        <w:ind w:firstLine="709"/>
        <w:jc w:val="both"/>
        <w:rPr>
          <w:rFonts w:ascii="Times New Roman" w:hAnsi="Times New Roman" w:cs="Times New Roman"/>
          <w:sz w:val="24"/>
          <w:szCs w:val="24"/>
        </w:rPr>
      </w:pPr>
    </w:p>
    <w:p w:rsidR="00776752" w:rsidRPr="00D667BC" w:rsidRDefault="00776752" w:rsidP="00776752">
      <w:pPr>
        <w:spacing w:after="0" w:line="240" w:lineRule="auto"/>
        <w:ind w:firstLine="709"/>
        <w:jc w:val="both"/>
        <w:rPr>
          <w:rFonts w:ascii="Times New Roman" w:hAnsi="Times New Roman" w:cs="Times New Roman"/>
          <w:i/>
          <w:sz w:val="24"/>
          <w:szCs w:val="24"/>
        </w:rPr>
      </w:pPr>
      <w:r w:rsidRPr="00D667BC">
        <w:rPr>
          <w:rFonts w:ascii="Times New Roman" w:hAnsi="Times New Roman" w:cs="Times New Roman"/>
          <w:i/>
          <w:sz w:val="24"/>
          <w:szCs w:val="24"/>
        </w:rPr>
        <w:lastRenderedPageBreak/>
        <w:t>Задачи художественно-эстетического развития реализуются по следующим направлениям:</w:t>
      </w:r>
    </w:p>
    <w:p w:rsidR="00776752" w:rsidRPr="00776752" w:rsidRDefault="002C3B5D"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1.«Художественное творчество»</w:t>
      </w:r>
    </w:p>
    <w:p w:rsidR="00776752" w:rsidRPr="00776752" w:rsidRDefault="002C3B5D"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«Музыкальная деятельность»</w:t>
      </w:r>
    </w:p>
    <w:p w:rsidR="00776752" w:rsidRPr="00776752" w:rsidRDefault="002C3B5D" w:rsidP="0077675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w:t>
      </w:r>
      <w:r w:rsidR="00776752" w:rsidRPr="00776752">
        <w:rPr>
          <w:rFonts w:ascii="Times New Roman" w:hAnsi="Times New Roman" w:cs="Times New Roman"/>
          <w:sz w:val="24"/>
          <w:szCs w:val="24"/>
        </w:rPr>
        <w:t>Конст</w:t>
      </w:r>
      <w:r>
        <w:rPr>
          <w:rFonts w:ascii="Times New Roman" w:hAnsi="Times New Roman" w:cs="Times New Roman"/>
          <w:sz w:val="24"/>
          <w:szCs w:val="24"/>
        </w:rPr>
        <w:t>руктивно-модельная деятельность»</w:t>
      </w:r>
      <w:r w:rsidR="00776752" w:rsidRPr="00776752">
        <w:rPr>
          <w:rFonts w:ascii="Times New Roman" w:hAnsi="Times New Roman" w:cs="Times New Roman"/>
          <w:sz w:val="24"/>
          <w:szCs w:val="24"/>
        </w:rPr>
        <w:t>.</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2C3B5D" w:rsidRPr="002C3B5D" w:rsidRDefault="002C3B5D" w:rsidP="00776752">
      <w:pPr>
        <w:spacing w:after="0" w:line="240" w:lineRule="auto"/>
        <w:ind w:firstLine="709"/>
        <w:jc w:val="both"/>
        <w:rPr>
          <w:rFonts w:ascii="Times New Roman" w:hAnsi="Times New Roman" w:cs="Times New Roman"/>
          <w:b/>
          <w:sz w:val="24"/>
          <w:szCs w:val="24"/>
        </w:rPr>
      </w:pPr>
      <w:r w:rsidRPr="002C3B5D">
        <w:rPr>
          <w:rFonts w:ascii="Times New Roman" w:hAnsi="Times New Roman" w:cs="Times New Roman"/>
          <w:b/>
          <w:sz w:val="24"/>
          <w:szCs w:val="24"/>
        </w:rPr>
        <w:t xml:space="preserve">Раздел 1 Художественное творчество </w:t>
      </w:r>
    </w:p>
    <w:p w:rsidR="00776752" w:rsidRPr="002C3B5D" w:rsidRDefault="002C3B5D" w:rsidP="00776752">
      <w:pPr>
        <w:spacing w:after="0" w:line="240" w:lineRule="auto"/>
        <w:ind w:firstLine="709"/>
        <w:jc w:val="both"/>
        <w:rPr>
          <w:rFonts w:ascii="Times New Roman" w:hAnsi="Times New Roman" w:cs="Times New Roman"/>
          <w:sz w:val="24"/>
          <w:szCs w:val="24"/>
          <w:u w:val="single"/>
        </w:rPr>
      </w:pPr>
      <w:r w:rsidRPr="002C3B5D">
        <w:rPr>
          <w:rFonts w:ascii="Times New Roman" w:hAnsi="Times New Roman" w:cs="Times New Roman"/>
          <w:sz w:val="24"/>
          <w:szCs w:val="24"/>
          <w:u w:val="single"/>
        </w:rPr>
        <w:t xml:space="preserve"> О</w:t>
      </w:r>
      <w:r w:rsidR="00776752" w:rsidRPr="002C3B5D">
        <w:rPr>
          <w:rFonts w:ascii="Times New Roman" w:hAnsi="Times New Roman" w:cs="Times New Roman"/>
          <w:sz w:val="24"/>
          <w:szCs w:val="24"/>
          <w:u w:val="single"/>
        </w:rPr>
        <w:t>бщие задачи:</w:t>
      </w:r>
    </w:p>
    <w:p w:rsidR="00776752" w:rsidRPr="002C3B5D" w:rsidRDefault="00776752" w:rsidP="00776752">
      <w:pPr>
        <w:spacing w:after="0" w:line="240" w:lineRule="auto"/>
        <w:ind w:firstLine="709"/>
        <w:jc w:val="both"/>
        <w:rPr>
          <w:rFonts w:ascii="Times New Roman" w:hAnsi="Times New Roman" w:cs="Times New Roman"/>
          <w:i/>
          <w:sz w:val="24"/>
          <w:szCs w:val="24"/>
        </w:rPr>
      </w:pPr>
      <w:r w:rsidRPr="002C3B5D">
        <w:rPr>
          <w:rFonts w:ascii="Times New Roman" w:hAnsi="Times New Roman" w:cs="Times New Roman"/>
          <w:i/>
          <w:sz w:val="24"/>
          <w:szCs w:val="24"/>
        </w:rPr>
        <w:t>Развитие продуктивной деятельности обучающихся: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развитие изобразительных видов деятельности (лепка, рисование, аппликация и художественное конструирование).</w:t>
      </w:r>
    </w:p>
    <w:p w:rsidR="00776752" w:rsidRPr="002C3B5D" w:rsidRDefault="00776752" w:rsidP="00776752">
      <w:pPr>
        <w:spacing w:after="0" w:line="240" w:lineRule="auto"/>
        <w:ind w:firstLine="709"/>
        <w:jc w:val="both"/>
        <w:rPr>
          <w:rFonts w:ascii="Times New Roman" w:hAnsi="Times New Roman" w:cs="Times New Roman"/>
          <w:i/>
          <w:sz w:val="24"/>
          <w:szCs w:val="24"/>
        </w:rPr>
      </w:pPr>
      <w:r w:rsidRPr="002C3B5D">
        <w:rPr>
          <w:rFonts w:ascii="Times New Roman" w:hAnsi="Times New Roman" w:cs="Times New Roman"/>
          <w:i/>
          <w:sz w:val="24"/>
          <w:szCs w:val="24"/>
        </w:rPr>
        <w:t>Развитие детского творчества: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поддержка инициативы и самостоятельности обучающихся в различных видах изобразительной деятельности и конструирования.</w:t>
      </w:r>
    </w:p>
    <w:p w:rsidR="00776752" w:rsidRPr="002C3B5D" w:rsidRDefault="00776752" w:rsidP="00776752">
      <w:pPr>
        <w:spacing w:after="0" w:line="240" w:lineRule="auto"/>
        <w:ind w:firstLine="709"/>
        <w:jc w:val="both"/>
        <w:rPr>
          <w:rFonts w:ascii="Times New Roman" w:hAnsi="Times New Roman" w:cs="Times New Roman"/>
          <w:i/>
          <w:sz w:val="24"/>
          <w:szCs w:val="24"/>
        </w:rPr>
      </w:pPr>
      <w:r w:rsidRPr="002C3B5D">
        <w:rPr>
          <w:rFonts w:ascii="Times New Roman" w:hAnsi="Times New Roman" w:cs="Times New Roman"/>
          <w:i/>
          <w:sz w:val="24"/>
          <w:szCs w:val="24"/>
        </w:rPr>
        <w:t>Приобщение к изобразительному искусству:</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776752" w:rsidRPr="002C3B5D" w:rsidRDefault="00776752" w:rsidP="002C3B5D">
      <w:pPr>
        <w:spacing w:after="0" w:line="240" w:lineRule="auto"/>
        <w:jc w:val="both"/>
        <w:rPr>
          <w:rFonts w:ascii="Times New Roman" w:hAnsi="Times New Roman" w:cs="Times New Roman"/>
          <w:b/>
          <w:i/>
          <w:sz w:val="24"/>
          <w:szCs w:val="24"/>
        </w:rPr>
      </w:pPr>
      <w:r w:rsidRPr="002C3B5D">
        <w:rPr>
          <w:rFonts w:ascii="Times New Roman" w:hAnsi="Times New Roman" w:cs="Times New Roman"/>
          <w:b/>
          <w:i/>
          <w:sz w:val="24"/>
          <w:szCs w:val="24"/>
        </w:rPr>
        <w:t>Вторая младшая группа (от 3 до 4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776752" w:rsidRPr="002C3B5D" w:rsidRDefault="00776752" w:rsidP="002C3B5D">
      <w:pPr>
        <w:spacing w:after="0" w:line="240" w:lineRule="auto"/>
        <w:jc w:val="both"/>
        <w:rPr>
          <w:rFonts w:ascii="Times New Roman" w:hAnsi="Times New Roman" w:cs="Times New Roman"/>
          <w:b/>
          <w:i/>
          <w:sz w:val="24"/>
          <w:szCs w:val="24"/>
        </w:rPr>
      </w:pPr>
      <w:r w:rsidRPr="002C3B5D">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lastRenderedPageBreak/>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776752" w:rsidRPr="002C3B5D" w:rsidRDefault="00776752" w:rsidP="002C3B5D">
      <w:pPr>
        <w:spacing w:after="0" w:line="240" w:lineRule="auto"/>
        <w:jc w:val="both"/>
        <w:rPr>
          <w:rFonts w:ascii="Times New Roman" w:hAnsi="Times New Roman" w:cs="Times New Roman"/>
          <w:b/>
          <w:i/>
          <w:sz w:val="24"/>
          <w:szCs w:val="24"/>
        </w:rPr>
      </w:pPr>
      <w:r w:rsidRPr="002C3B5D">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776752" w:rsidRPr="002C3B5D" w:rsidRDefault="00776752" w:rsidP="002C3B5D">
      <w:pPr>
        <w:spacing w:after="0" w:line="240" w:lineRule="auto"/>
        <w:jc w:val="both"/>
        <w:rPr>
          <w:rFonts w:ascii="Times New Roman" w:hAnsi="Times New Roman" w:cs="Times New Roman"/>
          <w:b/>
          <w:i/>
          <w:sz w:val="24"/>
          <w:szCs w:val="24"/>
        </w:rPr>
      </w:pPr>
      <w:r w:rsidRPr="002C3B5D">
        <w:rPr>
          <w:rFonts w:ascii="Times New Roman" w:hAnsi="Times New Roman" w:cs="Times New Roman"/>
          <w:b/>
          <w:i/>
          <w:sz w:val="24"/>
          <w:szCs w:val="24"/>
        </w:rPr>
        <w:t>Подготовительная группа (от 6 до 7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w:t>
      </w:r>
      <w:r w:rsidRPr="00776752">
        <w:rPr>
          <w:rFonts w:ascii="Times New Roman" w:hAnsi="Times New Roman" w:cs="Times New Roman"/>
          <w:sz w:val="24"/>
          <w:szCs w:val="24"/>
        </w:rPr>
        <w:lastRenderedPageBreak/>
        <w:t>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2C3B5D" w:rsidRPr="002C3B5D" w:rsidRDefault="002C3B5D" w:rsidP="002C3B5D">
      <w:pPr>
        <w:spacing w:after="0" w:line="240" w:lineRule="auto"/>
        <w:ind w:firstLine="709"/>
        <w:jc w:val="both"/>
        <w:rPr>
          <w:rFonts w:ascii="Times New Roman" w:hAnsi="Times New Roman" w:cs="Times New Roman"/>
          <w:b/>
          <w:sz w:val="24"/>
          <w:szCs w:val="24"/>
        </w:rPr>
      </w:pPr>
      <w:r w:rsidRPr="002C3B5D">
        <w:rPr>
          <w:rFonts w:ascii="Times New Roman" w:hAnsi="Times New Roman" w:cs="Times New Roman"/>
          <w:b/>
          <w:sz w:val="24"/>
          <w:szCs w:val="24"/>
        </w:rPr>
        <w:t xml:space="preserve">Раздел 2 </w:t>
      </w:r>
      <w:r w:rsidR="00776752" w:rsidRPr="002C3B5D">
        <w:rPr>
          <w:rFonts w:ascii="Times New Roman" w:hAnsi="Times New Roman" w:cs="Times New Roman"/>
          <w:b/>
          <w:sz w:val="24"/>
          <w:szCs w:val="24"/>
        </w:rPr>
        <w:t xml:space="preserve">Конструктивно-модельная деятельность </w:t>
      </w:r>
    </w:p>
    <w:p w:rsidR="00776752" w:rsidRPr="002C3B5D" w:rsidRDefault="002C3B5D" w:rsidP="002C3B5D">
      <w:pPr>
        <w:spacing w:after="0" w:line="240" w:lineRule="auto"/>
        <w:ind w:firstLine="709"/>
        <w:jc w:val="both"/>
        <w:rPr>
          <w:rFonts w:ascii="Times New Roman" w:hAnsi="Times New Roman" w:cs="Times New Roman"/>
          <w:sz w:val="24"/>
          <w:szCs w:val="24"/>
          <w:u w:val="single"/>
        </w:rPr>
      </w:pPr>
      <w:r w:rsidRPr="002C3B5D">
        <w:rPr>
          <w:rFonts w:ascii="Times New Roman" w:hAnsi="Times New Roman" w:cs="Times New Roman"/>
          <w:sz w:val="24"/>
          <w:szCs w:val="24"/>
          <w:u w:val="single"/>
        </w:rPr>
        <w:t>О</w:t>
      </w:r>
      <w:r w:rsidR="00776752" w:rsidRPr="002C3B5D">
        <w:rPr>
          <w:rFonts w:ascii="Times New Roman" w:hAnsi="Times New Roman" w:cs="Times New Roman"/>
          <w:sz w:val="24"/>
          <w:szCs w:val="24"/>
          <w:u w:val="single"/>
        </w:rPr>
        <w:t>бщие задачи:</w:t>
      </w:r>
    </w:p>
    <w:p w:rsidR="00776752" w:rsidRPr="002C3B5D" w:rsidRDefault="00776752" w:rsidP="00B15685">
      <w:pPr>
        <w:pStyle w:val="a4"/>
        <w:numPr>
          <w:ilvl w:val="0"/>
          <w:numId w:val="48"/>
        </w:numPr>
        <w:spacing w:after="0" w:line="240" w:lineRule="auto"/>
        <w:ind w:left="0" w:firstLine="709"/>
        <w:jc w:val="both"/>
        <w:rPr>
          <w:rFonts w:ascii="Times New Roman" w:hAnsi="Times New Roman" w:cs="Times New Roman"/>
          <w:sz w:val="24"/>
          <w:szCs w:val="24"/>
        </w:rPr>
      </w:pPr>
      <w:r w:rsidRPr="002C3B5D">
        <w:rPr>
          <w:rFonts w:ascii="Times New Roman" w:hAnsi="Times New Roman" w:cs="Times New Roman"/>
          <w:sz w:val="24"/>
          <w:szCs w:val="24"/>
        </w:rPr>
        <w:t>развивать интерес к конструктивной деятельности, знакомство с различными видами конструкторов и их деталями;</w:t>
      </w:r>
    </w:p>
    <w:p w:rsidR="00776752" w:rsidRPr="002C3B5D" w:rsidRDefault="00776752" w:rsidP="00B15685">
      <w:pPr>
        <w:pStyle w:val="a4"/>
        <w:numPr>
          <w:ilvl w:val="0"/>
          <w:numId w:val="48"/>
        </w:numPr>
        <w:spacing w:after="0" w:line="240" w:lineRule="auto"/>
        <w:ind w:left="0" w:firstLine="709"/>
        <w:jc w:val="both"/>
        <w:rPr>
          <w:rFonts w:ascii="Times New Roman" w:hAnsi="Times New Roman" w:cs="Times New Roman"/>
          <w:sz w:val="24"/>
          <w:szCs w:val="24"/>
        </w:rPr>
      </w:pPr>
      <w:r w:rsidRPr="002C3B5D">
        <w:rPr>
          <w:rFonts w:ascii="Times New Roman" w:hAnsi="Times New Roman" w:cs="Times New Roman"/>
          <w:sz w:val="24"/>
          <w:szCs w:val="24"/>
        </w:rPr>
        <w:t>приобщать к конструированию;</w:t>
      </w:r>
    </w:p>
    <w:p w:rsidR="00776752" w:rsidRPr="002C3B5D" w:rsidRDefault="00776752" w:rsidP="00B15685">
      <w:pPr>
        <w:pStyle w:val="a4"/>
        <w:numPr>
          <w:ilvl w:val="0"/>
          <w:numId w:val="48"/>
        </w:numPr>
        <w:spacing w:after="0" w:line="240" w:lineRule="auto"/>
        <w:ind w:left="0" w:firstLine="709"/>
        <w:jc w:val="both"/>
        <w:rPr>
          <w:rFonts w:ascii="Times New Roman" w:hAnsi="Times New Roman" w:cs="Times New Roman"/>
          <w:sz w:val="24"/>
          <w:szCs w:val="24"/>
        </w:rPr>
      </w:pPr>
      <w:r w:rsidRPr="002C3B5D">
        <w:rPr>
          <w:rFonts w:ascii="Times New Roman" w:hAnsi="Times New Roman" w:cs="Times New Roman"/>
          <w:sz w:val="24"/>
          <w:szCs w:val="24"/>
        </w:rPr>
        <w:t>подводить обучающихся к анализу созданных построек;</w:t>
      </w:r>
    </w:p>
    <w:p w:rsidR="00776752" w:rsidRPr="002C3B5D" w:rsidRDefault="00776752" w:rsidP="00B15685">
      <w:pPr>
        <w:pStyle w:val="a4"/>
        <w:numPr>
          <w:ilvl w:val="0"/>
          <w:numId w:val="48"/>
        </w:numPr>
        <w:spacing w:after="0" w:line="240" w:lineRule="auto"/>
        <w:ind w:left="0" w:firstLine="709"/>
        <w:jc w:val="both"/>
        <w:rPr>
          <w:rFonts w:ascii="Times New Roman" w:hAnsi="Times New Roman" w:cs="Times New Roman"/>
          <w:sz w:val="24"/>
          <w:szCs w:val="24"/>
        </w:rPr>
      </w:pPr>
      <w:r w:rsidRPr="002C3B5D">
        <w:rPr>
          <w:rFonts w:ascii="Times New Roman" w:hAnsi="Times New Roman" w:cs="Times New Roman"/>
          <w:sz w:val="24"/>
          <w:szCs w:val="24"/>
        </w:rPr>
        <w:t>развивать желание сооружать постройки по собственному замыслу;</w:t>
      </w:r>
    </w:p>
    <w:p w:rsidR="00776752" w:rsidRPr="002C3B5D" w:rsidRDefault="00776752" w:rsidP="00B15685">
      <w:pPr>
        <w:pStyle w:val="a4"/>
        <w:numPr>
          <w:ilvl w:val="0"/>
          <w:numId w:val="48"/>
        </w:numPr>
        <w:spacing w:after="0" w:line="240" w:lineRule="auto"/>
        <w:ind w:left="0" w:firstLine="709"/>
        <w:jc w:val="both"/>
        <w:rPr>
          <w:rFonts w:ascii="Times New Roman" w:hAnsi="Times New Roman" w:cs="Times New Roman"/>
          <w:sz w:val="24"/>
          <w:szCs w:val="24"/>
        </w:rPr>
      </w:pPr>
      <w:r w:rsidRPr="002C3B5D">
        <w:rPr>
          <w:rFonts w:ascii="Times New Roman" w:hAnsi="Times New Roman" w:cs="Times New Roman"/>
          <w:sz w:val="24"/>
          <w:szCs w:val="24"/>
        </w:rPr>
        <w:t>учить обучающихся обыгрывать постройки;</w:t>
      </w:r>
    </w:p>
    <w:p w:rsidR="00776752" w:rsidRPr="002C3B5D" w:rsidRDefault="00776752" w:rsidP="00B15685">
      <w:pPr>
        <w:pStyle w:val="a4"/>
        <w:numPr>
          <w:ilvl w:val="0"/>
          <w:numId w:val="48"/>
        </w:numPr>
        <w:spacing w:after="0" w:line="240" w:lineRule="auto"/>
        <w:ind w:left="0" w:firstLine="709"/>
        <w:jc w:val="both"/>
        <w:rPr>
          <w:rFonts w:ascii="Times New Roman" w:hAnsi="Times New Roman" w:cs="Times New Roman"/>
          <w:sz w:val="24"/>
          <w:szCs w:val="24"/>
        </w:rPr>
      </w:pPr>
      <w:r w:rsidRPr="002C3B5D">
        <w:rPr>
          <w:rFonts w:ascii="Times New Roman" w:hAnsi="Times New Roman" w:cs="Times New Roman"/>
          <w:sz w:val="24"/>
          <w:szCs w:val="24"/>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776752" w:rsidRPr="00776752" w:rsidRDefault="00776752" w:rsidP="002C3B5D">
      <w:pPr>
        <w:spacing w:after="0" w:line="240" w:lineRule="auto"/>
        <w:jc w:val="both"/>
        <w:rPr>
          <w:rFonts w:ascii="Times New Roman" w:hAnsi="Times New Roman" w:cs="Times New Roman"/>
          <w:sz w:val="24"/>
          <w:szCs w:val="24"/>
        </w:rPr>
      </w:pPr>
      <w:r w:rsidRPr="002C3B5D">
        <w:rPr>
          <w:rFonts w:ascii="Times New Roman" w:hAnsi="Times New Roman" w:cs="Times New Roman"/>
          <w:b/>
          <w:i/>
          <w:sz w:val="24"/>
          <w:szCs w:val="24"/>
        </w:rPr>
        <w:t>Вторая младшая группа (от 3 до 4 лет):</w:t>
      </w:r>
      <w:r w:rsidRPr="00776752">
        <w:rPr>
          <w:rFonts w:ascii="Times New Roman" w:hAnsi="Times New Roman" w:cs="Times New Roman"/>
          <w:sz w:val="24"/>
          <w:szCs w:val="24"/>
        </w:rPr>
        <w:t xml:space="preserve">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2C3B5D" w:rsidRDefault="00776752" w:rsidP="002C3B5D">
      <w:pPr>
        <w:spacing w:after="0" w:line="240" w:lineRule="auto"/>
        <w:jc w:val="both"/>
        <w:rPr>
          <w:rFonts w:ascii="Times New Roman" w:hAnsi="Times New Roman" w:cs="Times New Roman"/>
          <w:sz w:val="24"/>
          <w:szCs w:val="24"/>
        </w:rPr>
      </w:pPr>
      <w:r w:rsidRPr="002C3B5D">
        <w:rPr>
          <w:rFonts w:ascii="Times New Roman" w:hAnsi="Times New Roman" w:cs="Times New Roman"/>
          <w:b/>
          <w:i/>
          <w:sz w:val="24"/>
          <w:szCs w:val="24"/>
        </w:rPr>
        <w:t>Средняя группа (от 4 до 5 лет):</w:t>
      </w:r>
      <w:r w:rsidRPr="00776752">
        <w:rPr>
          <w:rFonts w:ascii="Times New Roman" w:hAnsi="Times New Roman" w:cs="Times New Roman"/>
          <w:sz w:val="24"/>
          <w:szCs w:val="24"/>
        </w:rPr>
        <w:t xml:space="preserve"> самостоятельная творческая деятельность. </w:t>
      </w:r>
    </w:p>
    <w:p w:rsidR="002C3B5D" w:rsidRDefault="00776752" w:rsidP="002C3B5D">
      <w:pPr>
        <w:spacing w:after="0" w:line="240" w:lineRule="auto"/>
        <w:jc w:val="both"/>
        <w:rPr>
          <w:rFonts w:ascii="Times New Roman" w:hAnsi="Times New Roman" w:cs="Times New Roman"/>
          <w:sz w:val="24"/>
          <w:szCs w:val="24"/>
        </w:rPr>
      </w:pPr>
      <w:r w:rsidRPr="00776752">
        <w:rPr>
          <w:rFonts w:ascii="Times New Roman" w:hAnsi="Times New Roman" w:cs="Times New Roman"/>
          <w:sz w:val="24"/>
          <w:szCs w:val="24"/>
        </w:rPr>
        <w:t>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2C3B5D" w:rsidRDefault="00776752" w:rsidP="002C3B5D">
      <w:pPr>
        <w:spacing w:after="0" w:line="240" w:lineRule="auto"/>
        <w:jc w:val="both"/>
        <w:rPr>
          <w:rFonts w:ascii="Times New Roman" w:hAnsi="Times New Roman" w:cs="Times New Roman"/>
          <w:sz w:val="24"/>
          <w:szCs w:val="24"/>
        </w:rPr>
      </w:pPr>
      <w:r w:rsidRPr="002C3B5D">
        <w:rPr>
          <w:rFonts w:ascii="Times New Roman" w:hAnsi="Times New Roman" w:cs="Times New Roman"/>
          <w:b/>
          <w:i/>
          <w:sz w:val="24"/>
          <w:szCs w:val="24"/>
        </w:rPr>
        <w:t>Старшая группа (от 5 до 6 лет):</w:t>
      </w:r>
      <w:r w:rsidRPr="00776752">
        <w:rPr>
          <w:rFonts w:ascii="Times New Roman" w:hAnsi="Times New Roman" w:cs="Times New Roman"/>
          <w:sz w:val="24"/>
          <w:szCs w:val="24"/>
        </w:rPr>
        <w:t xml:space="preserve"> самостоятельная творческая деятельность. </w:t>
      </w:r>
    </w:p>
    <w:p w:rsidR="00776752" w:rsidRPr="00776752" w:rsidRDefault="00776752" w:rsidP="002C3B5D">
      <w:pPr>
        <w:spacing w:after="0" w:line="240" w:lineRule="auto"/>
        <w:jc w:val="both"/>
        <w:rPr>
          <w:rFonts w:ascii="Times New Roman" w:hAnsi="Times New Roman" w:cs="Times New Roman"/>
          <w:sz w:val="24"/>
          <w:szCs w:val="24"/>
        </w:rPr>
      </w:pPr>
      <w:r w:rsidRPr="00776752">
        <w:rPr>
          <w:rFonts w:ascii="Times New Roman" w:hAnsi="Times New Roman" w:cs="Times New Roman"/>
          <w:sz w:val="24"/>
          <w:szCs w:val="24"/>
        </w:rPr>
        <w:t>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776752" w:rsidRPr="002C3B5D" w:rsidRDefault="00776752" w:rsidP="002C3B5D">
      <w:pPr>
        <w:spacing w:after="0" w:line="240" w:lineRule="auto"/>
        <w:jc w:val="both"/>
        <w:rPr>
          <w:rFonts w:ascii="Times New Roman" w:hAnsi="Times New Roman" w:cs="Times New Roman"/>
          <w:b/>
          <w:i/>
          <w:sz w:val="24"/>
          <w:szCs w:val="24"/>
        </w:rPr>
      </w:pPr>
      <w:r w:rsidRPr="002C3B5D">
        <w:rPr>
          <w:rFonts w:ascii="Times New Roman" w:hAnsi="Times New Roman" w:cs="Times New Roman"/>
          <w:b/>
          <w:i/>
          <w:sz w:val="24"/>
          <w:szCs w:val="24"/>
        </w:rPr>
        <w:t>Подготовительная группа (от 6 до 7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w:t>
      </w:r>
      <w:r w:rsidRPr="00776752">
        <w:rPr>
          <w:rFonts w:ascii="Times New Roman" w:hAnsi="Times New Roman" w:cs="Times New Roman"/>
          <w:sz w:val="24"/>
          <w:szCs w:val="24"/>
        </w:rPr>
        <w:lastRenderedPageBreak/>
        <w:t>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2C3B5D" w:rsidRPr="002C3B5D" w:rsidRDefault="002C3B5D" w:rsidP="00776752">
      <w:pPr>
        <w:spacing w:after="0" w:line="240" w:lineRule="auto"/>
        <w:ind w:firstLine="709"/>
        <w:jc w:val="both"/>
        <w:rPr>
          <w:rFonts w:ascii="Times New Roman" w:hAnsi="Times New Roman" w:cs="Times New Roman"/>
          <w:b/>
          <w:sz w:val="24"/>
          <w:szCs w:val="24"/>
        </w:rPr>
      </w:pPr>
      <w:r w:rsidRPr="002C3B5D">
        <w:rPr>
          <w:rFonts w:ascii="Times New Roman" w:hAnsi="Times New Roman" w:cs="Times New Roman"/>
          <w:b/>
          <w:sz w:val="24"/>
          <w:szCs w:val="24"/>
        </w:rPr>
        <w:t xml:space="preserve">Раздел 3 </w:t>
      </w:r>
      <w:r w:rsidR="00776752" w:rsidRPr="002C3B5D">
        <w:rPr>
          <w:rFonts w:ascii="Times New Roman" w:hAnsi="Times New Roman" w:cs="Times New Roman"/>
          <w:b/>
          <w:sz w:val="24"/>
          <w:szCs w:val="24"/>
        </w:rPr>
        <w:t>Музыкальная деятельность</w:t>
      </w:r>
      <w:r w:rsidRPr="002C3B5D">
        <w:rPr>
          <w:rFonts w:ascii="Times New Roman" w:hAnsi="Times New Roman" w:cs="Times New Roman"/>
          <w:b/>
          <w:sz w:val="24"/>
          <w:szCs w:val="24"/>
        </w:rPr>
        <w:t>.</w:t>
      </w:r>
    </w:p>
    <w:p w:rsidR="00776752" w:rsidRPr="002C3B5D" w:rsidRDefault="002C3B5D" w:rsidP="00776752">
      <w:pPr>
        <w:spacing w:after="0" w:line="240" w:lineRule="auto"/>
        <w:ind w:firstLine="709"/>
        <w:jc w:val="both"/>
        <w:rPr>
          <w:rFonts w:ascii="Times New Roman" w:hAnsi="Times New Roman" w:cs="Times New Roman"/>
          <w:sz w:val="24"/>
          <w:szCs w:val="24"/>
          <w:u w:val="single"/>
        </w:rPr>
      </w:pPr>
      <w:r w:rsidRPr="002C3B5D">
        <w:rPr>
          <w:rFonts w:ascii="Times New Roman" w:hAnsi="Times New Roman" w:cs="Times New Roman"/>
          <w:sz w:val="24"/>
          <w:szCs w:val="24"/>
          <w:u w:val="single"/>
        </w:rPr>
        <w:t>О</w:t>
      </w:r>
      <w:r w:rsidR="00776752" w:rsidRPr="002C3B5D">
        <w:rPr>
          <w:rFonts w:ascii="Times New Roman" w:hAnsi="Times New Roman" w:cs="Times New Roman"/>
          <w:sz w:val="24"/>
          <w:szCs w:val="24"/>
          <w:u w:val="single"/>
        </w:rPr>
        <w:t>бщие задачи:</w:t>
      </w:r>
    </w:p>
    <w:p w:rsidR="00776752" w:rsidRPr="002C3B5D" w:rsidRDefault="00776752" w:rsidP="00776752">
      <w:pPr>
        <w:spacing w:after="0" w:line="240" w:lineRule="auto"/>
        <w:ind w:firstLine="709"/>
        <w:jc w:val="both"/>
        <w:rPr>
          <w:rFonts w:ascii="Times New Roman" w:hAnsi="Times New Roman" w:cs="Times New Roman"/>
          <w:i/>
          <w:sz w:val="24"/>
          <w:szCs w:val="24"/>
        </w:rPr>
      </w:pPr>
      <w:r w:rsidRPr="002C3B5D">
        <w:rPr>
          <w:rFonts w:ascii="Times New Roman" w:hAnsi="Times New Roman" w:cs="Times New Roman"/>
          <w:i/>
          <w:sz w:val="24"/>
          <w:szCs w:val="24"/>
        </w:rPr>
        <w:t>Развитие музыкально-художественной деятельности: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развитие восприятия музыки, интереса к игре на детских музыкальных инструментах;</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формирование интереса к пению и развитие певческих умений;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развитие музыкально-ритмических способностей.</w:t>
      </w:r>
    </w:p>
    <w:p w:rsidR="00776752" w:rsidRPr="002C3B5D" w:rsidRDefault="00776752" w:rsidP="00776752">
      <w:pPr>
        <w:spacing w:after="0" w:line="240" w:lineRule="auto"/>
        <w:ind w:firstLine="709"/>
        <w:jc w:val="both"/>
        <w:rPr>
          <w:rFonts w:ascii="Times New Roman" w:hAnsi="Times New Roman" w:cs="Times New Roman"/>
          <w:i/>
          <w:sz w:val="24"/>
          <w:szCs w:val="24"/>
        </w:rPr>
      </w:pPr>
      <w:r w:rsidRPr="002C3B5D">
        <w:rPr>
          <w:rFonts w:ascii="Times New Roman" w:hAnsi="Times New Roman" w:cs="Times New Roman"/>
          <w:i/>
          <w:sz w:val="24"/>
          <w:szCs w:val="24"/>
        </w:rPr>
        <w:t>Приобщение к музыкальному искусству:</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формирование основ музыкальной культуры, элементарных представлений о музыкальном искусстве и его жанрах;</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развитие предпосылок ценностно-смыслового восприятия и понимания произведений музыкального искусства;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поддержка инициативы и самостоятельности, творчества обучающихся в различных видах музыкальной деятельности;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776752" w:rsidRPr="002C3B5D" w:rsidRDefault="00776752" w:rsidP="002C3B5D">
      <w:pPr>
        <w:spacing w:after="0" w:line="240" w:lineRule="auto"/>
        <w:jc w:val="both"/>
        <w:rPr>
          <w:rFonts w:ascii="Times New Roman" w:hAnsi="Times New Roman" w:cs="Times New Roman"/>
          <w:b/>
          <w:i/>
          <w:sz w:val="24"/>
          <w:szCs w:val="24"/>
        </w:rPr>
      </w:pPr>
      <w:r w:rsidRPr="002C3B5D">
        <w:rPr>
          <w:rFonts w:ascii="Times New Roman" w:hAnsi="Times New Roman" w:cs="Times New Roman"/>
          <w:b/>
          <w:i/>
          <w:sz w:val="24"/>
          <w:szCs w:val="24"/>
        </w:rPr>
        <w:t>Вторая младшая группа (от 3 до 4 лет):</w:t>
      </w:r>
    </w:p>
    <w:p w:rsidR="002C3B5D" w:rsidRPr="002C3B5D" w:rsidRDefault="00776752" w:rsidP="00B15685">
      <w:pPr>
        <w:pStyle w:val="a4"/>
        <w:numPr>
          <w:ilvl w:val="0"/>
          <w:numId w:val="49"/>
        </w:numPr>
        <w:spacing w:after="0" w:line="240" w:lineRule="auto"/>
        <w:jc w:val="both"/>
        <w:rPr>
          <w:rFonts w:ascii="Times New Roman" w:hAnsi="Times New Roman" w:cs="Times New Roman"/>
          <w:sz w:val="24"/>
          <w:szCs w:val="24"/>
        </w:rPr>
      </w:pPr>
      <w:r w:rsidRPr="002C3B5D">
        <w:rPr>
          <w:rFonts w:ascii="Times New Roman" w:hAnsi="Times New Roman" w:cs="Times New Roman"/>
          <w:sz w:val="24"/>
          <w:szCs w:val="24"/>
        </w:rPr>
        <w:t xml:space="preserve">Развитие музыкально-художественной деятельности. </w:t>
      </w:r>
    </w:p>
    <w:p w:rsidR="00776752" w:rsidRPr="002C3B5D" w:rsidRDefault="00776752" w:rsidP="002C3B5D">
      <w:pPr>
        <w:spacing w:after="0" w:line="240" w:lineRule="auto"/>
        <w:jc w:val="both"/>
        <w:rPr>
          <w:rFonts w:ascii="Times New Roman" w:hAnsi="Times New Roman" w:cs="Times New Roman"/>
          <w:sz w:val="24"/>
          <w:szCs w:val="24"/>
        </w:rPr>
      </w:pPr>
      <w:r w:rsidRPr="002C3B5D">
        <w:rPr>
          <w:rFonts w:ascii="Times New Roman" w:hAnsi="Times New Roman" w:cs="Times New Roman"/>
          <w:sz w:val="24"/>
          <w:szCs w:val="24"/>
        </w:rPr>
        <w:t>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8736A6" w:rsidRPr="008736A6" w:rsidRDefault="00776752" w:rsidP="00B15685">
      <w:pPr>
        <w:pStyle w:val="a4"/>
        <w:numPr>
          <w:ilvl w:val="0"/>
          <w:numId w:val="49"/>
        </w:numPr>
        <w:spacing w:after="0" w:line="240" w:lineRule="auto"/>
        <w:jc w:val="both"/>
        <w:rPr>
          <w:rFonts w:ascii="Times New Roman" w:hAnsi="Times New Roman" w:cs="Times New Roman"/>
          <w:sz w:val="24"/>
          <w:szCs w:val="24"/>
        </w:rPr>
      </w:pPr>
      <w:r w:rsidRPr="008736A6">
        <w:rPr>
          <w:rFonts w:ascii="Times New Roman" w:hAnsi="Times New Roman" w:cs="Times New Roman"/>
          <w:sz w:val="24"/>
          <w:szCs w:val="24"/>
        </w:rPr>
        <w:t xml:space="preserve">Приобщение к музыкальному искусству. </w:t>
      </w:r>
    </w:p>
    <w:p w:rsidR="00776752" w:rsidRPr="008736A6" w:rsidRDefault="00776752" w:rsidP="008736A6">
      <w:pPr>
        <w:spacing w:after="0" w:line="240" w:lineRule="auto"/>
        <w:jc w:val="both"/>
        <w:rPr>
          <w:rFonts w:ascii="Times New Roman" w:hAnsi="Times New Roman" w:cs="Times New Roman"/>
          <w:sz w:val="24"/>
          <w:szCs w:val="24"/>
        </w:rPr>
      </w:pPr>
      <w:r w:rsidRPr="008736A6">
        <w:rPr>
          <w:rFonts w:ascii="Times New Roman" w:hAnsi="Times New Roman" w:cs="Times New Roman"/>
          <w:sz w:val="24"/>
          <w:szCs w:val="24"/>
        </w:rPr>
        <w:t>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w:t>
      </w:r>
      <w:r w:rsidRPr="00776752">
        <w:rPr>
          <w:rFonts w:ascii="Times New Roman" w:hAnsi="Times New Roman" w:cs="Times New Roman"/>
          <w:sz w:val="24"/>
          <w:szCs w:val="24"/>
        </w:rPr>
        <w:lastRenderedPageBreak/>
        <w:t>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Подготовительная группа (7-й-8-й год жизни):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w:t>
      </w:r>
      <w:r w:rsidRPr="00776752">
        <w:rPr>
          <w:rFonts w:ascii="Times New Roman" w:hAnsi="Times New Roman" w:cs="Times New Roman"/>
          <w:sz w:val="24"/>
          <w:szCs w:val="24"/>
        </w:rPr>
        <w:lastRenderedPageBreak/>
        <w:t>Испытывает радость и эстетическое наслаждение от сольной и коллективной музыкальной деятельности, раскрывая богатство внутреннего мира.</w:t>
      </w:r>
    </w:p>
    <w:p w:rsidR="008736A6" w:rsidRDefault="008736A6" w:rsidP="00776752">
      <w:pPr>
        <w:spacing w:after="0" w:line="240" w:lineRule="auto"/>
        <w:ind w:firstLine="709"/>
        <w:jc w:val="both"/>
        <w:rPr>
          <w:rFonts w:ascii="Times New Roman" w:hAnsi="Times New Roman" w:cs="Times New Roman"/>
          <w:b/>
          <w:sz w:val="24"/>
          <w:szCs w:val="24"/>
          <w:u w:val="single"/>
        </w:rPr>
      </w:pPr>
      <w:r w:rsidRPr="008736A6">
        <w:rPr>
          <w:rFonts w:ascii="Times New Roman" w:hAnsi="Times New Roman" w:cs="Times New Roman"/>
          <w:b/>
          <w:sz w:val="24"/>
          <w:szCs w:val="24"/>
          <w:u w:val="single"/>
        </w:rPr>
        <w:t>2.2.2.5 Физическое развитие.</w:t>
      </w:r>
    </w:p>
    <w:p w:rsidR="008736A6" w:rsidRPr="008736A6" w:rsidRDefault="008736A6" w:rsidP="00776752">
      <w:pPr>
        <w:spacing w:after="0" w:line="240" w:lineRule="auto"/>
        <w:ind w:firstLine="709"/>
        <w:jc w:val="both"/>
        <w:rPr>
          <w:rFonts w:ascii="Times New Roman" w:hAnsi="Times New Roman" w:cs="Times New Roman"/>
          <w:b/>
          <w:sz w:val="24"/>
          <w:szCs w:val="24"/>
          <w:u w:val="single"/>
        </w:rPr>
      </w:pP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В соответствии </w:t>
      </w:r>
      <w:r w:rsidR="008736A6">
        <w:rPr>
          <w:rFonts w:ascii="Times New Roman" w:hAnsi="Times New Roman" w:cs="Times New Roman"/>
          <w:sz w:val="24"/>
          <w:szCs w:val="24"/>
        </w:rPr>
        <w:t>с ФГОС ДО</w:t>
      </w:r>
      <w:r w:rsidRPr="00776752">
        <w:rPr>
          <w:rFonts w:ascii="Times New Roman" w:hAnsi="Times New Roman" w:cs="Times New Roman"/>
          <w:sz w:val="24"/>
          <w:szCs w:val="24"/>
        </w:rPr>
        <w:t xml:space="preserve">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Цели, задачи и содержание представлены двумя разделами: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Формирование начальных представлений о здоровом образе жизни.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Физическая культура.</w:t>
      </w:r>
    </w:p>
    <w:p w:rsidR="00776752" w:rsidRDefault="008736A6" w:rsidP="00776752">
      <w:pPr>
        <w:spacing w:after="0" w:line="240" w:lineRule="auto"/>
        <w:ind w:firstLine="709"/>
        <w:jc w:val="both"/>
        <w:rPr>
          <w:rFonts w:ascii="Times New Roman" w:hAnsi="Times New Roman" w:cs="Times New Roman"/>
          <w:b/>
          <w:sz w:val="24"/>
          <w:szCs w:val="24"/>
        </w:rPr>
      </w:pPr>
      <w:r w:rsidRPr="008736A6">
        <w:rPr>
          <w:rFonts w:ascii="Times New Roman" w:hAnsi="Times New Roman" w:cs="Times New Roman"/>
          <w:b/>
          <w:sz w:val="24"/>
          <w:szCs w:val="24"/>
        </w:rPr>
        <w:t>Р</w:t>
      </w:r>
      <w:r>
        <w:rPr>
          <w:rFonts w:ascii="Times New Roman" w:hAnsi="Times New Roman" w:cs="Times New Roman"/>
          <w:b/>
          <w:sz w:val="24"/>
          <w:szCs w:val="24"/>
        </w:rPr>
        <w:t>аздела 1 «</w:t>
      </w:r>
      <w:r w:rsidR="00776752" w:rsidRPr="008736A6">
        <w:rPr>
          <w:rFonts w:ascii="Times New Roman" w:hAnsi="Times New Roman" w:cs="Times New Roman"/>
          <w:b/>
          <w:sz w:val="24"/>
          <w:szCs w:val="24"/>
        </w:rPr>
        <w:t>Формирование начальных предста</w:t>
      </w:r>
      <w:r>
        <w:rPr>
          <w:rFonts w:ascii="Times New Roman" w:hAnsi="Times New Roman" w:cs="Times New Roman"/>
          <w:b/>
          <w:sz w:val="24"/>
          <w:szCs w:val="24"/>
        </w:rPr>
        <w:t>влений о здоровом образе жизни»</w:t>
      </w:r>
    </w:p>
    <w:tbl>
      <w:tblPr>
        <w:tblStyle w:val="a3"/>
        <w:tblW w:w="0" w:type="auto"/>
        <w:tblLook w:val="04A0" w:firstRow="1" w:lastRow="0" w:firstColumn="1" w:lastColumn="0" w:noHBand="0" w:noVBand="1"/>
      </w:tblPr>
      <w:tblGrid>
        <w:gridCol w:w="6062"/>
        <w:gridCol w:w="4536"/>
      </w:tblGrid>
      <w:tr w:rsidR="008736A6" w:rsidTr="00D667BC">
        <w:tc>
          <w:tcPr>
            <w:tcW w:w="6062" w:type="dxa"/>
          </w:tcPr>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Общие задачи</w:t>
            </w:r>
          </w:p>
        </w:tc>
        <w:tc>
          <w:tcPr>
            <w:tcW w:w="4536" w:type="dxa"/>
          </w:tcPr>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 актуальные для работы с детьми с ЗПР</w:t>
            </w:r>
          </w:p>
        </w:tc>
      </w:tr>
      <w:tr w:rsidR="008736A6" w:rsidTr="00D667BC">
        <w:tc>
          <w:tcPr>
            <w:tcW w:w="6062" w:type="dxa"/>
          </w:tcPr>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36A6">
              <w:rPr>
                <w:rFonts w:ascii="Times New Roman" w:hAnsi="Times New Roman" w:cs="Times New Roman"/>
                <w:sz w:val="24"/>
                <w:szCs w:val="24"/>
              </w:rPr>
              <w:t xml:space="preserve">сохранение и укрепление физического и психического здоровья обучающихся: в том числе обеспечение их эмоционального благополучия; </w:t>
            </w:r>
          </w:p>
          <w:p w:rsidR="008736A6" w:rsidRP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36A6">
              <w:rPr>
                <w:rFonts w:ascii="Times New Roman" w:hAnsi="Times New Roman" w:cs="Times New Roman"/>
                <w:sz w:val="24"/>
                <w:szCs w:val="24"/>
              </w:rPr>
              <w:t>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36A6">
              <w:rPr>
                <w:rFonts w:ascii="Times New Roman" w:hAnsi="Times New Roman" w:cs="Times New Roman"/>
                <w:sz w:val="24"/>
                <w:szCs w:val="24"/>
              </w:rPr>
              <w:t xml:space="preserve">воспитание культурно-гигиенических навыков: создание условий для адаптации обучающихся к двигательному режиму; </w:t>
            </w:r>
          </w:p>
          <w:p w:rsidR="008736A6" w:rsidRP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36A6">
              <w:rPr>
                <w:rFonts w:ascii="Times New Roman" w:hAnsi="Times New Roman" w:cs="Times New Roman"/>
                <w:sz w:val="24"/>
                <w:szCs w:val="24"/>
              </w:rPr>
              <w:t>содействие формированию культурно-гигиенических навыков и полезных привычек;</w:t>
            </w:r>
          </w:p>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36A6">
              <w:rPr>
                <w:rFonts w:ascii="Times New Roman" w:hAnsi="Times New Roman" w:cs="Times New Roman"/>
                <w:sz w:val="24"/>
                <w:szCs w:val="24"/>
              </w:rPr>
              <w:t xml:space="preserve">формирование начальных представлений о здоровом образе жизни: ценностей здорового образа жизни, относящихся к общей культуре личности; </w:t>
            </w:r>
          </w:p>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36A6">
              <w:rPr>
                <w:rFonts w:ascii="Times New Roman" w:hAnsi="Times New Roman" w:cs="Times New Roman"/>
                <w:sz w:val="24"/>
                <w:szCs w:val="24"/>
              </w:rPr>
              <w:t>создание условий для овладения детьми элементарными нормами и правилами питания, закаливания.</w:t>
            </w:r>
          </w:p>
        </w:tc>
        <w:tc>
          <w:tcPr>
            <w:tcW w:w="4536" w:type="dxa"/>
          </w:tcPr>
          <w:p w:rsidR="008736A6" w:rsidRP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36A6">
              <w:rPr>
                <w:rFonts w:ascii="Times New Roman" w:hAnsi="Times New Roman" w:cs="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736A6">
              <w:rPr>
                <w:rFonts w:ascii="Times New Roman" w:hAnsi="Times New Roman" w:cs="Times New Roman"/>
                <w:sz w:val="24"/>
                <w:szCs w:val="24"/>
              </w:rPr>
              <w:t>оказание помощи родителям (законным представителям) в охране и укреплении физического и психического здоровья их обучающихся.</w:t>
            </w:r>
          </w:p>
        </w:tc>
      </w:tr>
    </w:tbl>
    <w:p w:rsidR="008736A6" w:rsidRPr="008736A6" w:rsidRDefault="008736A6" w:rsidP="008736A6">
      <w:pPr>
        <w:spacing w:after="0" w:line="240" w:lineRule="auto"/>
        <w:jc w:val="both"/>
        <w:rPr>
          <w:rFonts w:ascii="Times New Roman" w:hAnsi="Times New Roman" w:cs="Times New Roman"/>
          <w:sz w:val="24"/>
          <w:szCs w:val="24"/>
        </w:rPr>
      </w:pP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Вторая младшая группа (от 3 до 4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lastRenderedPageBreak/>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Подготовительная группа (7-й-8-й год жизни):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D667BC" w:rsidRDefault="00D667BC" w:rsidP="00776752">
      <w:pPr>
        <w:spacing w:after="0" w:line="240" w:lineRule="auto"/>
        <w:ind w:firstLine="709"/>
        <w:jc w:val="both"/>
        <w:rPr>
          <w:rFonts w:ascii="Times New Roman" w:hAnsi="Times New Roman" w:cs="Times New Roman"/>
          <w:sz w:val="24"/>
          <w:szCs w:val="24"/>
        </w:rPr>
      </w:pPr>
    </w:p>
    <w:p w:rsidR="00D667BC" w:rsidRDefault="00D667BC" w:rsidP="00776752">
      <w:pPr>
        <w:spacing w:after="0" w:line="240" w:lineRule="auto"/>
        <w:ind w:firstLine="709"/>
        <w:jc w:val="both"/>
        <w:rPr>
          <w:rFonts w:ascii="Times New Roman" w:hAnsi="Times New Roman" w:cs="Times New Roman"/>
          <w:sz w:val="24"/>
          <w:szCs w:val="24"/>
        </w:rPr>
      </w:pPr>
    </w:p>
    <w:p w:rsidR="00D667BC" w:rsidRPr="00776752" w:rsidRDefault="00D667BC" w:rsidP="00776752">
      <w:pPr>
        <w:spacing w:after="0" w:line="240" w:lineRule="auto"/>
        <w:ind w:firstLine="709"/>
        <w:jc w:val="both"/>
        <w:rPr>
          <w:rFonts w:ascii="Times New Roman" w:hAnsi="Times New Roman" w:cs="Times New Roman"/>
          <w:sz w:val="24"/>
          <w:szCs w:val="24"/>
        </w:rPr>
      </w:pPr>
    </w:p>
    <w:p w:rsidR="008736A6" w:rsidRDefault="008736A6" w:rsidP="00776752">
      <w:pPr>
        <w:spacing w:after="0" w:line="240" w:lineRule="auto"/>
        <w:ind w:firstLine="709"/>
        <w:jc w:val="both"/>
        <w:rPr>
          <w:rFonts w:ascii="Times New Roman" w:hAnsi="Times New Roman" w:cs="Times New Roman"/>
          <w:b/>
          <w:sz w:val="24"/>
          <w:szCs w:val="24"/>
        </w:rPr>
      </w:pPr>
      <w:r w:rsidRPr="008736A6">
        <w:rPr>
          <w:rFonts w:ascii="Times New Roman" w:hAnsi="Times New Roman" w:cs="Times New Roman"/>
          <w:b/>
          <w:sz w:val="24"/>
          <w:szCs w:val="24"/>
        </w:rPr>
        <w:lastRenderedPageBreak/>
        <w:t>Раздел 2 «</w:t>
      </w:r>
      <w:r w:rsidR="00776752" w:rsidRPr="008736A6">
        <w:rPr>
          <w:rFonts w:ascii="Times New Roman" w:hAnsi="Times New Roman" w:cs="Times New Roman"/>
          <w:b/>
          <w:sz w:val="24"/>
          <w:szCs w:val="24"/>
        </w:rPr>
        <w:t>Физическая культура</w:t>
      </w:r>
      <w:r w:rsidRPr="008736A6">
        <w:rPr>
          <w:rFonts w:ascii="Times New Roman" w:hAnsi="Times New Roman" w:cs="Times New Roman"/>
          <w:b/>
          <w:sz w:val="24"/>
          <w:szCs w:val="24"/>
        </w:rPr>
        <w:t>»</w:t>
      </w:r>
    </w:p>
    <w:tbl>
      <w:tblPr>
        <w:tblStyle w:val="a3"/>
        <w:tblW w:w="0" w:type="auto"/>
        <w:tblLook w:val="04A0" w:firstRow="1" w:lastRow="0" w:firstColumn="1" w:lastColumn="0" w:noHBand="0" w:noVBand="1"/>
      </w:tblPr>
      <w:tblGrid>
        <w:gridCol w:w="6345"/>
        <w:gridCol w:w="4253"/>
      </w:tblGrid>
      <w:tr w:rsidR="008736A6" w:rsidTr="00D667BC">
        <w:tc>
          <w:tcPr>
            <w:tcW w:w="6345" w:type="dxa"/>
          </w:tcPr>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Общие задачи по ФГОС ДО</w:t>
            </w:r>
          </w:p>
        </w:tc>
        <w:tc>
          <w:tcPr>
            <w:tcW w:w="4253" w:type="dxa"/>
          </w:tcPr>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 актуальные для работы с детьми с ЗПР</w:t>
            </w:r>
          </w:p>
        </w:tc>
      </w:tr>
      <w:tr w:rsidR="008736A6" w:rsidTr="00D667BC">
        <w:tc>
          <w:tcPr>
            <w:tcW w:w="6345" w:type="dxa"/>
          </w:tcPr>
          <w:p w:rsidR="008736A6" w:rsidRP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36A6">
              <w:rPr>
                <w:rFonts w:ascii="Times New Roman" w:hAnsi="Times New Roman" w:cs="Times New Roman"/>
                <w:sz w:val="24"/>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8736A6" w:rsidRP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36A6">
              <w:rPr>
                <w:rFonts w:ascii="Times New Roman" w:hAnsi="Times New Roman" w:cs="Times New Roman"/>
                <w:sz w:val="24"/>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36A6">
              <w:rPr>
                <w:rFonts w:ascii="Times New Roman" w:hAnsi="Times New Roman" w:cs="Times New Roman"/>
                <w:sz w:val="24"/>
                <w:szCs w:val="24"/>
              </w:rPr>
              <w:t xml:space="preserve">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w:t>
            </w:r>
          </w:p>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36A6">
              <w:rPr>
                <w:rFonts w:ascii="Times New Roman" w:hAnsi="Times New Roman" w:cs="Times New Roman"/>
                <w:sz w:val="24"/>
                <w:szCs w:val="24"/>
              </w:rPr>
              <w:t xml:space="preserve">формирование мотивационно-потребностного компонента физической культуры. </w:t>
            </w:r>
          </w:p>
          <w:p w:rsidR="008736A6" w:rsidRDefault="008736A6" w:rsidP="008736A6">
            <w:pPr>
              <w:spacing w:after="0" w:line="240" w:lineRule="auto"/>
              <w:jc w:val="both"/>
              <w:rPr>
                <w:rFonts w:ascii="Times New Roman" w:hAnsi="Times New Roman" w:cs="Times New Roman"/>
                <w:sz w:val="24"/>
                <w:szCs w:val="24"/>
              </w:rPr>
            </w:pPr>
            <w:r w:rsidRPr="008736A6">
              <w:rPr>
                <w:rFonts w:ascii="Times New Roman" w:hAnsi="Times New Roman" w:cs="Times New Roman"/>
                <w:sz w:val="24"/>
                <w:szCs w:val="24"/>
              </w:rPr>
              <w:t>Создание условий для обеспечения потребности обучающихся в двигательной активности.</w:t>
            </w:r>
          </w:p>
        </w:tc>
        <w:tc>
          <w:tcPr>
            <w:tcW w:w="4253" w:type="dxa"/>
          </w:tcPr>
          <w:p w:rsidR="008736A6" w:rsidRP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развитие общей и мелкой моторики;</w:t>
            </w:r>
          </w:p>
          <w:p w:rsidR="008736A6" w:rsidRP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8736A6">
              <w:rPr>
                <w:rFonts w:ascii="Times New Roman" w:hAnsi="Times New Roman" w:cs="Times New Roman"/>
                <w:sz w:val="24"/>
                <w:szCs w:val="24"/>
              </w:rPr>
              <w:t>азвитие произвольности (самостоятельности, целенаправленности и саморегуляции) двигательных действий, двигательной</w:t>
            </w:r>
            <w:r>
              <w:rPr>
                <w:rFonts w:ascii="Times New Roman" w:hAnsi="Times New Roman" w:cs="Times New Roman"/>
                <w:sz w:val="24"/>
                <w:szCs w:val="24"/>
              </w:rPr>
              <w:t xml:space="preserve"> активности и поведения ребенка;</w:t>
            </w:r>
          </w:p>
          <w:p w:rsidR="008736A6" w:rsidRDefault="008736A6" w:rsidP="008736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8736A6">
              <w:rPr>
                <w:rFonts w:ascii="Times New Roman" w:hAnsi="Times New Roman" w:cs="Times New Roman"/>
                <w:sz w:val="24"/>
                <w:szCs w:val="24"/>
              </w:rPr>
              <w:t>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tc>
      </w:tr>
    </w:tbl>
    <w:p w:rsidR="008736A6" w:rsidRPr="008736A6" w:rsidRDefault="008736A6" w:rsidP="008736A6">
      <w:pPr>
        <w:spacing w:after="0" w:line="240" w:lineRule="auto"/>
        <w:jc w:val="both"/>
        <w:rPr>
          <w:rFonts w:ascii="Times New Roman" w:hAnsi="Times New Roman" w:cs="Times New Roman"/>
          <w:sz w:val="24"/>
          <w:szCs w:val="24"/>
        </w:rPr>
      </w:pP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Вторая младшая группа (от 3 до 4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w:t>
      </w:r>
      <w:r w:rsidRPr="00776752">
        <w:rPr>
          <w:rFonts w:ascii="Times New Roman" w:hAnsi="Times New Roman" w:cs="Times New Roman"/>
          <w:sz w:val="24"/>
          <w:szCs w:val="24"/>
        </w:rPr>
        <w:lastRenderedPageBreak/>
        <w:t>движения. От двигательной деятельности получает удовольствие. Объем двигательной активности соответствует возрастным нормам.</w:t>
      </w: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Средняя группа (от 4 до 5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Старшая группа (от 5 до 6 лет):</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w:t>
      </w:r>
      <w:r w:rsidRPr="00776752">
        <w:rPr>
          <w:rFonts w:ascii="Times New Roman" w:hAnsi="Times New Roman" w:cs="Times New Roman"/>
          <w:sz w:val="24"/>
          <w:szCs w:val="24"/>
        </w:rPr>
        <w:lastRenderedPageBreak/>
        <w:t>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776752" w:rsidRPr="008736A6" w:rsidRDefault="00776752" w:rsidP="008736A6">
      <w:pPr>
        <w:spacing w:after="0" w:line="240" w:lineRule="auto"/>
        <w:jc w:val="both"/>
        <w:rPr>
          <w:rFonts w:ascii="Times New Roman" w:hAnsi="Times New Roman" w:cs="Times New Roman"/>
          <w:b/>
          <w:i/>
          <w:sz w:val="24"/>
          <w:szCs w:val="24"/>
        </w:rPr>
      </w:pPr>
      <w:r w:rsidRPr="008736A6">
        <w:rPr>
          <w:rFonts w:ascii="Times New Roman" w:hAnsi="Times New Roman" w:cs="Times New Roman"/>
          <w:b/>
          <w:i/>
          <w:sz w:val="24"/>
          <w:szCs w:val="24"/>
        </w:rPr>
        <w:t>Подготовительная группа (7-й-8-й год жизни):</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776752"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w:t>
      </w:r>
      <w:r w:rsidRPr="00776752">
        <w:rPr>
          <w:rFonts w:ascii="Times New Roman" w:hAnsi="Times New Roman" w:cs="Times New Roman"/>
          <w:sz w:val="24"/>
          <w:szCs w:val="24"/>
        </w:rPr>
        <w:lastRenderedPageBreak/>
        <w:t>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06494C" w:rsidRPr="00776752" w:rsidRDefault="00776752" w:rsidP="00776752">
      <w:pPr>
        <w:spacing w:after="0" w:line="240" w:lineRule="auto"/>
        <w:ind w:firstLine="709"/>
        <w:jc w:val="both"/>
        <w:rPr>
          <w:rFonts w:ascii="Times New Roman" w:hAnsi="Times New Roman" w:cs="Times New Roman"/>
          <w:sz w:val="24"/>
          <w:szCs w:val="24"/>
        </w:rPr>
      </w:pPr>
      <w:r w:rsidRPr="00776752">
        <w:rPr>
          <w:rFonts w:ascii="Times New Roman" w:hAnsi="Times New Roman" w:cs="Times New Roman"/>
          <w:sz w:val="24"/>
          <w:szCs w:val="24"/>
        </w:rPr>
        <w:t xml:space="preserve">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w:t>
      </w:r>
      <w:r w:rsidRPr="00776752">
        <w:rPr>
          <w:rFonts w:ascii="Times New Roman" w:hAnsi="Times New Roman" w:cs="Times New Roman"/>
          <w:sz w:val="24"/>
          <w:szCs w:val="24"/>
        </w:rPr>
        <w:lastRenderedPageBreak/>
        <w:t>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B50EEA" w:rsidRPr="00776752" w:rsidRDefault="00B50EEA" w:rsidP="00B3310C">
      <w:pPr>
        <w:spacing w:after="0" w:line="240" w:lineRule="auto"/>
        <w:ind w:firstLine="709"/>
        <w:jc w:val="both"/>
        <w:rPr>
          <w:rFonts w:ascii="Times New Roman" w:hAnsi="Times New Roman" w:cs="Times New Roman"/>
          <w:sz w:val="24"/>
          <w:szCs w:val="24"/>
        </w:rPr>
      </w:pPr>
    </w:p>
    <w:p w:rsidR="007A6136" w:rsidRPr="007A5202" w:rsidRDefault="00B50EEA" w:rsidP="00B3310C">
      <w:pPr>
        <w:spacing w:after="0" w:line="240" w:lineRule="auto"/>
        <w:ind w:firstLine="709"/>
        <w:jc w:val="both"/>
        <w:rPr>
          <w:rFonts w:ascii="Times New Roman" w:hAnsi="Times New Roman" w:cs="Times New Roman"/>
          <w:b/>
          <w:color w:val="000000" w:themeColor="text1"/>
          <w:sz w:val="24"/>
          <w:szCs w:val="24"/>
        </w:rPr>
      </w:pPr>
      <w:r w:rsidRPr="00B15685">
        <w:rPr>
          <w:rFonts w:ascii="Times New Roman" w:hAnsi="Times New Roman" w:cs="Times New Roman"/>
          <w:b/>
          <w:color w:val="000000" w:themeColor="text1"/>
          <w:sz w:val="24"/>
          <w:szCs w:val="24"/>
        </w:rPr>
        <w:t xml:space="preserve">2.3 Содержание направлений работы с семьёй, имеющих детей с </w:t>
      </w:r>
      <w:r w:rsidR="008736A6" w:rsidRPr="00B15685">
        <w:rPr>
          <w:rFonts w:ascii="Times New Roman" w:hAnsi="Times New Roman" w:cs="Times New Roman"/>
          <w:b/>
          <w:color w:val="000000" w:themeColor="text1"/>
          <w:sz w:val="24"/>
          <w:szCs w:val="24"/>
        </w:rPr>
        <w:t>ЗПР</w:t>
      </w:r>
    </w:p>
    <w:p w:rsidR="00774690" w:rsidRDefault="00774690" w:rsidP="00D667BC">
      <w:pPr>
        <w:spacing w:after="0" w:line="240" w:lineRule="auto"/>
        <w:ind w:firstLine="709"/>
        <w:jc w:val="both"/>
        <w:rPr>
          <w:rFonts w:ascii="Times New Roman" w:hAnsi="Times New Roman" w:cs="Times New Roman"/>
          <w:sz w:val="24"/>
          <w:szCs w:val="24"/>
        </w:rPr>
      </w:pPr>
      <w:r w:rsidRPr="00B15685">
        <w:rPr>
          <w:rFonts w:ascii="Times New Roman" w:hAnsi="Times New Roman" w:cs="Times New Roman"/>
          <w:b/>
          <w:sz w:val="24"/>
          <w:szCs w:val="24"/>
        </w:rPr>
        <w:t>Аналитическое направление</w:t>
      </w:r>
      <w:r>
        <w:rPr>
          <w:rFonts w:ascii="Times New Roman" w:hAnsi="Times New Roman" w:cs="Times New Roman"/>
          <w:sz w:val="24"/>
          <w:szCs w:val="24"/>
        </w:rPr>
        <w:t xml:space="preserve"> – направлено на изучение семьи, выяснение образовательных потре</w:t>
      </w:r>
      <w:r w:rsidR="00D667BC">
        <w:rPr>
          <w:rFonts w:ascii="Times New Roman" w:hAnsi="Times New Roman" w:cs="Times New Roman"/>
          <w:sz w:val="24"/>
          <w:szCs w:val="24"/>
        </w:rPr>
        <w:t>бностей ребёнка с ЗПР</w:t>
      </w:r>
      <w:r>
        <w:rPr>
          <w:rFonts w:ascii="Times New Roman" w:hAnsi="Times New Roman" w:cs="Times New Roman"/>
          <w:sz w:val="24"/>
          <w:szCs w:val="24"/>
        </w:rPr>
        <w:t xml:space="preserve"> и предпочтений родителей (законных </w:t>
      </w:r>
      <w:r w:rsidRPr="00774690">
        <w:rPr>
          <w:rFonts w:ascii="Times New Roman" w:hAnsi="Times New Roman" w:cs="Times New Roman"/>
          <w:sz w:val="24"/>
          <w:szCs w:val="24"/>
        </w:rPr>
        <w:t>представителей) для согласования воспитательных воздействий на ребенка</w:t>
      </w:r>
      <w:r w:rsidR="006D0610">
        <w:rPr>
          <w:rFonts w:ascii="Times New Roman" w:hAnsi="Times New Roman" w:cs="Times New Roman"/>
          <w:sz w:val="24"/>
          <w:szCs w:val="24"/>
        </w:rPr>
        <w:t>.</w:t>
      </w:r>
    </w:p>
    <w:p w:rsidR="00774690" w:rsidRDefault="00774690" w:rsidP="00774690">
      <w:pPr>
        <w:spacing w:after="0" w:line="240" w:lineRule="auto"/>
        <w:ind w:firstLine="709"/>
        <w:jc w:val="both"/>
        <w:rPr>
          <w:rFonts w:ascii="Times New Roman" w:hAnsi="Times New Roman" w:cs="Times New Roman"/>
          <w:sz w:val="24"/>
          <w:szCs w:val="24"/>
        </w:rPr>
      </w:pPr>
      <w:r w:rsidRPr="00B15685">
        <w:rPr>
          <w:rFonts w:ascii="Times New Roman" w:hAnsi="Times New Roman" w:cs="Times New Roman"/>
          <w:b/>
          <w:sz w:val="24"/>
          <w:szCs w:val="24"/>
        </w:rPr>
        <w:t>Коммуникативно-деятельностное</w:t>
      </w:r>
      <w:r>
        <w:rPr>
          <w:rFonts w:ascii="Times New Roman" w:hAnsi="Times New Roman" w:cs="Times New Roman"/>
          <w:sz w:val="24"/>
          <w:szCs w:val="24"/>
        </w:rPr>
        <w:t xml:space="preserve">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r w:rsidR="00D667BC">
        <w:rPr>
          <w:rFonts w:ascii="Times New Roman" w:hAnsi="Times New Roman" w:cs="Times New Roman"/>
          <w:sz w:val="24"/>
          <w:szCs w:val="24"/>
        </w:rPr>
        <w:t>.</w:t>
      </w:r>
    </w:p>
    <w:p w:rsidR="00B15685" w:rsidRDefault="00774690" w:rsidP="00B15685">
      <w:pPr>
        <w:spacing w:after="0" w:line="240" w:lineRule="auto"/>
        <w:ind w:firstLine="709"/>
        <w:jc w:val="both"/>
        <w:rPr>
          <w:rFonts w:ascii="Times New Roman" w:hAnsi="Times New Roman" w:cs="Times New Roman"/>
          <w:sz w:val="24"/>
          <w:szCs w:val="24"/>
        </w:rPr>
      </w:pPr>
      <w:r w:rsidRPr="00B15685">
        <w:rPr>
          <w:rFonts w:ascii="Times New Roman" w:hAnsi="Times New Roman" w:cs="Times New Roman"/>
          <w:b/>
          <w:sz w:val="24"/>
          <w:szCs w:val="24"/>
        </w:rPr>
        <w:t>Информационное направление</w:t>
      </w:r>
      <w:r>
        <w:rPr>
          <w:rFonts w:ascii="Times New Roman" w:hAnsi="Times New Roman" w:cs="Times New Roman"/>
          <w:sz w:val="24"/>
          <w:szCs w:val="24"/>
        </w:rPr>
        <w:t xml:space="preserve">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r w:rsidR="00D667BC">
        <w:rPr>
          <w:rFonts w:ascii="Times New Roman" w:hAnsi="Times New Roman" w:cs="Times New Roman"/>
          <w:sz w:val="24"/>
          <w:szCs w:val="24"/>
        </w:rPr>
        <w:t>)</w:t>
      </w:r>
    </w:p>
    <w:p w:rsidR="006D0610" w:rsidRPr="00B15685" w:rsidRDefault="006D0610" w:rsidP="00B15685">
      <w:pPr>
        <w:spacing w:after="0" w:line="240" w:lineRule="auto"/>
        <w:ind w:firstLine="709"/>
        <w:jc w:val="both"/>
        <w:rPr>
          <w:rFonts w:ascii="Times New Roman" w:hAnsi="Times New Roman" w:cs="Times New Roman"/>
          <w:i/>
          <w:sz w:val="24"/>
          <w:szCs w:val="24"/>
        </w:rPr>
      </w:pPr>
      <w:r w:rsidRPr="00B15685">
        <w:rPr>
          <w:rFonts w:ascii="Times New Roman" w:hAnsi="Times New Roman" w:cs="Times New Roman"/>
          <w:i/>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B15685" w:rsidRDefault="00B15685" w:rsidP="00B15685">
      <w:pPr>
        <w:pStyle w:val="21"/>
        <w:shd w:val="clear" w:color="auto" w:fill="auto"/>
        <w:tabs>
          <w:tab w:val="left" w:pos="1038"/>
        </w:tabs>
        <w:spacing w:before="0" w:after="0" w:line="240" w:lineRule="auto"/>
        <w:jc w:val="both"/>
        <w:rPr>
          <w:sz w:val="24"/>
          <w:szCs w:val="24"/>
        </w:rPr>
      </w:pPr>
      <w:r>
        <w:rPr>
          <w:sz w:val="24"/>
          <w:szCs w:val="24"/>
        </w:rPr>
        <w:t xml:space="preserve">1. </w:t>
      </w:r>
      <w:r w:rsidR="006D0610">
        <w:rPr>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D0610" w:rsidRDefault="00B15685" w:rsidP="00B15685">
      <w:pPr>
        <w:pStyle w:val="21"/>
        <w:shd w:val="clear" w:color="auto" w:fill="auto"/>
        <w:tabs>
          <w:tab w:val="left" w:pos="1038"/>
        </w:tabs>
        <w:spacing w:before="0" w:after="0" w:line="240" w:lineRule="auto"/>
        <w:jc w:val="both"/>
        <w:rPr>
          <w:sz w:val="24"/>
          <w:szCs w:val="24"/>
        </w:rPr>
      </w:pPr>
      <w:r>
        <w:rPr>
          <w:sz w:val="24"/>
          <w:szCs w:val="24"/>
        </w:rPr>
        <w:t xml:space="preserve">2. </w:t>
      </w:r>
      <w:r w:rsidR="006D0610">
        <w:rPr>
          <w:sz w:val="24"/>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B15685" w:rsidRDefault="006D0610" w:rsidP="00B15685">
      <w:pPr>
        <w:pStyle w:val="21"/>
        <w:shd w:val="clear" w:color="auto" w:fill="auto"/>
        <w:tabs>
          <w:tab w:val="left" w:pos="1038"/>
        </w:tabs>
        <w:spacing w:before="0" w:after="0" w:line="240" w:lineRule="auto"/>
        <w:ind w:firstLine="1038"/>
        <w:jc w:val="both"/>
        <w:rPr>
          <w:sz w:val="24"/>
          <w:szCs w:val="24"/>
        </w:rPr>
      </w:pPr>
      <w:r w:rsidRPr="006D0610">
        <w:rPr>
          <w:sz w:val="24"/>
          <w:szCs w:val="24"/>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B15685" w:rsidRDefault="006D0610" w:rsidP="00B15685">
      <w:pPr>
        <w:pStyle w:val="21"/>
        <w:shd w:val="clear" w:color="auto" w:fill="auto"/>
        <w:tabs>
          <w:tab w:val="left" w:pos="1038"/>
        </w:tabs>
        <w:spacing w:before="0" w:after="0" w:line="240" w:lineRule="auto"/>
        <w:ind w:firstLine="1038"/>
        <w:jc w:val="both"/>
        <w:rPr>
          <w:sz w:val="24"/>
          <w:szCs w:val="24"/>
        </w:rPr>
      </w:pPr>
      <w:r>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6D0610" w:rsidRDefault="006D0610" w:rsidP="00B15685">
      <w:pPr>
        <w:pStyle w:val="21"/>
        <w:shd w:val="clear" w:color="auto" w:fill="auto"/>
        <w:tabs>
          <w:tab w:val="left" w:pos="1038"/>
        </w:tabs>
        <w:spacing w:before="0" w:after="0" w:line="240" w:lineRule="auto"/>
        <w:ind w:firstLine="1038"/>
        <w:jc w:val="both"/>
        <w:rPr>
          <w:sz w:val="24"/>
          <w:szCs w:val="24"/>
        </w:rPr>
      </w:pPr>
      <w:r>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B50EEA" w:rsidRDefault="00B50EEA" w:rsidP="00B3310C">
      <w:pPr>
        <w:spacing w:after="0" w:line="240" w:lineRule="auto"/>
        <w:ind w:firstLine="709"/>
        <w:jc w:val="both"/>
        <w:rPr>
          <w:rFonts w:ascii="Times New Roman" w:hAnsi="Times New Roman" w:cs="Times New Roman"/>
          <w:b/>
          <w:sz w:val="24"/>
          <w:szCs w:val="24"/>
        </w:rPr>
      </w:pPr>
    </w:p>
    <w:p w:rsidR="007A6136" w:rsidRDefault="00B50EEA" w:rsidP="00B3310C">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2.4</w:t>
      </w:r>
      <w:r w:rsidR="007A6136">
        <w:rPr>
          <w:rFonts w:ascii="Times New Roman" w:hAnsi="Times New Roman" w:cs="Times New Roman"/>
          <w:b/>
          <w:sz w:val="24"/>
          <w:szCs w:val="24"/>
        </w:rPr>
        <w:t xml:space="preserve">Описание вариативных форм, способов, методов и средств реализации АОП ДО с учетом психофизических, возрастных и индивидуально-психологических особенностей обучающихся с </w:t>
      </w:r>
      <w:r w:rsidR="004C79B1">
        <w:rPr>
          <w:rFonts w:ascii="Times New Roman" w:hAnsi="Times New Roman" w:cs="Times New Roman"/>
          <w:b/>
          <w:sz w:val="24"/>
          <w:szCs w:val="24"/>
        </w:rPr>
        <w:t>ЗПР</w:t>
      </w:r>
      <w:r w:rsidR="007A6136">
        <w:rPr>
          <w:rFonts w:ascii="Times New Roman" w:hAnsi="Times New Roman" w:cs="Times New Roman"/>
          <w:b/>
          <w:sz w:val="24"/>
          <w:szCs w:val="24"/>
        </w:rPr>
        <w:t>, специфики их образовательных потребностей, мотивов и интересов.</w:t>
      </w:r>
    </w:p>
    <w:p w:rsidR="00774690" w:rsidRPr="00774690" w:rsidRDefault="00B50EEA" w:rsidP="0077469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2.4.1 </w:t>
      </w:r>
      <w:r w:rsidR="00774690" w:rsidRPr="00774690">
        <w:rPr>
          <w:rFonts w:ascii="Times New Roman" w:hAnsi="Times New Roman" w:cs="Times New Roman"/>
          <w:b/>
          <w:sz w:val="24"/>
          <w:szCs w:val="24"/>
        </w:rPr>
        <w:t>Взаимодействие педагогических работников с детьми:</w:t>
      </w:r>
    </w:p>
    <w:p w:rsidR="00774690" w:rsidRPr="00774690" w:rsidRDefault="00CF7D13" w:rsidP="00774690">
      <w:pPr>
        <w:spacing w:after="0" w:line="240" w:lineRule="auto"/>
        <w:ind w:firstLine="709"/>
        <w:jc w:val="both"/>
        <w:rPr>
          <w:rFonts w:ascii="Times New Roman" w:hAnsi="Times New Roman" w:cs="Times New Roman"/>
          <w:sz w:val="24"/>
          <w:szCs w:val="24"/>
        </w:rPr>
      </w:pPr>
      <w:r w:rsidRPr="00CF7D13">
        <w:rPr>
          <w:rFonts w:ascii="Times New Roman" w:hAnsi="Times New Roman" w:cs="Times New Roman"/>
          <w:b/>
          <w:sz w:val="24"/>
          <w:szCs w:val="24"/>
        </w:rPr>
        <w:t>2.4.</w:t>
      </w:r>
      <w:r w:rsidR="00774690" w:rsidRPr="00CF7D13">
        <w:rPr>
          <w:rFonts w:ascii="Times New Roman" w:hAnsi="Times New Roman" w:cs="Times New Roman"/>
          <w:b/>
          <w:sz w:val="24"/>
          <w:szCs w:val="24"/>
        </w:rPr>
        <w:t>1.</w:t>
      </w:r>
      <w:r w:rsidRPr="00CF7D13">
        <w:rPr>
          <w:rFonts w:ascii="Times New Roman" w:hAnsi="Times New Roman" w:cs="Times New Roman"/>
          <w:b/>
          <w:sz w:val="24"/>
          <w:szCs w:val="24"/>
        </w:rPr>
        <w:t>1</w:t>
      </w:r>
      <w:r w:rsidR="00774690" w:rsidRPr="00774690">
        <w:rPr>
          <w:rFonts w:ascii="Times New Roman" w:hAnsi="Times New Roman" w:cs="Times New Roman"/>
          <w:sz w:val="24"/>
          <w:szCs w:val="24"/>
        </w:rPr>
        <w:t xml:space="preserve"> Формы, способы, методы и средства реализации программы, которые отражают следующие аспекты образовательной среды:</w:t>
      </w:r>
    </w:p>
    <w:p w:rsidR="00774690" w:rsidRPr="00774690" w:rsidRDefault="00774690" w:rsidP="0032058E">
      <w:pPr>
        <w:pStyle w:val="a4"/>
        <w:numPr>
          <w:ilvl w:val="0"/>
          <w:numId w:val="7"/>
        </w:numPr>
        <w:spacing w:after="0" w:line="240" w:lineRule="auto"/>
        <w:ind w:left="993"/>
        <w:jc w:val="both"/>
        <w:rPr>
          <w:rFonts w:ascii="Times New Roman" w:hAnsi="Times New Roman" w:cs="Times New Roman"/>
          <w:sz w:val="24"/>
          <w:szCs w:val="24"/>
        </w:rPr>
      </w:pPr>
      <w:r w:rsidRPr="00774690">
        <w:rPr>
          <w:rFonts w:ascii="Times New Roman" w:hAnsi="Times New Roman" w:cs="Times New Roman"/>
          <w:sz w:val="24"/>
          <w:szCs w:val="24"/>
        </w:rPr>
        <w:t>характер взаимодействия с педагогическим работником;</w:t>
      </w:r>
    </w:p>
    <w:p w:rsidR="00774690" w:rsidRPr="00774690" w:rsidRDefault="00774690" w:rsidP="0032058E">
      <w:pPr>
        <w:pStyle w:val="a4"/>
        <w:numPr>
          <w:ilvl w:val="0"/>
          <w:numId w:val="7"/>
        </w:numPr>
        <w:spacing w:after="0" w:line="240" w:lineRule="auto"/>
        <w:ind w:left="993"/>
        <w:jc w:val="both"/>
        <w:rPr>
          <w:rFonts w:ascii="Times New Roman" w:hAnsi="Times New Roman" w:cs="Times New Roman"/>
          <w:sz w:val="24"/>
          <w:szCs w:val="24"/>
        </w:rPr>
      </w:pPr>
      <w:r w:rsidRPr="00774690">
        <w:rPr>
          <w:rFonts w:ascii="Times New Roman" w:hAnsi="Times New Roman" w:cs="Times New Roman"/>
          <w:sz w:val="24"/>
          <w:szCs w:val="24"/>
        </w:rPr>
        <w:t>характер взаимодействия с другими детьми;</w:t>
      </w:r>
    </w:p>
    <w:p w:rsidR="00774690" w:rsidRDefault="00774690" w:rsidP="0032058E">
      <w:pPr>
        <w:pStyle w:val="a4"/>
        <w:numPr>
          <w:ilvl w:val="0"/>
          <w:numId w:val="7"/>
        </w:numPr>
        <w:spacing w:after="0" w:line="240" w:lineRule="auto"/>
        <w:ind w:left="993"/>
        <w:jc w:val="both"/>
        <w:rPr>
          <w:rFonts w:ascii="Times New Roman" w:hAnsi="Times New Roman" w:cs="Times New Roman"/>
          <w:sz w:val="24"/>
          <w:szCs w:val="24"/>
        </w:rPr>
      </w:pPr>
      <w:r w:rsidRPr="00774690">
        <w:rPr>
          <w:rFonts w:ascii="Times New Roman" w:hAnsi="Times New Roman" w:cs="Times New Roman"/>
          <w:sz w:val="24"/>
          <w:szCs w:val="24"/>
        </w:rPr>
        <w:t>система отношений ребенка к миру, к другим людям, к себе самому.</w:t>
      </w:r>
    </w:p>
    <w:p w:rsidR="006D0610" w:rsidRDefault="006D0610" w:rsidP="006D0610">
      <w:pPr>
        <w:spacing w:after="0" w:line="240" w:lineRule="auto"/>
        <w:ind w:firstLine="709"/>
        <w:jc w:val="both"/>
        <w:rPr>
          <w:rFonts w:ascii="Times New Roman" w:hAnsi="Times New Roman" w:cs="Times New Roman"/>
          <w:sz w:val="24"/>
          <w:szCs w:val="24"/>
        </w:rPr>
      </w:pPr>
      <w:r w:rsidRPr="006D0610">
        <w:rPr>
          <w:rFonts w:ascii="Times New Roman" w:hAnsi="Times New Roman" w:cs="Times New Roman"/>
          <w:sz w:val="24"/>
          <w:szCs w:val="24"/>
        </w:rPr>
        <w:t>Формы,способы,методыисредствареализацииПрограммыобразованияопределены в соответствии с задачами воспитания и обучения, возрастными ииндивидуальнымиособенностямидетей,спецификойих</w:t>
      </w:r>
      <w:r w:rsidRPr="006D0610">
        <w:rPr>
          <w:rFonts w:ascii="Times New Roman" w:hAnsi="Times New Roman" w:cs="Times New Roman"/>
          <w:spacing w:val="1"/>
          <w:sz w:val="24"/>
          <w:szCs w:val="24"/>
        </w:rPr>
        <w:t xml:space="preserve"> особых </w:t>
      </w:r>
      <w:r w:rsidRPr="006D0610">
        <w:rPr>
          <w:rFonts w:ascii="Times New Roman" w:hAnsi="Times New Roman" w:cs="Times New Roman"/>
          <w:sz w:val="24"/>
          <w:szCs w:val="24"/>
        </w:rPr>
        <w:t>образовательныхпотребностейиинтересов.</w:t>
      </w:r>
    </w:p>
    <w:p w:rsidR="00CF7D13" w:rsidRDefault="00CF7D13" w:rsidP="00CF7D13">
      <w:pPr>
        <w:pStyle w:val="a9"/>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F7D13" w:rsidRDefault="00CF7D13" w:rsidP="00CF7D13">
      <w:pPr>
        <w:pStyle w:val="a9"/>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F7D13" w:rsidRDefault="00CF7D13" w:rsidP="00CF7D13">
      <w:pPr>
        <w:pStyle w:val="a9"/>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F7D13" w:rsidRDefault="00CF7D13" w:rsidP="00CF7D13">
      <w:pPr>
        <w:pStyle w:val="a9"/>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F7D13" w:rsidRDefault="00CF7D13" w:rsidP="00CF7D13">
      <w:pPr>
        <w:pStyle w:val="a9"/>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F7D13" w:rsidRDefault="00CF7D13" w:rsidP="00CF7D13">
      <w:pPr>
        <w:pStyle w:val="a9"/>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F7D13" w:rsidRDefault="00CF7D13" w:rsidP="00CF7D13">
      <w:pPr>
        <w:pStyle w:val="a9"/>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AA4F05" w:rsidRDefault="00AA4F05" w:rsidP="00B15685">
      <w:pPr>
        <w:pStyle w:val="1"/>
        <w:numPr>
          <w:ilvl w:val="3"/>
          <w:numId w:val="37"/>
        </w:numPr>
        <w:tabs>
          <w:tab w:val="left" w:pos="1134"/>
          <w:tab w:val="left" w:pos="1276"/>
        </w:tabs>
      </w:pPr>
      <w:r>
        <w:t>Особенности образовательной деятельности разных видов и культурных практик</w:t>
      </w:r>
    </w:p>
    <w:p w:rsidR="00AA4F05" w:rsidRPr="00DD21F0" w:rsidRDefault="00AA4F05" w:rsidP="00AA4F05">
      <w:pPr>
        <w:pStyle w:val="21"/>
        <w:shd w:val="clear" w:color="auto" w:fill="auto"/>
        <w:tabs>
          <w:tab w:val="left" w:pos="1349"/>
        </w:tabs>
        <w:spacing w:before="0" w:after="0" w:line="240" w:lineRule="auto"/>
        <w:ind w:firstLine="680"/>
        <w:jc w:val="both"/>
        <w:rPr>
          <w:sz w:val="24"/>
          <w:szCs w:val="24"/>
        </w:rPr>
      </w:pPr>
      <w:r w:rsidRPr="00DD21F0">
        <w:rPr>
          <w:sz w:val="24"/>
          <w:szCs w:val="24"/>
        </w:rPr>
        <w:t>Образовательная деятельность в ДОО включает:</w:t>
      </w:r>
    </w:p>
    <w:p w:rsidR="00AA4F05" w:rsidRPr="00DD21F0" w:rsidRDefault="00AA4F05" w:rsidP="00B15685">
      <w:pPr>
        <w:pStyle w:val="21"/>
        <w:numPr>
          <w:ilvl w:val="0"/>
          <w:numId w:val="32"/>
        </w:numPr>
        <w:shd w:val="clear" w:color="auto" w:fill="auto"/>
        <w:tabs>
          <w:tab w:val="left" w:pos="993"/>
        </w:tabs>
        <w:spacing w:before="0" w:after="0" w:line="240" w:lineRule="auto"/>
        <w:ind w:left="0" w:firstLine="680"/>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rsidR="00AA4F05" w:rsidRPr="00DD21F0" w:rsidRDefault="00AA4F05" w:rsidP="00B15685">
      <w:pPr>
        <w:pStyle w:val="21"/>
        <w:numPr>
          <w:ilvl w:val="0"/>
          <w:numId w:val="32"/>
        </w:numPr>
        <w:shd w:val="clear" w:color="auto" w:fill="auto"/>
        <w:tabs>
          <w:tab w:val="left" w:pos="993"/>
        </w:tabs>
        <w:spacing w:before="0" w:after="0" w:line="240" w:lineRule="auto"/>
        <w:ind w:left="0" w:firstLine="680"/>
        <w:jc w:val="both"/>
        <w:rPr>
          <w:sz w:val="24"/>
          <w:szCs w:val="24"/>
        </w:rPr>
      </w:pPr>
      <w:r w:rsidRPr="00DD21F0">
        <w:rPr>
          <w:sz w:val="24"/>
          <w:szCs w:val="24"/>
        </w:rPr>
        <w:t>образовательную деятельность, осуществляемую в ходе режимных процессов;</w:t>
      </w:r>
    </w:p>
    <w:p w:rsidR="00AA4F05" w:rsidRPr="00DD21F0" w:rsidRDefault="00AA4F05" w:rsidP="00B15685">
      <w:pPr>
        <w:pStyle w:val="21"/>
        <w:numPr>
          <w:ilvl w:val="0"/>
          <w:numId w:val="32"/>
        </w:numPr>
        <w:shd w:val="clear" w:color="auto" w:fill="auto"/>
        <w:tabs>
          <w:tab w:val="left" w:pos="993"/>
        </w:tabs>
        <w:spacing w:before="0" w:after="0" w:line="240" w:lineRule="auto"/>
        <w:ind w:left="0" w:firstLine="680"/>
        <w:jc w:val="both"/>
        <w:rPr>
          <w:sz w:val="24"/>
          <w:szCs w:val="24"/>
        </w:rPr>
      </w:pPr>
      <w:r w:rsidRPr="00DD21F0">
        <w:rPr>
          <w:sz w:val="24"/>
          <w:szCs w:val="24"/>
        </w:rPr>
        <w:t>самостоятельную деятельность детей;</w:t>
      </w:r>
    </w:p>
    <w:p w:rsidR="00AA4F05" w:rsidRPr="00DD21F0" w:rsidRDefault="00AA4F05" w:rsidP="00B15685">
      <w:pPr>
        <w:pStyle w:val="21"/>
        <w:numPr>
          <w:ilvl w:val="0"/>
          <w:numId w:val="32"/>
        </w:numPr>
        <w:shd w:val="clear" w:color="auto" w:fill="auto"/>
        <w:tabs>
          <w:tab w:val="left" w:pos="993"/>
        </w:tabs>
        <w:spacing w:before="0" w:after="0" w:line="240" w:lineRule="auto"/>
        <w:ind w:left="0" w:firstLine="680"/>
        <w:jc w:val="both"/>
        <w:rPr>
          <w:sz w:val="24"/>
          <w:szCs w:val="24"/>
        </w:rPr>
      </w:pPr>
      <w:r w:rsidRPr="00DD21F0">
        <w:rPr>
          <w:sz w:val="24"/>
          <w:szCs w:val="24"/>
        </w:rPr>
        <w:t>взаимодействие с семьями детей по реализации образовательной программы ДО.</w:t>
      </w:r>
    </w:p>
    <w:p w:rsidR="00AA4F05" w:rsidRPr="00DD21F0" w:rsidRDefault="00AA4F05" w:rsidP="00AA4F05">
      <w:pPr>
        <w:pStyle w:val="21"/>
        <w:shd w:val="clear" w:color="auto" w:fill="auto"/>
        <w:tabs>
          <w:tab w:val="left" w:pos="1276"/>
        </w:tabs>
        <w:spacing w:before="0" w:after="0" w:line="240" w:lineRule="auto"/>
        <w:ind w:firstLine="680"/>
        <w:jc w:val="both"/>
        <w:rPr>
          <w:sz w:val="24"/>
          <w:szCs w:val="24"/>
        </w:rPr>
      </w:pPr>
      <w:r w:rsidRPr="00DD21F0">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w:t>
      </w:r>
      <w:r w:rsidRPr="00DD21F0">
        <w:rPr>
          <w:sz w:val="24"/>
          <w:szCs w:val="24"/>
        </w:rPr>
        <w:lastRenderedPageBreak/>
        <w:t>совместной деятельности:</w:t>
      </w:r>
    </w:p>
    <w:p w:rsidR="00AA4F05" w:rsidRPr="00DD21F0" w:rsidRDefault="00AA4F05" w:rsidP="00B15685">
      <w:pPr>
        <w:pStyle w:val="21"/>
        <w:numPr>
          <w:ilvl w:val="0"/>
          <w:numId w:val="31"/>
        </w:numPr>
        <w:shd w:val="clear" w:color="auto" w:fill="auto"/>
        <w:tabs>
          <w:tab w:val="left" w:pos="1033"/>
        </w:tabs>
        <w:spacing w:before="0" w:after="0" w:line="240" w:lineRule="auto"/>
        <w:ind w:firstLine="680"/>
        <w:jc w:val="both"/>
        <w:rPr>
          <w:sz w:val="24"/>
          <w:szCs w:val="24"/>
        </w:rPr>
      </w:pPr>
      <w:r w:rsidRPr="00DD21F0">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AA4F05" w:rsidRPr="00DD21F0" w:rsidRDefault="00AA4F05" w:rsidP="00B15685">
      <w:pPr>
        <w:pStyle w:val="21"/>
        <w:numPr>
          <w:ilvl w:val="0"/>
          <w:numId w:val="31"/>
        </w:numPr>
        <w:shd w:val="clear" w:color="auto" w:fill="auto"/>
        <w:tabs>
          <w:tab w:val="left" w:pos="1028"/>
        </w:tabs>
        <w:spacing w:before="0" w:after="0" w:line="240" w:lineRule="auto"/>
        <w:ind w:firstLine="680"/>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rsidR="00AA4F05" w:rsidRPr="00DD21F0" w:rsidRDefault="00AA4F05" w:rsidP="00B15685">
      <w:pPr>
        <w:pStyle w:val="21"/>
        <w:numPr>
          <w:ilvl w:val="0"/>
          <w:numId w:val="31"/>
        </w:numPr>
        <w:shd w:val="clear" w:color="auto" w:fill="auto"/>
        <w:tabs>
          <w:tab w:val="left" w:pos="1038"/>
        </w:tabs>
        <w:spacing w:before="0" w:after="0" w:line="240" w:lineRule="auto"/>
        <w:ind w:firstLine="680"/>
        <w:jc w:val="both"/>
        <w:rPr>
          <w:sz w:val="24"/>
          <w:szCs w:val="24"/>
        </w:rPr>
      </w:pPr>
      <w:r w:rsidRPr="00DD21F0">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A4F05" w:rsidRPr="00DD21F0" w:rsidRDefault="00AA4F05" w:rsidP="00B15685">
      <w:pPr>
        <w:pStyle w:val="21"/>
        <w:numPr>
          <w:ilvl w:val="0"/>
          <w:numId w:val="31"/>
        </w:numPr>
        <w:shd w:val="clear" w:color="auto" w:fill="auto"/>
        <w:tabs>
          <w:tab w:val="left" w:pos="1028"/>
        </w:tabs>
        <w:spacing w:before="0" w:after="0" w:line="240" w:lineRule="auto"/>
        <w:ind w:firstLine="680"/>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A056E" w:rsidRDefault="00AA4F05" w:rsidP="00B15685">
      <w:pPr>
        <w:pStyle w:val="21"/>
        <w:numPr>
          <w:ilvl w:val="0"/>
          <w:numId w:val="31"/>
        </w:numPr>
        <w:shd w:val="clear" w:color="auto" w:fill="auto"/>
        <w:tabs>
          <w:tab w:val="left" w:pos="1033"/>
        </w:tabs>
        <w:spacing w:before="0" w:after="0" w:line="240" w:lineRule="auto"/>
        <w:ind w:firstLine="680"/>
        <w:jc w:val="both"/>
        <w:rPr>
          <w:sz w:val="24"/>
          <w:szCs w:val="24"/>
        </w:rPr>
      </w:pPr>
      <w:r w:rsidRPr="00DD21F0">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A4F05" w:rsidRPr="00FA056E" w:rsidRDefault="00AA4F05" w:rsidP="00FA056E">
      <w:pPr>
        <w:pStyle w:val="21"/>
        <w:shd w:val="clear" w:color="auto" w:fill="auto"/>
        <w:tabs>
          <w:tab w:val="left" w:pos="1033"/>
        </w:tabs>
        <w:spacing w:before="0" w:after="0" w:line="240" w:lineRule="auto"/>
        <w:ind w:firstLine="680"/>
        <w:jc w:val="both"/>
        <w:rPr>
          <w:sz w:val="24"/>
          <w:szCs w:val="24"/>
        </w:rPr>
      </w:pPr>
      <w:r w:rsidRPr="00FA056E">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w:t>
      </w:r>
      <w:r w:rsidR="00FA056E">
        <w:rPr>
          <w:sz w:val="24"/>
          <w:szCs w:val="24"/>
        </w:rPr>
        <w:t xml:space="preserve">блюдения за деятельностью детей и фиксировать в карте развития ребенка. </w:t>
      </w:r>
      <w:r w:rsidRPr="00FA056E">
        <w:rPr>
          <w:sz w:val="24"/>
          <w:szCs w:val="24"/>
        </w:rPr>
        <w:t>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A056E" w:rsidRDefault="00AA4F05" w:rsidP="00FA056E">
      <w:pPr>
        <w:pStyle w:val="21"/>
        <w:shd w:val="clear" w:color="auto" w:fill="auto"/>
        <w:tabs>
          <w:tab w:val="left" w:pos="1350"/>
        </w:tabs>
        <w:spacing w:before="0" w:after="0" w:line="240" w:lineRule="auto"/>
        <w:ind w:firstLine="680"/>
        <w:jc w:val="both"/>
        <w:rPr>
          <w:sz w:val="24"/>
          <w:szCs w:val="24"/>
        </w:rPr>
      </w:pPr>
      <w:r w:rsidRPr="00DD21F0">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AA4F05" w:rsidRDefault="00AA4F05" w:rsidP="00FA056E">
      <w:pPr>
        <w:pStyle w:val="21"/>
        <w:shd w:val="clear" w:color="auto" w:fill="auto"/>
        <w:tabs>
          <w:tab w:val="left" w:pos="1350"/>
        </w:tabs>
        <w:spacing w:before="0" w:after="0" w:line="240" w:lineRule="auto"/>
        <w:ind w:firstLine="680"/>
        <w:jc w:val="both"/>
        <w:rPr>
          <w:sz w:val="24"/>
          <w:szCs w:val="24"/>
        </w:rPr>
      </w:pPr>
      <w:r>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AA4F05" w:rsidRPr="007A5202" w:rsidRDefault="00AA4F05" w:rsidP="00AA4F05">
      <w:pPr>
        <w:pStyle w:val="21"/>
        <w:shd w:val="clear" w:color="auto" w:fill="auto"/>
        <w:tabs>
          <w:tab w:val="left" w:pos="1350"/>
        </w:tabs>
        <w:spacing w:before="0" w:after="0" w:line="240" w:lineRule="auto"/>
        <w:ind w:firstLine="680"/>
        <w:jc w:val="both"/>
        <w:rPr>
          <w:i/>
          <w:sz w:val="24"/>
          <w:szCs w:val="24"/>
        </w:rPr>
      </w:pPr>
      <w:r w:rsidRPr="007A5202">
        <w:rPr>
          <w:i/>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7A5202" w:rsidRDefault="007A5202" w:rsidP="00B15685">
      <w:pPr>
        <w:pStyle w:val="21"/>
        <w:numPr>
          <w:ilvl w:val="0"/>
          <w:numId w:val="36"/>
        </w:numPr>
        <w:shd w:val="clear" w:color="auto" w:fill="auto"/>
        <w:tabs>
          <w:tab w:val="left" w:pos="1350"/>
        </w:tabs>
        <w:spacing w:before="0" w:after="0" w:line="240" w:lineRule="auto"/>
        <w:ind w:left="0" w:firstLine="680"/>
        <w:jc w:val="both"/>
        <w:rPr>
          <w:sz w:val="24"/>
          <w:szCs w:val="24"/>
        </w:rPr>
      </w:pP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 xml:space="preserve">беседа, </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 xml:space="preserve">рассказ, </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 xml:space="preserve">эксперимент, </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 xml:space="preserve">наблюдение, </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дидактическая (или любая другая игра, возникающая по инициативе педагога)</w:t>
      </w:r>
    </w:p>
    <w:p w:rsidR="007A5202" w:rsidRDefault="007A5202" w:rsidP="00AA4F05">
      <w:pPr>
        <w:pStyle w:val="21"/>
        <w:shd w:val="clear" w:color="auto" w:fill="auto"/>
        <w:tabs>
          <w:tab w:val="left" w:pos="1350"/>
        </w:tabs>
        <w:spacing w:before="0" w:after="0" w:line="240" w:lineRule="auto"/>
        <w:ind w:firstLine="680"/>
        <w:jc w:val="both"/>
        <w:rPr>
          <w:i/>
          <w:sz w:val="24"/>
          <w:szCs w:val="24"/>
        </w:rPr>
      </w:pPr>
    </w:p>
    <w:p w:rsidR="00AA4F05" w:rsidRPr="007A5202" w:rsidRDefault="00AA4F05" w:rsidP="00AA4F05">
      <w:pPr>
        <w:pStyle w:val="21"/>
        <w:shd w:val="clear" w:color="auto" w:fill="auto"/>
        <w:tabs>
          <w:tab w:val="left" w:pos="1350"/>
        </w:tabs>
        <w:spacing w:before="0" w:after="0" w:line="240" w:lineRule="auto"/>
        <w:ind w:firstLine="680"/>
        <w:jc w:val="both"/>
        <w:rPr>
          <w:i/>
          <w:sz w:val="24"/>
          <w:szCs w:val="24"/>
        </w:rPr>
      </w:pPr>
      <w:r w:rsidRPr="007A5202">
        <w:rPr>
          <w:i/>
          <w:sz w:val="24"/>
          <w:szCs w:val="24"/>
        </w:rPr>
        <w:t>Составные формы состоят из простых форм, представленных в разнообразных сочетаниях. К составным формам относятся:</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игровые ситуации,</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игры-путешествия,</w:t>
      </w:r>
    </w:p>
    <w:p w:rsidR="00AA4F05" w:rsidRDefault="00FA056E"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творческие мастерс</w:t>
      </w:r>
      <w:r w:rsidR="00AA4F05">
        <w:rPr>
          <w:sz w:val="24"/>
          <w:szCs w:val="24"/>
        </w:rPr>
        <w:t>кие,</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детские лаборатории,</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творческие гостиные,</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творческие лаборатории,</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целевые прогулки,</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экскурсии,</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образовательный челлендж,</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интерактивные праздники.</w:t>
      </w:r>
    </w:p>
    <w:p w:rsidR="00AA4F05" w:rsidRPr="007A5202" w:rsidRDefault="00AA4F05" w:rsidP="00AA4F05">
      <w:pPr>
        <w:pStyle w:val="21"/>
        <w:shd w:val="clear" w:color="auto" w:fill="auto"/>
        <w:tabs>
          <w:tab w:val="left" w:pos="1350"/>
        </w:tabs>
        <w:spacing w:before="0" w:after="0" w:line="240" w:lineRule="auto"/>
        <w:ind w:firstLine="680"/>
        <w:jc w:val="both"/>
        <w:rPr>
          <w:i/>
          <w:sz w:val="24"/>
          <w:szCs w:val="24"/>
        </w:rPr>
      </w:pPr>
      <w:r w:rsidRPr="007A5202">
        <w:rPr>
          <w:i/>
          <w:sz w:val="24"/>
          <w:szCs w:val="24"/>
        </w:rPr>
        <w:lastRenderedPageBreak/>
        <w:t>Комплексные формы создаются как целенаправленная подборка (комплекс) простых и составных форм. К коплексным формам относятся:</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детско-родительские и иные проекты,</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тематические дни,</w:t>
      </w:r>
    </w:p>
    <w:p w:rsidR="00AA4F05" w:rsidRDefault="00AA4F05" w:rsidP="00B15685">
      <w:pPr>
        <w:pStyle w:val="21"/>
        <w:numPr>
          <w:ilvl w:val="0"/>
          <w:numId w:val="36"/>
        </w:numPr>
        <w:shd w:val="clear" w:color="auto" w:fill="auto"/>
        <w:tabs>
          <w:tab w:val="left" w:pos="1350"/>
        </w:tabs>
        <w:spacing w:before="0" w:after="0" w:line="240" w:lineRule="auto"/>
        <w:ind w:left="0" w:firstLine="680"/>
        <w:jc w:val="both"/>
        <w:rPr>
          <w:sz w:val="24"/>
          <w:szCs w:val="24"/>
        </w:rPr>
      </w:pPr>
      <w:r>
        <w:rPr>
          <w:sz w:val="24"/>
          <w:szCs w:val="24"/>
        </w:rPr>
        <w:t>тематические недели,</w:t>
      </w:r>
    </w:p>
    <w:p w:rsidR="00FA056E" w:rsidRDefault="00AA4F05" w:rsidP="00B15685">
      <w:pPr>
        <w:pStyle w:val="21"/>
        <w:numPr>
          <w:ilvl w:val="0"/>
          <w:numId w:val="36"/>
        </w:numPr>
        <w:shd w:val="clear" w:color="auto" w:fill="auto"/>
        <w:tabs>
          <w:tab w:val="left" w:pos="1354"/>
        </w:tabs>
        <w:spacing w:before="0" w:after="0" w:line="240" w:lineRule="auto"/>
        <w:ind w:left="0" w:firstLine="680"/>
        <w:jc w:val="both"/>
        <w:rPr>
          <w:sz w:val="24"/>
          <w:szCs w:val="24"/>
        </w:rPr>
      </w:pPr>
      <w:r>
        <w:rPr>
          <w:sz w:val="24"/>
          <w:szCs w:val="24"/>
        </w:rPr>
        <w:t>тематические или образовательные циклы.</w:t>
      </w:r>
    </w:p>
    <w:p w:rsidR="00FA056E" w:rsidRDefault="00AA4F05" w:rsidP="00FA056E">
      <w:pPr>
        <w:pStyle w:val="21"/>
        <w:shd w:val="clear" w:color="auto" w:fill="auto"/>
        <w:tabs>
          <w:tab w:val="left" w:pos="1354"/>
        </w:tabs>
        <w:spacing w:before="0" w:after="0" w:line="240" w:lineRule="auto"/>
        <w:ind w:firstLine="680"/>
        <w:jc w:val="both"/>
        <w:rPr>
          <w:sz w:val="24"/>
          <w:szCs w:val="24"/>
        </w:rPr>
      </w:pPr>
      <w:r w:rsidRPr="00FA056E">
        <w:rPr>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FA056E" w:rsidRDefault="00AA4F05" w:rsidP="00FA056E">
      <w:pPr>
        <w:pStyle w:val="21"/>
        <w:shd w:val="clear" w:color="auto" w:fill="auto"/>
        <w:tabs>
          <w:tab w:val="left" w:pos="1359"/>
        </w:tabs>
        <w:spacing w:before="0" w:after="0" w:line="240" w:lineRule="auto"/>
        <w:ind w:firstLine="680"/>
        <w:jc w:val="both"/>
        <w:rPr>
          <w:sz w:val="24"/>
          <w:szCs w:val="24"/>
        </w:rPr>
      </w:pPr>
      <w:r w:rsidRPr="00DD21F0">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FA056E" w:rsidRDefault="00AA4F05" w:rsidP="00FA056E">
      <w:pPr>
        <w:pStyle w:val="21"/>
        <w:shd w:val="clear" w:color="auto" w:fill="auto"/>
        <w:tabs>
          <w:tab w:val="left" w:pos="1354"/>
        </w:tabs>
        <w:spacing w:before="0" w:after="0" w:line="240" w:lineRule="auto"/>
        <w:ind w:firstLine="680"/>
        <w:jc w:val="both"/>
        <w:rPr>
          <w:sz w:val="24"/>
          <w:szCs w:val="24"/>
        </w:rPr>
      </w:pPr>
      <w:r w:rsidRPr="00DD21F0">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FA056E" w:rsidRDefault="00AA4F05" w:rsidP="00FA056E">
      <w:pPr>
        <w:pStyle w:val="21"/>
        <w:shd w:val="clear" w:color="auto" w:fill="auto"/>
        <w:tabs>
          <w:tab w:val="left" w:pos="1364"/>
        </w:tabs>
        <w:spacing w:before="0" w:after="0" w:line="240" w:lineRule="auto"/>
        <w:ind w:firstLine="680"/>
        <w:jc w:val="both"/>
        <w:rPr>
          <w:sz w:val="24"/>
          <w:szCs w:val="24"/>
        </w:rPr>
      </w:pPr>
      <w:r w:rsidRPr="00DD21F0">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FA056E" w:rsidRDefault="00AA4F05" w:rsidP="00FA056E">
      <w:pPr>
        <w:pStyle w:val="21"/>
        <w:shd w:val="clear" w:color="auto" w:fill="auto"/>
        <w:tabs>
          <w:tab w:val="left" w:pos="1364"/>
        </w:tabs>
        <w:spacing w:before="0" w:after="0" w:line="240" w:lineRule="auto"/>
        <w:ind w:firstLine="680"/>
        <w:jc w:val="both"/>
        <w:rPr>
          <w:sz w:val="24"/>
          <w:szCs w:val="24"/>
        </w:rPr>
      </w:pPr>
      <w:r w:rsidRPr="00DD21F0">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A4F05" w:rsidRPr="007A5202" w:rsidRDefault="00AA4F05" w:rsidP="00FA056E">
      <w:pPr>
        <w:pStyle w:val="21"/>
        <w:shd w:val="clear" w:color="auto" w:fill="auto"/>
        <w:tabs>
          <w:tab w:val="left" w:pos="1364"/>
        </w:tabs>
        <w:spacing w:before="0" w:after="0" w:line="240" w:lineRule="auto"/>
        <w:ind w:firstLine="680"/>
        <w:jc w:val="both"/>
        <w:rPr>
          <w:i/>
          <w:sz w:val="24"/>
          <w:szCs w:val="24"/>
        </w:rPr>
      </w:pPr>
      <w:r w:rsidRPr="007A5202">
        <w:rPr>
          <w:i/>
          <w:sz w:val="24"/>
          <w:szCs w:val="24"/>
        </w:rPr>
        <w:t>Образовательная деятельность, осуществляемая в утренний отрезок времени, может включать:</w:t>
      </w:r>
    </w:p>
    <w:p w:rsidR="00AA4F05" w:rsidRPr="00DD21F0" w:rsidRDefault="00AA4F05" w:rsidP="00B15685">
      <w:pPr>
        <w:pStyle w:val="21"/>
        <w:numPr>
          <w:ilvl w:val="0"/>
          <w:numId w:val="33"/>
        </w:numPr>
        <w:shd w:val="clear" w:color="auto" w:fill="auto"/>
        <w:tabs>
          <w:tab w:val="left" w:pos="993"/>
        </w:tabs>
        <w:spacing w:before="0" w:after="0" w:line="240" w:lineRule="auto"/>
        <w:ind w:left="0" w:firstLine="680"/>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A4F05" w:rsidRPr="00DD21F0" w:rsidRDefault="00AA4F05" w:rsidP="00B15685">
      <w:pPr>
        <w:pStyle w:val="21"/>
        <w:numPr>
          <w:ilvl w:val="0"/>
          <w:numId w:val="33"/>
        </w:numPr>
        <w:shd w:val="clear" w:color="auto" w:fill="auto"/>
        <w:tabs>
          <w:tab w:val="left" w:pos="993"/>
        </w:tabs>
        <w:spacing w:before="0" w:after="0" w:line="240" w:lineRule="auto"/>
        <w:ind w:left="0" w:firstLine="680"/>
        <w:jc w:val="both"/>
        <w:rPr>
          <w:sz w:val="24"/>
          <w:szCs w:val="24"/>
        </w:rPr>
      </w:pPr>
      <w:r w:rsidRPr="00DD21F0">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A4F05" w:rsidRPr="00DD21F0" w:rsidRDefault="00AA4F05" w:rsidP="00B15685">
      <w:pPr>
        <w:pStyle w:val="21"/>
        <w:numPr>
          <w:ilvl w:val="0"/>
          <w:numId w:val="33"/>
        </w:numPr>
        <w:shd w:val="clear" w:color="auto" w:fill="auto"/>
        <w:tabs>
          <w:tab w:val="left" w:pos="993"/>
        </w:tabs>
        <w:spacing w:before="0" w:after="0" w:line="240" w:lineRule="auto"/>
        <w:ind w:left="0" w:firstLine="680"/>
        <w:jc w:val="both"/>
        <w:rPr>
          <w:sz w:val="24"/>
          <w:szCs w:val="24"/>
        </w:rPr>
      </w:pPr>
      <w:r w:rsidRPr="00DD21F0">
        <w:rPr>
          <w:sz w:val="24"/>
          <w:szCs w:val="24"/>
        </w:rPr>
        <w:t>практические, проблемные ситуации, упражнения (по освоению культурно</w:t>
      </w:r>
      <w:r w:rsidRPr="00DD21F0">
        <w:rPr>
          <w:sz w:val="24"/>
          <w:szCs w:val="24"/>
        </w:rPr>
        <w:softHyphen/>
        <w:t>гигиенических навыков и культуры здоровья, правил и норм поведения и другие);</w:t>
      </w:r>
    </w:p>
    <w:p w:rsidR="00AA4F05" w:rsidRPr="00DD21F0" w:rsidRDefault="00AA4F05" w:rsidP="00B15685">
      <w:pPr>
        <w:pStyle w:val="21"/>
        <w:numPr>
          <w:ilvl w:val="0"/>
          <w:numId w:val="33"/>
        </w:numPr>
        <w:shd w:val="clear" w:color="auto" w:fill="auto"/>
        <w:tabs>
          <w:tab w:val="left" w:pos="993"/>
        </w:tabs>
        <w:spacing w:before="0" w:after="0" w:line="240" w:lineRule="auto"/>
        <w:ind w:left="0" w:firstLine="680"/>
        <w:jc w:val="both"/>
        <w:rPr>
          <w:sz w:val="24"/>
          <w:szCs w:val="24"/>
        </w:rPr>
      </w:pPr>
      <w:r w:rsidRPr="00DD21F0">
        <w:rPr>
          <w:sz w:val="24"/>
          <w:szCs w:val="24"/>
        </w:rPr>
        <w:t>наблюдения за объектами и явлениями природы, трудом взрослых;</w:t>
      </w:r>
    </w:p>
    <w:p w:rsidR="00AA4F05" w:rsidRPr="00DD21F0" w:rsidRDefault="00AA4F05" w:rsidP="00B15685">
      <w:pPr>
        <w:pStyle w:val="21"/>
        <w:numPr>
          <w:ilvl w:val="0"/>
          <w:numId w:val="33"/>
        </w:numPr>
        <w:shd w:val="clear" w:color="auto" w:fill="auto"/>
        <w:tabs>
          <w:tab w:val="left" w:pos="993"/>
        </w:tabs>
        <w:spacing w:before="0" w:after="0" w:line="240" w:lineRule="auto"/>
        <w:ind w:left="0" w:firstLine="680"/>
        <w:jc w:val="both"/>
        <w:rPr>
          <w:sz w:val="24"/>
          <w:szCs w:val="24"/>
        </w:rPr>
      </w:pPr>
      <w:r w:rsidRPr="00DD21F0">
        <w:rPr>
          <w:sz w:val="24"/>
          <w:szCs w:val="24"/>
        </w:rPr>
        <w:t>трудовые поручения и дежурства (сервировка стола к приему пищи, уход за комнатными растениями и другое);</w:t>
      </w:r>
    </w:p>
    <w:p w:rsidR="00AA4F05" w:rsidRPr="00DD21F0" w:rsidRDefault="00AA4F05" w:rsidP="00B15685">
      <w:pPr>
        <w:pStyle w:val="21"/>
        <w:numPr>
          <w:ilvl w:val="0"/>
          <w:numId w:val="33"/>
        </w:numPr>
        <w:shd w:val="clear" w:color="auto" w:fill="auto"/>
        <w:tabs>
          <w:tab w:val="left" w:pos="993"/>
        </w:tabs>
        <w:spacing w:before="0" w:after="0" w:line="240" w:lineRule="auto"/>
        <w:ind w:left="0" w:firstLine="680"/>
        <w:jc w:val="both"/>
        <w:rPr>
          <w:sz w:val="24"/>
          <w:szCs w:val="24"/>
        </w:rPr>
      </w:pPr>
      <w:r w:rsidRPr="00DD21F0">
        <w:rPr>
          <w:sz w:val="24"/>
          <w:szCs w:val="24"/>
        </w:rPr>
        <w:t>индивидуальную</w:t>
      </w:r>
      <w:r w:rsidR="00FA056E">
        <w:rPr>
          <w:sz w:val="24"/>
          <w:szCs w:val="24"/>
        </w:rPr>
        <w:t>, коррекционную</w:t>
      </w:r>
      <w:r w:rsidRPr="00DD21F0">
        <w:rPr>
          <w:sz w:val="24"/>
          <w:szCs w:val="24"/>
        </w:rPr>
        <w:t xml:space="preserve"> работу с детьми в соответствии с задачами разных образовательных областей;</w:t>
      </w:r>
    </w:p>
    <w:p w:rsidR="00AA4F05" w:rsidRPr="00DD21F0" w:rsidRDefault="00AA4F05" w:rsidP="00B15685">
      <w:pPr>
        <w:pStyle w:val="21"/>
        <w:numPr>
          <w:ilvl w:val="0"/>
          <w:numId w:val="33"/>
        </w:numPr>
        <w:shd w:val="clear" w:color="auto" w:fill="auto"/>
        <w:tabs>
          <w:tab w:val="left" w:pos="993"/>
        </w:tabs>
        <w:spacing w:before="0" w:after="0" w:line="240" w:lineRule="auto"/>
        <w:ind w:left="0" w:firstLine="680"/>
        <w:jc w:val="both"/>
        <w:rPr>
          <w:sz w:val="24"/>
          <w:szCs w:val="24"/>
        </w:rPr>
      </w:pPr>
      <w:r w:rsidRPr="00DD21F0">
        <w:rPr>
          <w:sz w:val="24"/>
          <w:szCs w:val="24"/>
        </w:rPr>
        <w:t>продуктивную деятельность детей по интересам детей (рисование, конструирование, лепка и другое);</w:t>
      </w:r>
    </w:p>
    <w:p w:rsidR="00FA056E" w:rsidRDefault="00AA4F05" w:rsidP="00B15685">
      <w:pPr>
        <w:pStyle w:val="21"/>
        <w:numPr>
          <w:ilvl w:val="0"/>
          <w:numId w:val="33"/>
        </w:numPr>
        <w:shd w:val="clear" w:color="auto" w:fill="auto"/>
        <w:tabs>
          <w:tab w:val="left" w:pos="993"/>
        </w:tabs>
        <w:spacing w:before="0" w:after="0" w:line="240" w:lineRule="auto"/>
        <w:ind w:left="0" w:firstLine="680"/>
        <w:jc w:val="both"/>
        <w:rPr>
          <w:sz w:val="24"/>
          <w:szCs w:val="24"/>
        </w:rPr>
      </w:pPr>
      <w:r w:rsidRPr="00DD21F0">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FA056E" w:rsidRDefault="00AA4F05" w:rsidP="00FA056E">
      <w:pPr>
        <w:pStyle w:val="21"/>
        <w:shd w:val="clear" w:color="auto" w:fill="auto"/>
        <w:tabs>
          <w:tab w:val="left" w:pos="993"/>
        </w:tabs>
        <w:spacing w:before="0" w:after="0" w:line="240" w:lineRule="auto"/>
        <w:ind w:firstLine="680"/>
        <w:jc w:val="both"/>
        <w:rPr>
          <w:sz w:val="24"/>
          <w:szCs w:val="24"/>
        </w:rPr>
      </w:pPr>
      <w:r w:rsidRPr="00FA056E">
        <w:rPr>
          <w:sz w:val="24"/>
          <w:szCs w:val="24"/>
        </w:rPr>
        <w:t>Согласно требованиям СанПиН 1.2.3685-21 в режиме дня предусмотрено время для проведения занятий.</w:t>
      </w:r>
    </w:p>
    <w:p w:rsidR="00311268" w:rsidRDefault="00AA4F05" w:rsidP="00311268">
      <w:pPr>
        <w:pStyle w:val="21"/>
        <w:shd w:val="clear" w:color="auto" w:fill="auto"/>
        <w:tabs>
          <w:tab w:val="left" w:pos="993"/>
        </w:tabs>
        <w:spacing w:before="0" w:after="0" w:line="240" w:lineRule="auto"/>
        <w:ind w:firstLine="680"/>
        <w:jc w:val="both"/>
        <w:rPr>
          <w:sz w:val="24"/>
          <w:szCs w:val="24"/>
        </w:rPr>
      </w:pPr>
      <w:r w:rsidRPr="00DD21F0">
        <w:rPr>
          <w:b/>
          <w:sz w:val="24"/>
          <w:szCs w:val="24"/>
        </w:rPr>
        <w:t>Занятие</w:t>
      </w:r>
      <w:r w:rsidRPr="00DD21F0">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w:t>
      </w:r>
      <w:r w:rsidR="00311268">
        <w:rPr>
          <w:sz w:val="24"/>
          <w:szCs w:val="24"/>
        </w:rPr>
        <w:t>и можгут</w:t>
      </w:r>
      <w:r w:rsidRPr="00DD21F0">
        <w:rPr>
          <w:sz w:val="24"/>
          <w:szCs w:val="24"/>
        </w:rPr>
        <w:t xml:space="preserve"> организовывать образовательную деятельность с учётом </w:t>
      </w:r>
      <w:r w:rsidR="00311268">
        <w:rPr>
          <w:sz w:val="24"/>
          <w:szCs w:val="24"/>
        </w:rPr>
        <w:t xml:space="preserve">индивидуальных потребностей ребенка с </w:t>
      </w:r>
      <w:r w:rsidR="004A47C2">
        <w:rPr>
          <w:sz w:val="24"/>
          <w:szCs w:val="24"/>
        </w:rPr>
        <w:t>ЗПР</w:t>
      </w:r>
      <w:r w:rsidR="00311268">
        <w:rPr>
          <w:sz w:val="24"/>
          <w:szCs w:val="24"/>
        </w:rPr>
        <w:t xml:space="preserve">, его </w:t>
      </w:r>
      <w:r w:rsidRPr="00DD21F0">
        <w:rPr>
          <w:sz w:val="24"/>
          <w:szCs w:val="24"/>
        </w:rPr>
        <w:t xml:space="preserve">интересов, включая детей дошкольного возраста в процесс сотворчества, содействия, </w:t>
      </w:r>
      <w:r w:rsidRPr="00DD21F0">
        <w:rPr>
          <w:sz w:val="24"/>
          <w:szCs w:val="24"/>
        </w:rPr>
        <w:lastRenderedPageBreak/>
        <w:t>сопереживания.</w:t>
      </w:r>
    </w:p>
    <w:p w:rsidR="00311268" w:rsidRDefault="00AA4F05" w:rsidP="00311268">
      <w:pPr>
        <w:pStyle w:val="21"/>
        <w:shd w:val="clear" w:color="auto" w:fill="auto"/>
        <w:tabs>
          <w:tab w:val="left" w:pos="993"/>
        </w:tabs>
        <w:spacing w:before="0" w:after="0" w:line="240" w:lineRule="auto"/>
        <w:ind w:firstLine="680"/>
        <w:jc w:val="both"/>
        <w:rPr>
          <w:sz w:val="24"/>
          <w:szCs w:val="24"/>
        </w:rPr>
      </w:pPr>
      <w:r w:rsidRPr="00DD21F0">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311268" w:rsidRDefault="00AA4F05" w:rsidP="00311268">
      <w:pPr>
        <w:pStyle w:val="21"/>
        <w:shd w:val="clear" w:color="auto" w:fill="auto"/>
        <w:tabs>
          <w:tab w:val="left" w:pos="993"/>
        </w:tabs>
        <w:spacing w:before="0" w:after="0" w:line="240" w:lineRule="auto"/>
        <w:ind w:firstLine="680"/>
        <w:jc w:val="both"/>
        <w:rPr>
          <w:sz w:val="24"/>
          <w:szCs w:val="24"/>
        </w:rPr>
      </w:pPr>
      <w:r w:rsidRPr="00DD21F0">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AA4F05" w:rsidRPr="007A5202" w:rsidRDefault="00AA4F05" w:rsidP="00311268">
      <w:pPr>
        <w:pStyle w:val="21"/>
        <w:shd w:val="clear" w:color="auto" w:fill="auto"/>
        <w:tabs>
          <w:tab w:val="left" w:pos="993"/>
        </w:tabs>
        <w:spacing w:before="0" w:after="0" w:line="240" w:lineRule="auto"/>
        <w:ind w:firstLine="680"/>
        <w:jc w:val="both"/>
        <w:rPr>
          <w:i/>
          <w:sz w:val="24"/>
          <w:szCs w:val="24"/>
        </w:rPr>
      </w:pPr>
      <w:r w:rsidRPr="007A5202">
        <w:rPr>
          <w:i/>
          <w:sz w:val="24"/>
          <w:szCs w:val="24"/>
        </w:rPr>
        <w:t>Образовательная деятельность, осуществляемая во время прогулки, включает:</w:t>
      </w:r>
    </w:p>
    <w:p w:rsidR="00AA4F05" w:rsidRPr="00DD21F0" w:rsidRDefault="00AA4F05" w:rsidP="00B15685">
      <w:pPr>
        <w:pStyle w:val="21"/>
        <w:numPr>
          <w:ilvl w:val="0"/>
          <w:numId w:val="34"/>
        </w:numPr>
        <w:shd w:val="clear" w:color="auto" w:fill="auto"/>
        <w:tabs>
          <w:tab w:val="left" w:pos="993"/>
        </w:tabs>
        <w:spacing w:before="0" w:after="0" w:line="240" w:lineRule="auto"/>
        <w:ind w:left="0" w:firstLine="680"/>
        <w:jc w:val="both"/>
        <w:rPr>
          <w:sz w:val="24"/>
          <w:szCs w:val="24"/>
        </w:rPr>
      </w:pPr>
      <w:r w:rsidRPr="00DD21F0">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A4F05" w:rsidRPr="00DD21F0" w:rsidRDefault="00AA4F05" w:rsidP="00B15685">
      <w:pPr>
        <w:pStyle w:val="21"/>
        <w:numPr>
          <w:ilvl w:val="0"/>
          <w:numId w:val="34"/>
        </w:numPr>
        <w:shd w:val="clear" w:color="auto" w:fill="auto"/>
        <w:tabs>
          <w:tab w:val="left" w:pos="993"/>
        </w:tabs>
        <w:spacing w:before="0" w:after="0" w:line="240" w:lineRule="auto"/>
        <w:ind w:left="0" w:firstLine="680"/>
        <w:jc w:val="both"/>
        <w:rPr>
          <w:sz w:val="24"/>
          <w:szCs w:val="24"/>
        </w:rPr>
      </w:pPr>
      <w:r w:rsidRPr="00DD21F0">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AA4F05" w:rsidRPr="00DD21F0" w:rsidRDefault="00AA4F05" w:rsidP="00B15685">
      <w:pPr>
        <w:pStyle w:val="21"/>
        <w:numPr>
          <w:ilvl w:val="0"/>
          <w:numId w:val="34"/>
        </w:numPr>
        <w:shd w:val="clear" w:color="auto" w:fill="auto"/>
        <w:tabs>
          <w:tab w:val="left" w:pos="993"/>
        </w:tabs>
        <w:spacing w:before="0" w:after="0" w:line="240" w:lineRule="auto"/>
        <w:ind w:left="0" w:firstLine="680"/>
        <w:jc w:val="both"/>
        <w:rPr>
          <w:sz w:val="24"/>
          <w:szCs w:val="24"/>
        </w:rPr>
      </w:pPr>
      <w:r w:rsidRPr="00DD21F0">
        <w:rPr>
          <w:sz w:val="24"/>
          <w:szCs w:val="24"/>
        </w:rPr>
        <w:t>экспериментирование с объектами неживой природы;</w:t>
      </w:r>
    </w:p>
    <w:p w:rsidR="00AA4F05" w:rsidRPr="00DD21F0" w:rsidRDefault="00AA4F05" w:rsidP="00B15685">
      <w:pPr>
        <w:pStyle w:val="21"/>
        <w:numPr>
          <w:ilvl w:val="0"/>
          <w:numId w:val="34"/>
        </w:numPr>
        <w:shd w:val="clear" w:color="auto" w:fill="auto"/>
        <w:tabs>
          <w:tab w:val="left" w:pos="993"/>
        </w:tabs>
        <w:spacing w:before="0" w:after="0" w:line="240" w:lineRule="auto"/>
        <w:ind w:left="0" w:firstLine="680"/>
        <w:jc w:val="both"/>
        <w:rPr>
          <w:sz w:val="24"/>
          <w:szCs w:val="24"/>
        </w:rPr>
      </w:pPr>
      <w:r w:rsidRPr="00DD21F0">
        <w:rPr>
          <w:sz w:val="24"/>
          <w:szCs w:val="24"/>
        </w:rPr>
        <w:t>сюжетно-ролевые и конструктивные игры (с песком, со снегом, с природным материалом);</w:t>
      </w:r>
    </w:p>
    <w:p w:rsidR="00AA4F05" w:rsidRPr="00DD21F0" w:rsidRDefault="00AA4F05" w:rsidP="00B15685">
      <w:pPr>
        <w:pStyle w:val="21"/>
        <w:numPr>
          <w:ilvl w:val="0"/>
          <w:numId w:val="34"/>
        </w:numPr>
        <w:shd w:val="clear" w:color="auto" w:fill="auto"/>
        <w:tabs>
          <w:tab w:val="left" w:pos="993"/>
        </w:tabs>
        <w:spacing w:before="0" w:after="0" w:line="240" w:lineRule="auto"/>
        <w:ind w:left="0" w:firstLine="680"/>
        <w:jc w:val="both"/>
        <w:rPr>
          <w:sz w:val="24"/>
          <w:szCs w:val="24"/>
        </w:rPr>
      </w:pPr>
      <w:r w:rsidRPr="00DD21F0">
        <w:rPr>
          <w:sz w:val="24"/>
          <w:szCs w:val="24"/>
        </w:rPr>
        <w:t>элементарную трудовую деятельность детей на участке ДОО;</w:t>
      </w:r>
    </w:p>
    <w:p w:rsidR="00AA4F05" w:rsidRPr="00DD21F0" w:rsidRDefault="00AA4F05" w:rsidP="00B15685">
      <w:pPr>
        <w:pStyle w:val="21"/>
        <w:numPr>
          <w:ilvl w:val="0"/>
          <w:numId w:val="34"/>
        </w:numPr>
        <w:shd w:val="clear" w:color="auto" w:fill="auto"/>
        <w:tabs>
          <w:tab w:val="left" w:pos="993"/>
        </w:tabs>
        <w:spacing w:before="0" w:after="0" w:line="240" w:lineRule="auto"/>
        <w:ind w:left="0" w:firstLine="680"/>
        <w:jc w:val="both"/>
        <w:rPr>
          <w:sz w:val="24"/>
          <w:szCs w:val="24"/>
        </w:rPr>
      </w:pPr>
      <w:r w:rsidRPr="00DD21F0">
        <w:rPr>
          <w:sz w:val="24"/>
          <w:szCs w:val="24"/>
        </w:rPr>
        <w:t>свободное общение педагога с детьми, индивидуальную работу;</w:t>
      </w:r>
    </w:p>
    <w:p w:rsidR="00311268" w:rsidRDefault="00AA4F05" w:rsidP="00B15685">
      <w:pPr>
        <w:pStyle w:val="21"/>
        <w:numPr>
          <w:ilvl w:val="0"/>
          <w:numId w:val="34"/>
        </w:numPr>
        <w:shd w:val="clear" w:color="auto" w:fill="auto"/>
        <w:tabs>
          <w:tab w:val="left" w:pos="993"/>
        </w:tabs>
        <w:spacing w:before="0" w:after="0" w:line="240" w:lineRule="auto"/>
        <w:ind w:left="0" w:firstLine="680"/>
        <w:jc w:val="both"/>
        <w:rPr>
          <w:sz w:val="24"/>
          <w:szCs w:val="24"/>
        </w:rPr>
      </w:pPr>
      <w:r w:rsidRPr="00DD21F0">
        <w:rPr>
          <w:sz w:val="24"/>
          <w:szCs w:val="24"/>
        </w:rPr>
        <w:t>проведение спортивных праздников (при необходимости).</w:t>
      </w:r>
    </w:p>
    <w:p w:rsidR="007A5202" w:rsidRDefault="007A5202" w:rsidP="007A5202">
      <w:pPr>
        <w:pStyle w:val="21"/>
        <w:shd w:val="clear" w:color="auto" w:fill="auto"/>
        <w:tabs>
          <w:tab w:val="left" w:pos="993"/>
        </w:tabs>
        <w:spacing w:before="0" w:after="0" w:line="240" w:lineRule="auto"/>
        <w:ind w:left="680"/>
        <w:jc w:val="both"/>
        <w:rPr>
          <w:sz w:val="24"/>
          <w:szCs w:val="24"/>
        </w:rPr>
      </w:pPr>
    </w:p>
    <w:p w:rsidR="00AA4F05" w:rsidRPr="007A5202" w:rsidRDefault="00AA4F05" w:rsidP="00311268">
      <w:pPr>
        <w:pStyle w:val="21"/>
        <w:shd w:val="clear" w:color="auto" w:fill="auto"/>
        <w:tabs>
          <w:tab w:val="left" w:pos="993"/>
        </w:tabs>
        <w:spacing w:before="0" w:after="0" w:line="240" w:lineRule="auto"/>
        <w:ind w:firstLine="680"/>
        <w:jc w:val="both"/>
        <w:rPr>
          <w:i/>
          <w:sz w:val="24"/>
          <w:szCs w:val="24"/>
        </w:rPr>
      </w:pPr>
      <w:r w:rsidRPr="007A5202">
        <w:rPr>
          <w:i/>
          <w:sz w:val="24"/>
          <w:szCs w:val="24"/>
        </w:rPr>
        <w:t>Образовательная деятельность, осуществляемая во вторую половину дня, может включать:</w:t>
      </w:r>
    </w:p>
    <w:p w:rsidR="00AA4F05" w:rsidRPr="00DD21F0" w:rsidRDefault="00AA4F05" w:rsidP="00B15685">
      <w:pPr>
        <w:pStyle w:val="21"/>
        <w:numPr>
          <w:ilvl w:val="0"/>
          <w:numId w:val="35"/>
        </w:numPr>
        <w:shd w:val="clear" w:color="auto" w:fill="auto"/>
        <w:tabs>
          <w:tab w:val="left" w:pos="993"/>
        </w:tabs>
        <w:spacing w:before="0" w:after="0" w:line="240" w:lineRule="auto"/>
        <w:ind w:left="0" w:firstLine="680"/>
        <w:jc w:val="both"/>
        <w:rPr>
          <w:sz w:val="24"/>
          <w:szCs w:val="24"/>
        </w:rPr>
      </w:pPr>
      <w:r w:rsidRPr="00DD21F0">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A4F05" w:rsidRPr="00DD21F0" w:rsidRDefault="00AA4F05" w:rsidP="00B15685">
      <w:pPr>
        <w:pStyle w:val="21"/>
        <w:numPr>
          <w:ilvl w:val="0"/>
          <w:numId w:val="35"/>
        </w:numPr>
        <w:shd w:val="clear" w:color="auto" w:fill="auto"/>
        <w:tabs>
          <w:tab w:val="left" w:pos="993"/>
        </w:tabs>
        <w:spacing w:before="0" w:after="0" w:line="240" w:lineRule="auto"/>
        <w:ind w:left="0" w:firstLine="680"/>
        <w:jc w:val="both"/>
        <w:rPr>
          <w:sz w:val="24"/>
          <w:szCs w:val="24"/>
        </w:rPr>
      </w:pPr>
      <w:r w:rsidRPr="00DD21F0">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A4F05" w:rsidRPr="00DD21F0" w:rsidRDefault="00AA4F05" w:rsidP="00B15685">
      <w:pPr>
        <w:pStyle w:val="21"/>
        <w:numPr>
          <w:ilvl w:val="0"/>
          <w:numId w:val="35"/>
        </w:numPr>
        <w:shd w:val="clear" w:color="auto" w:fill="auto"/>
        <w:tabs>
          <w:tab w:val="left" w:pos="993"/>
        </w:tabs>
        <w:spacing w:before="0" w:after="0" w:line="240" w:lineRule="auto"/>
        <w:ind w:left="0" w:firstLine="680"/>
        <w:jc w:val="both"/>
        <w:rPr>
          <w:sz w:val="24"/>
          <w:szCs w:val="24"/>
        </w:rPr>
      </w:pPr>
      <w:r w:rsidRPr="00DD21F0">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A4F05" w:rsidRPr="00DD21F0" w:rsidRDefault="00AA4F05" w:rsidP="00B15685">
      <w:pPr>
        <w:pStyle w:val="21"/>
        <w:numPr>
          <w:ilvl w:val="0"/>
          <w:numId w:val="35"/>
        </w:numPr>
        <w:shd w:val="clear" w:color="auto" w:fill="auto"/>
        <w:tabs>
          <w:tab w:val="left" w:pos="993"/>
        </w:tabs>
        <w:spacing w:before="0" w:after="0" w:line="240" w:lineRule="auto"/>
        <w:ind w:left="0" w:firstLine="680"/>
        <w:jc w:val="both"/>
        <w:rPr>
          <w:sz w:val="24"/>
          <w:szCs w:val="24"/>
        </w:rPr>
      </w:pPr>
      <w:r w:rsidRPr="00DD21F0">
        <w:rPr>
          <w:sz w:val="24"/>
          <w:szCs w:val="24"/>
        </w:rPr>
        <w:t>опыты и эксперименты, практико-ориентированные проекты, коллекционирование и другое;</w:t>
      </w:r>
    </w:p>
    <w:p w:rsidR="00AA4F05" w:rsidRPr="00DD21F0" w:rsidRDefault="00AA4F05" w:rsidP="00B15685">
      <w:pPr>
        <w:pStyle w:val="21"/>
        <w:numPr>
          <w:ilvl w:val="0"/>
          <w:numId w:val="35"/>
        </w:numPr>
        <w:shd w:val="clear" w:color="auto" w:fill="auto"/>
        <w:tabs>
          <w:tab w:val="left" w:pos="993"/>
        </w:tabs>
        <w:spacing w:before="0" w:after="0" w:line="240" w:lineRule="auto"/>
        <w:ind w:left="0" w:firstLine="680"/>
        <w:jc w:val="both"/>
        <w:rPr>
          <w:sz w:val="24"/>
          <w:szCs w:val="24"/>
        </w:rPr>
      </w:pPr>
      <w:r w:rsidRPr="00DD21F0">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A4F05" w:rsidRPr="00DD21F0" w:rsidRDefault="00AA4F05" w:rsidP="00B15685">
      <w:pPr>
        <w:pStyle w:val="21"/>
        <w:numPr>
          <w:ilvl w:val="0"/>
          <w:numId w:val="35"/>
        </w:numPr>
        <w:shd w:val="clear" w:color="auto" w:fill="auto"/>
        <w:tabs>
          <w:tab w:val="left" w:pos="993"/>
        </w:tabs>
        <w:spacing w:before="0" w:after="0" w:line="240" w:lineRule="auto"/>
        <w:ind w:left="0" w:firstLine="680"/>
        <w:jc w:val="both"/>
        <w:rPr>
          <w:sz w:val="24"/>
          <w:szCs w:val="24"/>
        </w:rPr>
      </w:pPr>
      <w:r w:rsidRPr="00DD21F0">
        <w:rPr>
          <w:sz w:val="24"/>
          <w:szCs w:val="24"/>
        </w:rPr>
        <w:t>слушание и исполнение музыкальных произведений, музыкально-ритмические движения, музыкальные игры и импровизации;</w:t>
      </w:r>
    </w:p>
    <w:p w:rsidR="00AA4F05" w:rsidRPr="00DD21F0" w:rsidRDefault="00AA4F05" w:rsidP="00B15685">
      <w:pPr>
        <w:pStyle w:val="21"/>
        <w:numPr>
          <w:ilvl w:val="0"/>
          <w:numId w:val="35"/>
        </w:numPr>
        <w:shd w:val="clear" w:color="auto" w:fill="auto"/>
        <w:tabs>
          <w:tab w:val="left" w:pos="993"/>
        </w:tabs>
        <w:spacing w:before="0" w:after="0" w:line="240" w:lineRule="auto"/>
        <w:ind w:left="0" w:firstLine="680"/>
        <w:jc w:val="both"/>
        <w:rPr>
          <w:sz w:val="24"/>
          <w:szCs w:val="24"/>
        </w:rPr>
      </w:pPr>
      <w:r w:rsidRPr="00DD21F0">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A4F05" w:rsidRPr="00DD21F0" w:rsidRDefault="00AA4F05" w:rsidP="00B15685">
      <w:pPr>
        <w:pStyle w:val="21"/>
        <w:numPr>
          <w:ilvl w:val="0"/>
          <w:numId w:val="35"/>
        </w:numPr>
        <w:shd w:val="clear" w:color="auto" w:fill="auto"/>
        <w:tabs>
          <w:tab w:val="left" w:pos="993"/>
        </w:tabs>
        <w:spacing w:before="0" w:after="0" w:line="240" w:lineRule="auto"/>
        <w:ind w:left="0" w:firstLine="680"/>
        <w:jc w:val="both"/>
        <w:rPr>
          <w:sz w:val="24"/>
          <w:szCs w:val="24"/>
        </w:rPr>
      </w:pPr>
      <w:r w:rsidRPr="00DD21F0">
        <w:rPr>
          <w:sz w:val="24"/>
          <w:szCs w:val="24"/>
        </w:rPr>
        <w:t>индивидуальную работу по всем видам деятельности и образовательным областям;</w:t>
      </w:r>
    </w:p>
    <w:p w:rsidR="00311268" w:rsidRDefault="00AA4F05" w:rsidP="00B15685">
      <w:pPr>
        <w:pStyle w:val="21"/>
        <w:numPr>
          <w:ilvl w:val="0"/>
          <w:numId w:val="35"/>
        </w:numPr>
        <w:shd w:val="clear" w:color="auto" w:fill="auto"/>
        <w:tabs>
          <w:tab w:val="left" w:pos="993"/>
        </w:tabs>
        <w:spacing w:before="0" w:after="0" w:line="240" w:lineRule="auto"/>
        <w:ind w:left="0" w:firstLine="680"/>
        <w:jc w:val="both"/>
        <w:rPr>
          <w:sz w:val="24"/>
          <w:szCs w:val="24"/>
        </w:rPr>
      </w:pPr>
      <w:r w:rsidRPr="00DD21F0">
        <w:rPr>
          <w:sz w:val="24"/>
          <w:szCs w:val="24"/>
        </w:rPr>
        <w:t>работу с родителями (законными представителями).</w:t>
      </w:r>
    </w:p>
    <w:p w:rsidR="00AA4F05" w:rsidRPr="00311268" w:rsidRDefault="00AA4F05" w:rsidP="00311268">
      <w:pPr>
        <w:pStyle w:val="21"/>
        <w:shd w:val="clear" w:color="auto" w:fill="auto"/>
        <w:tabs>
          <w:tab w:val="left" w:pos="993"/>
        </w:tabs>
        <w:spacing w:before="0" w:after="0" w:line="240" w:lineRule="auto"/>
        <w:ind w:firstLine="680"/>
        <w:jc w:val="both"/>
        <w:rPr>
          <w:sz w:val="24"/>
          <w:szCs w:val="24"/>
        </w:rPr>
      </w:pPr>
      <w:r w:rsidRPr="00311268">
        <w:rPr>
          <w:sz w:val="24"/>
          <w:szCs w:val="24"/>
        </w:rPr>
        <w:t>Для организации самостоятельной деятельности детей в группе создаются различные центры активности.</w:t>
      </w:r>
    </w:p>
    <w:p w:rsidR="006D0610" w:rsidRPr="00CF7D13" w:rsidRDefault="006D0610" w:rsidP="006D0610">
      <w:pPr>
        <w:spacing w:after="0" w:line="240" w:lineRule="auto"/>
        <w:ind w:firstLine="709"/>
        <w:jc w:val="both"/>
        <w:rPr>
          <w:rFonts w:ascii="Times New Roman" w:hAnsi="Times New Roman" w:cs="Times New Roman"/>
          <w:b/>
          <w:sz w:val="24"/>
          <w:szCs w:val="24"/>
        </w:rPr>
      </w:pPr>
    </w:p>
    <w:p w:rsidR="00774690" w:rsidRDefault="00CF7D13" w:rsidP="00774690">
      <w:pPr>
        <w:spacing w:after="0" w:line="240" w:lineRule="auto"/>
        <w:ind w:firstLine="709"/>
        <w:jc w:val="both"/>
        <w:rPr>
          <w:rFonts w:ascii="Times New Roman" w:hAnsi="Times New Roman" w:cs="Times New Roman"/>
          <w:sz w:val="24"/>
          <w:szCs w:val="24"/>
        </w:rPr>
      </w:pPr>
      <w:r w:rsidRPr="00CF7D13">
        <w:rPr>
          <w:rFonts w:ascii="Times New Roman" w:hAnsi="Times New Roman" w:cs="Times New Roman"/>
          <w:b/>
          <w:sz w:val="24"/>
          <w:szCs w:val="24"/>
        </w:rPr>
        <w:t>2.4.1.</w:t>
      </w:r>
      <w:r w:rsidR="00774690" w:rsidRPr="00CF7D13">
        <w:rPr>
          <w:rFonts w:ascii="Times New Roman" w:hAnsi="Times New Roman" w:cs="Times New Roman"/>
          <w:b/>
          <w:sz w:val="24"/>
          <w:szCs w:val="24"/>
        </w:rPr>
        <w:t>2.</w:t>
      </w:r>
      <w:r w:rsidR="00774690" w:rsidRPr="00774690">
        <w:rPr>
          <w:rFonts w:ascii="Times New Roman" w:hAnsi="Times New Roman" w:cs="Times New Roman"/>
          <w:sz w:val="24"/>
          <w:szCs w:val="24"/>
        </w:rPr>
        <w:t xml:space="preserve">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CF7D13" w:rsidRPr="00BA6110" w:rsidRDefault="0089419B"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sz w:val="24"/>
          <w:szCs w:val="24"/>
        </w:rPr>
        <w:t>Технологии эффективной социализации Н.П.Гришаевой  включает девять технологий, которые могут быть использованы как все вместе, так и отдельно</w:t>
      </w:r>
      <w:r w:rsidR="00BA6110">
        <w:rPr>
          <w:rFonts w:ascii="Times New Roman" w:hAnsi="Times New Roman" w:cs="Times New Roman"/>
          <w:sz w:val="24"/>
          <w:szCs w:val="24"/>
        </w:rPr>
        <w:t>:</w:t>
      </w:r>
    </w:p>
    <w:p w:rsidR="00BA6110" w:rsidRPr="00BA6110" w:rsidRDefault="0089419B"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«Дети – волонтеры»,</w:t>
      </w:r>
      <w:r w:rsidRPr="00BA6110">
        <w:rPr>
          <w:rFonts w:ascii="Times New Roman" w:hAnsi="Times New Roman" w:cs="Times New Roman"/>
          <w:sz w:val="24"/>
          <w:szCs w:val="24"/>
        </w:rPr>
        <w:t xml:space="preserve"> предполагает систематическое разновозрастное общение не только между детьми детского сада и школы, а также школьниками и взрослыми волонтерами.</w:t>
      </w:r>
    </w:p>
    <w:p w:rsidR="00BA6110" w:rsidRPr="00BA6110" w:rsidRDefault="0089419B"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«Волшебный телефон»,</w:t>
      </w:r>
      <w:r w:rsidRPr="00BA6110">
        <w:rPr>
          <w:rFonts w:ascii="Times New Roman" w:hAnsi="Times New Roman" w:cs="Times New Roman"/>
          <w:sz w:val="24"/>
          <w:szCs w:val="24"/>
        </w:rPr>
        <w:t xml:space="preserve"> детский «телефон доверия». Технология позволяет ребенку глубинно выражать свои мысли и чувства, в процессе общения со сказочными персонажами, а психологу понять, что волнует ребенка и в какой помощи он нуждается. </w:t>
      </w:r>
    </w:p>
    <w:p w:rsidR="0089419B" w:rsidRPr="00BA6110" w:rsidRDefault="0089419B" w:rsidP="00774690">
      <w:pPr>
        <w:spacing w:after="0" w:line="240" w:lineRule="auto"/>
        <w:ind w:firstLine="709"/>
        <w:jc w:val="both"/>
        <w:rPr>
          <w:rFonts w:ascii="Times New Roman" w:hAnsi="Times New Roman" w:cs="Times New Roman"/>
          <w:i/>
          <w:sz w:val="24"/>
          <w:szCs w:val="24"/>
        </w:rPr>
      </w:pPr>
      <w:r w:rsidRPr="00BA6110">
        <w:rPr>
          <w:rFonts w:ascii="Times New Roman" w:hAnsi="Times New Roman" w:cs="Times New Roman"/>
          <w:i/>
          <w:sz w:val="24"/>
          <w:szCs w:val="24"/>
        </w:rPr>
        <w:t>Технология «Развивающее общение»,</w:t>
      </w:r>
      <w:r w:rsidRPr="00BA6110">
        <w:rPr>
          <w:rFonts w:ascii="Times New Roman" w:hAnsi="Times New Roman" w:cs="Times New Roman"/>
          <w:sz w:val="24"/>
          <w:szCs w:val="24"/>
        </w:rPr>
        <w:t xml:space="preserve"> гуманистического общения, которая создает условия для развития инициативы и саморегуляции поведения у детей и взрослых, а также </w:t>
      </w:r>
      <w:r w:rsidRPr="00BA6110">
        <w:rPr>
          <w:rFonts w:ascii="Times New Roman" w:hAnsi="Times New Roman" w:cs="Times New Roman"/>
          <w:i/>
          <w:sz w:val="24"/>
          <w:szCs w:val="24"/>
        </w:rPr>
        <w:t>бесконфликтного разрешения возникающих проблем.</w:t>
      </w:r>
    </w:p>
    <w:p w:rsidR="00BA6110" w:rsidRPr="00BA6110" w:rsidRDefault="00BA6110"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«Социальная акция»</w:t>
      </w:r>
      <w:r w:rsidRPr="00BA6110">
        <w:rPr>
          <w:rFonts w:ascii="Times New Roman" w:hAnsi="Times New Roman" w:cs="Times New Roman"/>
          <w:sz w:val="24"/>
          <w:szCs w:val="24"/>
        </w:rPr>
        <w:t xml:space="preserve"> направлена на консолидацию усилий педагогов и родителей по развитию гражданской позиции у детей.</w:t>
      </w:r>
    </w:p>
    <w:p w:rsidR="00BA6110" w:rsidRPr="00BA6110" w:rsidRDefault="00BA6110"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lastRenderedPageBreak/>
        <w:t>Технология «Рефлексивный круг»</w:t>
      </w:r>
      <w:r w:rsidRPr="00BA6110">
        <w:rPr>
          <w:rFonts w:ascii="Times New Roman" w:hAnsi="Times New Roman" w:cs="Times New Roman"/>
          <w:sz w:val="24"/>
          <w:szCs w:val="24"/>
        </w:rPr>
        <w:t xml:space="preserve"> или «Круг рассуждений» –по возможности проводится каждый день перед завтраком или после полдника. В «Кругу» решаются вопросы: чем сегодня мы будем заниматься? что интересного произошло? обсуждаются вопросы дисциплины в группе. Дети выступают на одном уровне с воспитателем, что очень важно, то, что именно решением детей в группе утверждаются правила.</w:t>
      </w:r>
    </w:p>
    <w:p w:rsidR="00BA6110" w:rsidRPr="00BA6110" w:rsidRDefault="00BA6110"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«Клубный час».</w:t>
      </w:r>
      <w:r w:rsidRPr="00BA6110">
        <w:rPr>
          <w:rFonts w:ascii="Times New Roman" w:hAnsi="Times New Roman" w:cs="Times New Roman"/>
          <w:sz w:val="24"/>
          <w:szCs w:val="24"/>
        </w:rPr>
        <w:t xml:space="preserve"> Дети в течение одного часа перемещаются по всему зданию ДОУ, соблюдая определенные правила поведения, и по звонку колокольчика возвратились в группу.</w:t>
      </w:r>
    </w:p>
    <w:p w:rsidR="00BA6110" w:rsidRDefault="00BA6110" w:rsidP="00774690">
      <w:pPr>
        <w:spacing w:after="0" w:line="240" w:lineRule="auto"/>
        <w:ind w:firstLine="709"/>
        <w:jc w:val="both"/>
        <w:rPr>
          <w:rFonts w:ascii="Times New Roman" w:hAnsi="Times New Roman" w:cs="Times New Roman"/>
          <w:sz w:val="24"/>
          <w:szCs w:val="24"/>
        </w:rPr>
      </w:pPr>
      <w:r w:rsidRPr="00BA6110">
        <w:rPr>
          <w:rFonts w:ascii="Times New Roman" w:hAnsi="Times New Roman" w:cs="Times New Roman"/>
          <w:i/>
          <w:sz w:val="24"/>
          <w:szCs w:val="24"/>
        </w:rPr>
        <w:t>Технология - «Ситуация месяца».</w:t>
      </w:r>
      <w:r w:rsidRPr="00BA6110">
        <w:rPr>
          <w:rFonts w:ascii="Times New Roman" w:hAnsi="Times New Roman" w:cs="Times New Roman"/>
          <w:sz w:val="24"/>
          <w:szCs w:val="24"/>
        </w:rPr>
        <w:t xml:space="preserve"> Ее целью является самоопределение детей в эмоционально напряженной ситуации, в которой необходимо принять собственное решение без участия взрослого, дать оценку своим действиям, извлечь уроки из собственного поведения.</w:t>
      </w:r>
    </w:p>
    <w:p w:rsidR="007A5202" w:rsidRPr="00BA6110" w:rsidRDefault="007A5202" w:rsidP="00774690">
      <w:pPr>
        <w:spacing w:after="0" w:line="240" w:lineRule="auto"/>
        <w:ind w:firstLine="709"/>
        <w:jc w:val="both"/>
        <w:rPr>
          <w:rFonts w:ascii="Times New Roman" w:hAnsi="Times New Roman" w:cs="Times New Roman"/>
          <w:sz w:val="24"/>
          <w:szCs w:val="24"/>
        </w:rPr>
      </w:pPr>
    </w:p>
    <w:p w:rsidR="00BA6110" w:rsidRPr="007A5202" w:rsidRDefault="00BA6110" w:rsidP="00BA6110">
      <w:pPr>
        <w:pStyle w:val="a9"/>
        <w:ind w:left="0" w:firstLine="709"/>
        <w:rPr>
          <w:i/>
        </w:rPr>
      </w:pPr>
      <w:r w:rsidRPr="007A5202">
        <w:rPr>
          <w:i/>
        </w:rPr>
        <w:t>При организации</w:t>
      </w:r>
      <w:r w:rsidRPr="007A5202">
        <w:rPr>
          <w:b/>
          <w:i/>
        </w:rPr>
        <w:t>обучения</w:t>
      </w:r>
      <w:r w:rsidRPr="007A5202">
        <w:rPr>
          <w:i/>
        </w:rPr>
        <w:t xml:space="preserve"> традиционные методы (словесные,наглядные, практические) дополняются методами, в основу которых положен характер познавательнойдеятельностидетей:</w:t>
      </w:r>
    </w:p>
    <w:p w:rsidR="00BA6110" w:rsidRDefault="00BA6110" w:rsidP="00B15685">
      <w:pPr>
        <w:pStyle w:val="a9"/>
        <w:numPr>
          <w:ilvl w:val="0"/>
          <w:numId w:val="28"/>
        </w:numPr>
        <w:tabs>
          <w:tab w:val="left" w:pos="993"/>
        </w:tabs>
        <w:ind w:left="0" w:firstLine="709"/>
      </w:pPr>
      <w:r>
        <w:t>информационно-рецептивныйметод– предъявление информации,организациядействийребѐнка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демонстрациякино-идиафильмов,просмотркомпьютерныхпрезентаций,рассказывоспитателяилидетей,чтение);</w:t>
      </w:r>
    </w:p>
    <w:p w:rsidR="00BA6110" w:rsidRDefault="00BA6110" w:rsidP="00B15685">
      <w:pPr>
        <w:pStyle w:val="a9"/>
        <w:numPr>
          <w:ilvl w:val="0"/>
          <w:numId w:val="28"/>
        </w:numPr>
        <w:tabs>
          <w:tab w:val="left" w:pos="993"/>
        </w:tabs>
        <w:ind w:left="0" w:firstLine="709"/>
      </w:pPr>
      <w:r>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беседа,составлениерассказов сопоройнапредметнуюилипредметно-схематическую модель);</w:t>
      </w:r>
    </w:p>
    <w:p w:rsidR="00BA6110" w:rsidRDefault="00BA6110" w:rsidP="00B15685">
      <w:pPr>
        <w:pStyle w:val="a9"/>
        <w:numPr>
          <w:ilvl w:val="0"/>
          <w:numId w:val="28"/>
        </w:numPr>
        <w:tabs>
          <w:tab w:val="left" w:pos="993"/>
        </w:tabs>
        <w:ind w:left="0" w:firstLine="709"/>
      </w:pPr>
      <w:r>
        <w:t>методпроблемного изложения- постановка проблемы ираскрытие путиеѐ решения впроцессеорганизации опытов, наблюдений;</w:t>
      </w:r>
    </w:p>
    <w:p w:rsidR="00BA6110" w:rsidRDefault="00BA6110" w:rsidP="00B15685">
      <w:pPr>
        <w:pStyle w:val="a9"/>
        <w:numPr>
          <w:ilvl w:val="0"/>
          <w:numId w:val="28"/>
        </w:numPr>
        <w:tabs>
          <w:tab w:val="left" w:pos="993"/>
        </w:tabs>
        <w:ind w:left="0" w:firstLine="709"/>
      </w:pPr>
      <w:r>
        <w:t>эвристическийметод(частично-поисковый)–проблемнаязадачаделитсяначасти–проблемы,врешениикоторыхпринимают участиедети(применениепредставленийвновыхусловиях);</w:t>
      </w:r>
    </w:p>
    <w:p w:rsidR="00BA6110" w:rsidRDefault="00BA6110" w:rsidP="00B15685">
      <w:pPr>
        <w:pStyle w:val="a9"/>
        <w:numPr>
          <w:ilvl w:val="0"/>
          <w:numId w:val="28"/>
        </w:numPr>
        <w:tabs>
          <w:tab w:val="left" w:pos="993"/>
        </w:tabs>
        <w:ind w:left="0" w:firstLine="709"/>
      </w:pPr>
      <w:r>
        <w:t>исследовательскийметод– составление ипредъявление проблемныхситуаций, ситуацийдляэкспериментированияиопытов(творческиезадания,опыты,экспериментирование).</w:t>
      </w:r>
    </w:p>
    <w:p w:rsidR="00BA6110" w:rsidRPr="007A5202" w:rsidRDefault="00BA6110" w:rsidP="00BA6110">
      <w:pPr>
        <w:pStyle w:val="a9"/>
        <w:ind w:left="0" w:firstLine="709"/>
        <w:rPr>
          <w:i/>
        </w:rPr>
      </w:pPr>
      <w:r w:rsidRPr="007A5202">
        <w:rPr>
          <w:i/>
        </w:rPr>
        <w:t xml:space="preserve">При реализации Программы образования педагог может использовать различные </w:t>
      </w:r>
      <w:r w:rsidRPr="007A5202">
        <w:rPr>
          <w:b/>
          <w:i/>
        </w:rPr>
        <w:t>средства</w:t>
      </w:r>
      <w:r w:rsidRPr="007A5202">
        <w:rPr>
          <w:i/>
        </w:rPr>
        <w:t>,представленныесовокупностью материальных и идеальныхобъектов:</w:t>
      </w:r>
    </w:p>
    <w:p w:rsidR="00BA6110" w:rsidRDefault="00BA6110" w:rsidP="00B15685">
      <w:pPr>
        <w:pStyle w:val="a9"/>
        <w:numPr>
          <w:ilvl w:val="0"/>
          <w:numId w:val="29"/>
        </w:numPr>
        <w:tabs>
          <w:tab w:val="left" w:pos="993"/>
        </w:tabs>
        <w:ind w:left="0" w:firstLine="709"/>
      </w:pPr>
      <w:r>
        <w:t>демонстрационные и раздаточные;</w:t>
      </w:r>
    </w:p>
    <w:p w:rsidR="00BA6110" w:rsidRDefault="00BA6110" w:rsidP="00B15685">
      <w:pPr>
        <w:pStyle w:val="a9"/>
        <w:numPr>
          <w:ilvl w:val="0"/>
          <w:numId w:val="29"/>
        </w:numPr>
        <w:tabs>
          <w:tab w:val="left" w:pos="993"/>
        </w:tabs>
        <w:ind w:left="0" w:firstLine="709"/>
      </w:pPr>
      <w:r>
        <w:t>визуальные,аудийные,аудиовизуальные;</w:t>
      </w:r>
    </w:p>
    <w:p w:rsidR="00BA6110" w:rsidRDefault="00BA6110" w:rsidP="00B15685">
      <w:pPr>
        <w:pStyle w:val="a9"/>
        <w:numPr>
          <w:ilvl w:val="0"/>
          <w:numId w:val="29"/>
        </w:numPr>
        <w:tabs>
          <w:tab w:val="left" w:pos="993"/>
        </w:tabs>
        <w:ind w:left="0" w:firstLine="709"/>
      </w:pPr>
      <w:r>
        <w:t>естественныеиискусственные;</w:t>
      </w:r>
    </w:p>
    <w:p w:rsidR="00CF7D13" w:rsidRDefault="00BA6110" w:rsidP="00B15685">
      <w:pPr>
        <w:pStyle w:val="a9"/>
        <w:numPr>
          <w:ilvl w:val="0"/>
          <w:numId w:val="29"/>
        </w:numPr>
        <w:tabs>
          <w:tab w:val="left" w:pos="993"/>
        </w:tabs>
        <w:ind w:left="0" w:firstLine="709"/>
      </w:pPr>
      <w:r>
        <w:t>реальныеивиртуальные;</w:t>
      </w:r>
    </w:p>
    <w:p w:rsidR="00AA4F05" w:rsidRDefault="00BA6110" w:rsidP="00B15685">
      <w:pPr>
        <w:pStyle w:val="a9"/>
        <w:numPr>
          <w:ilvl w:val="0"/>
          <w:numId w:val="29"/>
        </w:numPr>
        <w:tabs>
          <w:tab w:val="left" w:pos="993"/>
        </w:tabs>
        <w:ind w:left="0" w:firstLine="709"/>
      </w:pPr>
      <w:r>
        <w:t xml:space="preserve">специальные для детей с </w:t>
      </w:r>
      <w:r w:rsidR="004A47C2">
        <w:t>ЗПР</w:t>
      </w:r>
      <w:r>
        <w:t>.</w:t>
      </w:r>
    </w:p>
    <w:p w:rsidR="007A5202" w:rsidRDefault="007A5202" w:rsidP="007A5202">
      <w:pPr>
        <w:pStyle w:val="a9"/>
        <w:tabs>
          <w:tab w:val="left" w:pos="993"/>
        </w:tabs>
        <w:ind w:left="709" w:firstLine="0"/>
      </w:pPr>
    </w:p>
    <w:p w:rsidR="00AA4F05" w:rsidRDefault="00AA4F05" w:rsidP="00AA4F05">
      <w:pPr>
        <w:pStyle w:val="a9"/>
        <w:ind w:left="0" w:firstLine="709"/>
      </w:pPr>
      <w:r>
        <w:t>Для</w:t>
      </w:r>
      <w:r>
        <w:rPr>
          <w:b/>
        </w:rPr>
        <w:t>развитиякаждоговидадеятельности</w:t>
      </w:r>
      <w:r>
        <w:t>детейприменяютсяследующие</w:t>
      </w:r>
      <w:r>
        <w:rPr>
          <w:b/>
        </w:rPr>
        <w:t>средства</w:t>
      </w:r>
      <w:r>
        <w:t>:</w:t>
      </w:r>
    </w:p>
    <w:p w:rsidR="00AA4F05" w:rsidRDefault="00AA4F05" w:rsidP="00B15685">
      <w:pPr>
        <w:pStyle w:val="a9"/>
        <w:numPr>
          <w:ilvl w:val="0"/>
          <w:numId w:val="30"/>
        </w:numPr>
        <w:tabs>
          <w:tab w:val="left" w:pos="993"/>
        </w:tabs>
        <w:ind w:left="0" w:firstLine="709"/>
      </w:pPr>
      <w:r>
        <w:t>двигательной(оборудованиедляходьбы,бега,ползания,лазанья,прыгания,занятийсмячоми др.);</w:t>
      </w:r>
    </w:p>
    <w:p w:rsidR="00AA4F05" w:rsidRDefault="00AA4F05" w:rsidP="00B15685">
      <w:pPr>
        <w:pStyle w:val="a9"/>
        <w:numPr>
          <w:ilvl w:val="0"/>
          <w:numId w:val="30"/>
        </w:numPr>
        <w:tabs>
          <w:tab w:val="left" w:pos="993"/>
        </w:tabs>
        <w:ind w:left="0" w:firstLine="709"/>
      </w:pPr>
      <w:r>
        <w:t>предметной (образные и дидактические игрушки, реальные предметы и др.);игровой(игры,игрушки, игровоеоборудованиеидр.);</w:t>
      </w:r>
    </w:p>
    <w:p w:rsidR="00AA4F05" w:rsidRDefault="00AA4F05" w:rsidP="00B15685">
      <w:pPr>
        <w:pStyle w:val="a9"/>
        <w:numPr>
          <w:ilvl w:val="0"/>
          <w:numId w:val="30"/>
        </w:numPr>
        <w:tabs>
          <w:tab w:val="left" w:pos="993"/>
          <w:tab w:val="left" w:pos="4644"/>
          <w:tab w:val="left" w:pos="4989"/>
          <w:tab w:val="left" w:pos="7462"/>
          <w:tab w:val="left" w:pos="9066"/>
          <w:tab w:val="left" w:pos="10282"/>
        </w:tabs>
        <w:ind w:left="0" w:firstLine="709"/>
      </w:pPr>
      <w:r>
        <w:t xml:space="preserve">коммуникативной (дидактический материал, предметы, игрушки, видеофильмы и др.);познавательно-исследовательской и экспериментирования (натуральные предметы </w:t>
      </w:r>
      <w:r>
        <w:rPr>
          <w:spacing w:val="-2"/>
        </w:rPr>
        <w:t xml:space="preserve">и </w:t>
      </w:r>
      <w:r>
        <w:t>оборудование дляисследованияиобразно-символическийматериал,втомчислемакеты,плакаты,модели,схемы и др.);</w:t>
      </w:r>
    </w:p>
    <w:p w:rsidR="00AA4F05" w:rsidRDefault="00AA4F05" w:rsidP="00B15685">
      <w:pPr>
        <w:pStyle w:val="a9"/>
        <w:numPr>
          <w:ilvl w:val="0"/>
          <w:numId w:val="30"/>
        </w:numPr>
        <w:tabs>
          <w:tab w:val="left" w:pos="993"/>
        </w:tabs>
        <w:ind w:left="0" w:firstLine="709"/>
      </w:pPr>
      <w:r>
        <w:t>чтенияхудожественнойлитературы(книгидлядетскогочтения,втомчислеаудиокниги,иллюстративныйматериал);</w:t>
      </w:r>
    </w:p>
    <w:p w:rsidR="00AA4F05" w:rsidRDefault="00AA4F05" w:rsidP="00B15685">
      <w:pPr>
        <w:pStyle w:val="a9"/>
        <w:numPr>
          <w:ilvl w:val="0"/>
          <w:numId w:val="30"/>
        </w:numPr>
        <w:tabs>
          <w:tab w:val="left" w:pos="993"/>
        </w:tabs>
        <w:ind w:left="0" w:firstLine="709"/>
      </w:pPr>
      <w:r>
        <w:t>трудовой(оборудованиеиинвентарьдлявсехвидовтруда);</w:t>
      </w:r>
    </w:p>
    <w:p w:rsidR="00AA4F05" w:rsidRDefault="00AA4F05" w:rsidP="00B15685">
      <w:pPr>
        <w:pStyle w:val="a9"/>
        <w:numPr>
          <w:ilvl w:val="0"/>
          <w:numId w:val="30"/>
        </w:numPr>
        <w:tabs>
          <w:tab w:val="left" w:pos="993"/>
          <w:tab w:val="left" w:pos="2599"/>
          <w:tab w:val="left" w:pos="4333"/>
          <w:tab w:val="left" w:pos="4690"/>
          <w:tab w:val="left" w:pos="6022"/>
          <w:tab w:val="left" w:pos="6603"/>
          <w:tab w:val="left" w:pos="7490"/>
          <w:tab w:val="left" w:pos="8998"/>
          <w:tab w:val="left" w:pos="10283"/>
        </w:tabs>
        <w:ind w:left="0" w:firstLine="709"/>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AA4F05" w:rsidRDefault="00AA4F05" w:rsidP="00B15685">
      <w:pPr>
        <w:pStyle w:val="a9"/>
        <w:numPr>
          <w:ilvl w:val="0"/>
          <w:numId w:val="30"/>
        </w:numPr>
        <w:tabs>
          <w:tab w:val="left" w:pos="993"/>
        </w:tabs>
        <w:ind w:left="0" w:firstLine="709"/>
      </w:pPr>
      <w:r>
        <w:t>музыкальной(детскиемузыкальныеинструменты,дидактическийматериалидр.).</w:t>
      </w:r>
    </w:p>
    <w:p w:rsidR="00AA4F05" w:rsidRPr="00BA6110" w:rsidRDefault="00AA4F05" w:rsidP="00AA4F05">
      <w:pPr>
        <w:pStyle w:val="a9"/>
        <w:tabs>
          <w:tab w:val="left" w:pos="993"/>
        </w:tabs>
        <w:ind w:left="709" w:firstLine="0"/>
      </w:pPr>
    </w:p>
    <w:p w:rsid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 xml:space="preserve">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w:t>
      </w:r>
      <w:r w:rsidRPr="00774690">
        <w:rPr>
          <w:rFonts w:ascii="Times New Roman" w:hAnsi="Times New Roman" w:cs="Times New Roman"/>
          <w:sz w:val="24"/>
          <w:szCs w:val="24"/>
        </w:rPr>
        <w:lastRenderedPageBreak/>
        <w:t>работником и в самостоятельной деятельности в предметной среде называется процессом овладения культурными практиками.</w:t>
      </w:r>
    </w:p>
    <w:p w:rsidR="00CF7D13" w:rsidRPr="00774690" w:rsidRDefault="00CF7D13" w:rsidP="00774690">
      <w:pPr>
        <w:spacing w:after="0" w:line="240" w:lineRule="auto"/>
        <w:ind w:firstLine="709"/>
        <w:jc w:val="both"/>
        <w:rPr>
          <w:rFonts w:ascii="Times New Roman" w:hAnsi="Times New Roman" w:cs="Times New Roman"/>
          <w:sz w:val="24"/>
          <w:szCs w:val="24"/>
        </w:rPr>
      </w:pPr>
    </w:p>
    <w:p w:rsidR="00C55E3D"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w:t>
      </w:r>
    </w:p>
    <w:p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774690"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B50EEA" w:rsidRPr="00774690" w:rsidRDefault="00774690" w:rsidP="00774690">
      <w:pPr>
        <w:spacing w:after="0" w:line="240" w:lineRule="auto"/>
        <w:ind w:firstLine="709"/>
        <w:jc w:val="both"/>
        <w:rPr>
          <w:rFonts w:ascii="Times New Roman" w:hAnsi="Times New Roman" w:cs="Times New Roman"/>
          <w:sz w:val="24"/>
          <w:szCs w:val="24"/>
        </w:rPr>
      </w:pPr>
      <w:r w:rsidRPr="00774690">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774690" w:rsidRDefault="00774690" w:rsidP="00272F3D">
      <w:pPr>
        <w:spacing w:after="0" w:line="240" w:lineRule="auto"/>
        <w:jc w:val="both"/>
        <w:rPr>
          <w:rFonts w:ascii="Times New Roman" w:hAnsi="Times New Roman" w:cs="Times New Roman"/>
          <w:b/>
          <w:sz w:val="24"/>
          <w:szCs w:val="24"/>
        </w:rPr>
      </w:pPr>
    </w:p>
    <w:p w:rsidR="00774690" w:rsidRDefault="00774690" w:rsidP="00116175">
      <w:pPr>
        <w:spacing w:after="0" w:line="240" w:lineRule="auto"/>
        <w:ind w:firstLine="709"/>
        <w:jc w:val="both"/>
        <w:rPr>
          <w:rFonts w:ascii="Times New Roman" w:hAnsi="Times New Roman" w:cs="Times New Roman"/>
          <w:b/>
          <w:sz w:val="24"/>
          <w:szCs w:val="24"/>
        </w:rPr>
      </w:pPr>
    </w:p>
    <w:p w:rsidR="00116175" w:rsidRPr="004A47C2" w:rsidRDefault="00116175" w:rsidP="00B15685">
      <w:pPr>
        <w:pStyle w:val="a4"/>
        <w:numPr>
          <w:ilvl w:val="2"/>
          <w:numId w:val="37"/>
        </w:numPr>
        <w:spacing w:after="0" w:line="240" w:lineRule="auto"/>
        <w:jc w:val="center"/>
        <w:rPr>
          <w:rFonts w:ascii="Times New Roman" w:hAnsi="Times New Roman" w:cs="Times New Roman"/>
          <w:b/>
          <w:sz w:val="24"/>
          <w:szCs w:val="24"/>
        </w:rPr>
      </w:pPr>
      <w:r w:rsidRPr="004A47C2">
        <w:rPr>
          <w:rFonts w:ascii="Times New Roman" w:hAnsi="Times New Roman" w:cs="Times New Roman"/>
          <w:b/>
          <w:sz w:val="24"/>
          <w:szCs w:val="24"/>
        </w:rPr>
        <w:t xml:space="preserve">Особенности взаимодействия педагогического коллектива с семьями дошкольников с </w:t>
      </w:r>
      <w:r w:rsidR="004A47C2" w:rsidRPr="004A47C2">
        <w:rPr>
          <w:rFonts w:ascii="Times New Roman" w:hAnsi="Times New Roman" w:cs="Times New Roman"/>
          <w:b/>
          <w:sz w:val="24"/>
          <w:szCs w:val="24"/>
        </w:rPr>
        <w:t>ЗПР</w:t>
      </w:r>
      <w:r w:rsidRPr="004A47C2">
        <w:rPr>
          <w:rFonts w:ascii="Times New Roman" w:hAnsi="Times New Roman" w:cs="Times New Roman"/>
          <w:b/>
          <w:sz w:val="24"/>
          <w:szCs w:val="24"/>
        </w:rPr>
        <w:t>:</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 xml:space="preserve">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w:t>
      </w:r>
      <w:r w:rsidRPr="004A47C2">
        <w:rPr>
          <w:rFonts w:ascii="Times New Roman" w:hAnsi="Times New Roman" w:cs="Times New Roman"/>
          <w:sz w:val="24"/>
          <w:szCs w:val="24"/>
        </w:rPr>
        <w:lastRenderedPageBreak/>
        <w:t>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3. Формы организации психолого-педагогической помощи семье:</w:t>
      </w:r>
    </w:p>
    <w:p w:rsidR="004A47C2" w:rsidRPr="00A1184C" w:rsidRDefault="004A47C2" w:rsidP="007A5202">
      <w:pPr>
        <w:spacing w:after="0" w:line="240" w:lineRule="auto"/>
        <w:jc w:val="both"/>
        <w:rPr>
          <w:rFonts w:ascii="Times New Roman" w:hAnsi="Times New Roman" w:cs="Times New Roman"/>
          <w:b/>
          <w:sz w:val="24"/>
          <w:szCs w:val="24"/>
        </w:rPr>
      </w:pPr>
      <w:r w:rsidRPr="00A1184C">
        <w:rPr>
          <w:rFonts w:ascii="Times New Roman" w:hAnsi="Times New Roman" w:cs="Times New Roman"/>
          <w:b/>
          <w:sz w:val="24"/>
          <w:szCs w:val="24"/>
        </w:rPr>
        <w:t>а) коллективные формы взаимодействия:</w:t>
      </w:r>
    </w:p>
    <w:tbl>
      <w:tblPr>
        <w:tblStyle w:val="a3"/>
        <w:tblW w:w="0" w:type="auto"/>
        <w:tblLook w:val="04A0" w:firstRow="1" w:lastRow="0" w:firstColumn="1" w:lastColumn="0" w:noHBand="0" w:noVBand="1"/>
      </w:tblPr>
      <w:tblGrid>
        <w:gridCol w:w="4219"/>
        <w:gridCol w:w="6379"/>
      </w:tblGrid>
      <w:tr w:rsidR="007A5202" w:rsidTr="00A1184C">
        <w:tc>
          <w:tcPr>
            <w:tcW w:w="4219" w:type="dxa"/>
          </w:tcPr>
          <w:p w:rsidR="007A5202" w:rsidRDefault="007A5202" w:rsidP="007A52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Формы работы</w:t>
            </w:r>
          </w:p>
        </w:tc>
        <w:tc>
          <w:tcPr>
            <w:tcW w:w="6379" w:type="dxa"/>
          </w:tcPr>
          <w:p w:rsidR="007A5202" w:rsidRDefault="007A5202" w:rsidP="007A52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w:t>
            </w:r>
          </w:p>
        </w:tc>
      </w:tr>
      <w:tr w:rsidR="007A5202" w:rsidTr="00A1184C">
        <w:tc>
          <w:tcPr>
            <w:tcW w:w="4219" w:type="dxa"/>
          </w:tcPr>
          <w:p w:rsidR="007A5202" w:rsidRDefault="007A5202" w:rsidP="007A5202">
            <w:pPr>
              <w:spacing w:after="0" w:line="240" w:lineRule="auto"/>
              <w:jc w:val="both"/>
              <w:rPr>
                <w:rFonts w:ascii="Times New Roman" w:hAnsi="Times New Roman" w:cs="Times New Roman"/>
                <w:sz w:val="24"/>
                <w:szCs w:val="24"/>
              </w:rPr>
            </w:pPr>
            <w:r w:rsidRPr="007A5202">
              <w:rPr>
                <w:rFonts w:ascii="Times New Roman" w:hAnsi="Times New Roman" w:cs="Times New Roman"/>
                <w:sz w:val="24"/>
                <w:szCs w:val="24"/>
              </w:rPr>
              <w:t>Общие родительские собрания (поводятся администрацией Организации 3 раза в год, в начале, в середине и в конце учебного года).</w:t>
            </w:r>
          </w:p>
        </w:tc>
        <w:tc>
          <w:tcPr>
            <w:tcW w:w="6379" w:type="dxa"/>
          </w:tcPr>
          <w:p w:rsidR="007A5202" w:rsidRDefault="007A5202" w:rsidP="007A52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A5202">
              <w:rPr>
                <w:rFonts w:ascii="Times New Roman" w:hAnsi="Times New Roman" w:cs="Times New Roman"/>
                <w:sz w:val="24"/>
                <w:szCs w:val="24"/>
              </w:rPr>
              <w:t>информирование и обсуждение с родителям (законным представителям) задач и содержание коррекционно-образовательной работы;</w:t>
            </w:r>
          </w:p>
          <w:p w:rsidR="007A5202" w:rsidRDefault="007A5202" w:rsidP="007A52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A5202">
              <w:rPr>
                <w:rFonts w:ascii="Times New Roman" w:hAnsi="Times New Roman" w:cs="Times New Roman"/>
                <w:sz w:val="24"/>
                <w:szCs w:val="24"/>
              </w:rPr>
              <w:t xml:space="preserve">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tc>
      </w:tr>
      <w:tr w:rsidR="007A5202" w:rsidTr="00A1184C">
        <w:tc>
          <w:tcPr>
            <w:tcW w:w="4219" w:type="dxa"/>
          </w:tcPr>
          <w:p w:rsidR="007A5202" w:rsidRDefault="007A5202" w:rsidP="007A5202">
            <w:pPr>
              <w:spacing w:after="0" w:line="240" w:lineRule="auto"/>
              <w:jc w:val="both"/>
              <w:rPr>
                <w:rFonts w:ascii="Times New Roman" w:hAnsi="Times New Roman" w:cs="Times New Roman"/>
                <w:sz w:val="24"/>
                <w:szCs w:val="24"/>
              </w:rPr>
            </w:pPr>
            <w:r w:rsidRPr="004A47C2">
              <w:rPr>
                <w:rFonts w:ascii="Times New Roman" w:hAnsi="Times New Roman" w:cs="Times New Roman"/>
                <w:sz w:val="24"/>
                <w:szCs w:val="24"/>
              </w:rPr>
              <w:t>Групповые родительские собрания. Проводятся педагогическими работниками не реже 3-х раз в год и по мере необходимости</w:t>
            </w:r>
          </w:p>
        </w:tc>
        <w:tc>
          <w:tcPr>
            <w:tcW w:w="6379" w:type="dxa"/>
          </w:tcPr>
          <w:p w:rsidR="007A5202" w:rsidRDefault="007A5202" w:rsidP="00A1184C">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tc>
      </w:tr>
      <w:tr w:rsidR="00A1184C" w:rsidTr="00A1184C">
        <w:tc>
          <w:tcPr>
            <w:tcW w:w="4219" w:type="dxa"/>
          </w:tcPr>
          <w:p w:rsidR="00A1184C" w:rsidRPr="004A47C2" w:rsidRDefault="00A1184C" w:rsidP="007A52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открытых дверей»</w:t>
            </w:r>
            <w:r w:rsidRPr="004A47C2">
              <w:rPr>
                <w:rFonts w:ascii="Times New Roman" w:hAnsi="Times New Roman" w:cs="Times New Roman"/>
                <w:sz w:val="24"/>
                <w:szCs w:val="24"/>
              </w:rPr>
              <w:t xml:space="preserve">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tc>
        <w:tc>
          <w:tcPr>
            <w:tcW w:w="6379" w:type="dxa"/>
          </w:tcPr>
          <w:p w:rsidR="00A1184C" w:rsidRPr="004A47C2" w:rsidRDefault="00A1184C" w:rsidP="00A1184C">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знакомство с детским садом, направлениями и условиями его работы.</w:t>
            </w:r>
          </w:p>
          <w:p w:rsidR="00A1184C" w:rsidRPr="004A47C2" w:rsidRDefault="00A1184C" w:rsidP="007A5202">
            <w:pPr>
              <w:spacing w:after="0" w:line="240" w:lineRule="auto"/>
              <w:ind w:firstLine="709"/>
              <w:jc w:val="both"/>
              <w:rPr>
                <w:rFonts w:ascii="Times New Roman" w:hAnsi="Times New Roman" w:cs="Times New Roman"/>
                <w:sz w:val="24"/>
                <w:szCs w:val="24"/>
              </w:rPr>
            </w:pPr>
          </w:p>
        </w:tc>
      </w:tr>
      <w:tr w:rsidR="00A1184C" w:rsidTr="00A1184C">
        <w:tc>
          <w:tcPr>
            <w:tcW w:w="4219" w:type="dxa"/>
          </w:tcPr>
          <w:p w:rsidR="00A1184C" w:rsidRPr="004A47C2" w:rsidRDefault="00A1184C" w:rsidP="00A1184C">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A1184C" w:rsidRDefault="00A1184C" w:rsidP="00A1184C">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Формы проведения: тематические доклады; плановые консультации; семинары; тренинги; "Круглые столы".</w:t>
            </w:r>
          </w:p>
        </w:tc>
        <w:tc>
          <w:tcPr>
            <w:tcW w:w="6379" w:type="dxa"/>
          </w:tcPr>
          <w:p w:rsidR="00A1184C" w:rsidRPr="004A47C2" w:rsidRDefault="00A1184C" w:rsidP="00A1184C">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tc>
      </w:tr>
      <w:tr w:rsidR="00A1184C" w:rsidTr="00A1184C">
        <w:tc>
          <w:tcPr>
            <w:tcW w:w="4219" w:type="dxa"/>
          </w:tcPr>
          <w:p w:rsidR="00A1184C" w:rsidRPr="004A47C2" w:rsidRDefault="00A1184C" w:rsidP="00A1184C">
            <w:pPr>
              <w:spacing w:after="0" w:line="240" w:lineRule="auto"/>
              <w:jc w:val="both"/>
              <w:rPr>
                <w:rFonts w:ascii="Times New Roman" w:hAnsi="Times New Roman" w:cs="Times New Roman"/>
                <w:sz w:val="24"/>
                <w:szCs w:val="24"/>
              </w:rPr>
            </w:pPr>
            <w:r w:rsidRPr="004A47C2">
              <w:rPr>
                <w:rFonts w:ascii="Times New Roman" w:hAnsi="Times New Roman" w:cs="Times New Roman"/>
                <w:sz w:val="24"/>
                <w:szCs w:val="24"/>
              </w:rPr>
              <w:t>Проведение детск</w:t>
            </w:r>
            <w:r>
              <w:rPr>
                <w:rFonts w:ascii="Times New Roman" w:hAnsi="Times New Roman" w:cs="Times New Roman"/>
                <w:sz w:val="24"/>
                <w:szCs w:val="24"/>
              </w:rPr>
              <w:t>их праздников и «Досугов»</w:t>
            </w:r>
            <w:r w:rsidRPr="004A47C2">
              <w:rPr>
                <w:rFonts w:ascii="Times New Roman" w:hAnsi="Times New Roman" w:cs="Times New Roman"/>
                <w:sz w:val="24"/>
                <w:szCs w:val="24"/>
              </w:rPr>
              <w:t xml:space="preserve"> (подготовкой и проведением праздников занимаются специалисты Организации с привлечением родителей (законных представителей).</w:t>
            </w:r>
          </w:p>
        </w:tc>
        <w:tc>
          <w:tcPr>
            <w:tcW w:w="6379" w:type="dxa"/>
          </w:tcPr>
          <w:p w:rsidR="00A1184C" w:rsidRPr="004A47C2" w:rsidRDefault="00A1184C" w:rsidP="00A1184C">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Задача: поддержание благоприятного психологического микроклимата в группах и распространение его на семью.</w:t>
            </w:r>
          </w:p>
          <w:p w:rsidR="00A1184C" w:rsidRPr="004A47C2" w:rsidRDefault="00A1184C" w:rsidP="00A1184C">
            <w:pPr>
              <w:spacing w:after="0" w:line="240" w:lineRule="auto"/>
              <w:ind w:firstLine="709"/>
              <w:jc w:val="both"/>
              <w:rPr>
                <w:rFonts w:ascii="Times New Roman" w:hAnsi="Times New Roman" w:cs="Times New Roman"/>
                <w:sz w:val="24"/>
                <w:szCs w:val="24"/>
              </w:rPr>
            </w:pPr>
          </w:p>
        </w:tc>
      </w:tr>
    </w:tbl>
    <w:p w:rsidR="00A1184C" w:rsidRDefault="00A1184C" w:rsidP="00A1184C">
      <w:pPr>
        <w:spacing w:after="0" w:line="240" w:lineRule="auto"/>
        <w:jc w:val="both"/>
        <w:rPr>
          <w:rFonts w:ascii="Times New Roman" w:hAnsi="Times New Roman" w:cs="Times New Roman"/>
          <w:sz w:val="24"/>
          <w:szCs w:val="24"/>
        </w:rPr>
      </w:pPr>
    </w:p>
    <w:p w:rsidR="004A47C2" w:rsidRPr="00A1184C" w:rsidRDefault="004A47C2" w:rsidP="004A47C2">
      <w:pPr>
        <w:spacing w:after="0" w:line="240" w:lineRule="auto"/>
        <w:ind w:firstLine="709"/>
        <w:jc w:val="both"/>
        <w:rPr>
          <w:rFonts w:ascii="Times New Roman" w:hAnsi="Times New Roman" w:cs="Times New Roman"/>
          <w:b/>
          <w:sz w:val="24"/>
          <w:szCs w:val="24"/>
        </w:rPr>
      </w:pPr>
      <w:r w:rsidRPr="00A1184C">
        <w:rPr>
          <w:rFonts w:ascii="Times New Roman" w:hAnsi="Times New Roman" w:cs="Times New Roman"/>
          <w:b/>
          <w:sz w:val="24"/>
          <w:szCs w:val="24"/>
        </w:rPr>
        <w:t>б) индивидуальные формы работы:</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A1184C">
        <w:rPr>
          <w:rFonts w:ascii="Times New Roman" w:hAnsi="Times New Roman" w:cs="Times New Roman"/>
          <w:i/>
          <w:sz w:val="24"/>
          <w:szCs w:val="24"/>
        </w:rPr>
        <w:t>Анкетирование и опросы</w:t>
      </w:r>
      <w:r w:rsidRPr="004A47C2">
        <w:rPr>
          <w:rFonts w:ascii="Times New Roman" w:hAnsi="Times New Roman" w:cs="Times New Roman"/>
          <w:sz w:val="24"/>
          <w:szCs w:val="24"/>
        </w:rPr>
        <w:t xml:space="preserve"> (проводятся по планам администрации, педагогических работников по мере необходимости).</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A1184C">
        <w:rPr>
          <w:rFonts w:ascii="Times New Roman" w:hAnsi="Times New Roman" w:cs="Times New Roman"/>
          <w:i/>
          <w:sz w:val="24"/>
          <w:szCs w:val="24"/>
        </w:rPr>
        <w:t>Беседы и консультации специалистов</w:t>
      </w:r>
      <w:r w:rsidRPr="004A47C2">
        <w:rPr>
          <w:rFonts w:ascii="Times New Roman" w:hAnsi="Times New Roman" w:cs="Times New Roman"/>
          <w:sz w:val="24"/>
          <w:szCs w:val="24"/>
        </w:rPr>
        <w:t xml:space="preserve"> (проводятся по запросам родителей (законных представителей) и по плану индивидуальной работы с родителям (законным представителям).</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lastRenderedPageBreak/>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A1184C">
        <w:rPr>
          <w:rFonts w:ascii="Times New Roman" w:hAnsi="Times New Roman" w:cs="Times New Roman"/>
          <w:i/>
          <w:sz w:val="24"/>
          <w:szCs w:val="24"/>
        </w:rPr>
        <w:t>"Психологическая служба доверия"</w:t>
      </w:r>
      <w:r w:rsidRPr="004A47C2">
        <w:rPr>
          <w:rFonts w:ascii="Times New Roman" w:hAnsi="Times New Roman" w:cs="Times New Roman"/>
          <w:sz w:val="24"/>
          <w:szCs w:val="24"/>
        </w:rPr>
        <w:t xml:space="preserve">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Задача: оперативное реагирование администрации Организации на различные ситуации и предложения.</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A1184C">
        <w:rPr>
          <w:rFonts w:ascii="Times New Roman" w:hAnsi="Times New Roman" w:cs="Times New Roman"/>
          <w:i/>
          <w:sz w:val="24"/>
          <w:szCs w:val="24"/>
        </w:rPr>
        <w:t>Родительский час</w:t>
      </w:r>
      <w:r w:rsidRPr="004A47C2">
        <w:rPr>
          <w:rFonts w:ascii="Times New Roman" w:hAnsi="Times New Roman" w:cs="Times New Roman"/>
          <w:sz w:val="24"/>
          <w:szCs w:val="24"/>
        </w:rPr>
        <w:t>. Проводится учителями-дефектологами и учителями-логопедами групп один раз в неделю во второй половине дня с 17 до 18 часов.</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4A47C2" w:rsidRPr="00A1184C" w:rsidRDefault="004A47C2" w:rsidP="004A47C2">
      <w:pPr>
        <w:spacing w:after="0" w:line="240" w:lineRule="auto"/>
        <w:ind w:firstLine="709"/>
        <w:jc w:val="both"/>
        <w:rPr>
          <w:rFonts w:ascii="Times New Roman" w:hAnsi="Times New Roman" w:cs="Times New Roman"/>
          <w:b/>
          <w:sz w:val="24"/>
          <w:szCs w:val="24"/>
        </w:rPr>
      </w:pPr>
      <w:r w:rsidRPr="00A1184C">
        <w:rPr>
          <w:rFonts w:ascii="Times New Roman" w:hAnsi="Times New Roman" w:cs="Times New Roman"/>
          <w:b/>
          <w:sz w:val="24"/>
          <w:szCs w:val="24"/>
        </w:rPr>
        <w:t>в) формы наглядного информационного обеспечения:</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Задачи:</w:t>
      </w:r>
    </w:p>
    <w:p w:rsidR="00A1184C" w:rsidRDefault="004A47C2" w:rsidP="00B15685">
      <w:pPr>
        <w:pStyle w:val="a4"/>
        <w:numPr>
          <w:ilvl w:val="0"/>
          <w:numId w:val="75"/>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информирование родителей (законных представителей) об организации коррекционно-образовательной работы в Организации;</w:t>
      </w:r>
    </w:p>
    <w:p w:rsidR="00A1184C" w:rsidRDefault="004A47C2" w:rsidP="00B15685">
      <w:pPr>
        <w:pStyle w:val="a4"/>
        <w:numPr>
          <w:ilvl w:val="0"/>
          <w:numId w:val="75"/>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информация о графиках работы администрации и специалистов.</w:t>
      </w:r>
    </w:p>
    <w:p w:rsidR="004A47C2" w:rsidRPr="00A1184C" w:rsidRDefault="004A47C2" w:rsidP="00B15685">
      <w:pPr>
        <w:pStyle w:val="a4"/>
        <w:numPr>
          <w:ilvl w:val="0"/>
          <w:numId w:val="75"/>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Выставки детских работ. Проводятся по плану воспитательно-образовательной работы.</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Задачи:</w:t>
      </w:r>
    </w:p>
    <w:p w:rsidR="00A1184C" w:rsidRDefault="004A47C2" w:rsidP="00B15685">
      <w:pPr>
        <w:pStyle w:val="a4"/>
        <w:numPr>
          <w:ilvl w:val="0"/>
          <w:numId w:val="76"/>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ознакомление родителей (законных представителей) с формами продуктивной деятельности обучающихся;</w:t>
      </w:r>
    </w:p>
    <w:p w:rsidR="004A47C2" w:rsidRPr="00A1184C" w:rsidRDefault="004A47C2" w:rsidP="00B15685">
      <w:pPr>
        <w:pStyle w:val="a4"/>
        <w:numPr>
          <w:ilvl w:val="0"/>
          <w:numId w:val="76"/>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привлечение и активизация интереса родителей (законных представителей) к продуктивной деятельности своего ребенка.</w:t>
      </w:r>
    </w:p>
    <w:p w:rsidR="004A47C2" w:rsidRPr="00A1184C" w:rsidRDefault="004A47C2" w:rsidP="004A47C2">
      <w:pPr>
        <w:spacing w:after="0" w:line="240" w:lineRule="auto"/>
        <w:ind w:firstLine="709"/>
        <w:jc w:val="both"/>
        <w:rPr>
          <w:rFonts w:ascii="Times New Roman" w:hAnsi="Times New Roman" w:cs="Times New Roman"/>
          <w:b/>
          <w:sz w:val="24"/>
          <w:szCs w:val="24"/>
        </w:rPr>
      </w:pPr>
      <w:r w:rsidRPr="00A1184C">
        <w:rPr>
          <w:rFonts w:ascii="Times New Roman" w:hAnsi="Times New Roman" w:cs="Times New Roman"/>
          <w:b/>
          <w:sz w:val="24"/>
          <w:szCs w:val="24"/>
        </w:rPr>
        <w:t>г) открытые занятия специалистов и воспитателей:</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Задания и методы работы подбираются в форме, доступной для понимания родителям (законным представителям). Проводятся 2-3 раза в год.</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Задачи:</w:t>
      </w:r>
    </w:p>
    <w:p w:rsidR="00A1184C" w:rsidRDefault="004A47C2" w:rsidP="00B15685">
      <w:pPr>
        <w:pStyle w:val="a4"/>
        <w:numPr>
          <w:ilvl w:val="0"/>
          <w:numId w:val="77"/>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создание условий для объективной оценки родителям (законным представителям) успехов и трудностей своих обучающихся;</w:t>
      </w:r>
    </w:p>
    <w:p w:rsidR="004A47C2" w:rsidRPr="00A1184C" w:rsidRDefault="004A47C2" w:rsidP="00B15685">
      <w:pPr>
        <w:pStyle w:val="a4"/>
        <w:numPr>
          <w:ilvl w:val="0"/>
          <w:numId w:val="77"/>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наглядное обучение родителей (законных представителей) методам и формам дополнительной работы с детьми в домашних условиях.</w:t>
      </w:r>
    </w:p>
    <w:p w:rsidR="004A47C2" w:rsidRPr="004A47C2" w:rsidRDefault="004A47C2" w:rsidP="00A1184C">
      <w:pPr>
        <w:spacing w:after="0" w:line="240" w:lineRule="auto"/>
        <w:jc w:val="both"/>
        <w:rPr>
          <w:rFonts w:ascii="Times New Roman" w:hAnsi="Times New Roman" w:cs="Times New Roman"/>
          <w:sz w:val="24"/>
          <w:szCs w:val="24"/>
        </w:rPr>
      </w:pPr>
      <w:r w:rsidRPr="004A47C2">
        <w:rPr>
          <w:rFonts w:ascii="Times New Roman" w:hAnsi="Times New Roman" w:cs="Times New Roman"/>
          <w:sz w:val="24"/>
          <w:szCs w:val="24"/>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A1184C">
        <w:rPr>
          <w:rFonts w:ascii="Times New Roman" w:hAnsi="Times New Roman" w:cs="Times New Roman"/>
          <w:b/>
          <w:sz w:val="24"/>
          <w:szCs w:val="24"/>
        </w:rPr>
        <w:t>д) совместные и семейные проекты различной направленности</w:t>
      </w:r>
      <w:r w:rsidRPr="004A47C2">
        <w:rPr>
          <w:rFonts w:ascii="Times New Roman" w:hAnsi="Times New Roman" w:cs="Times New Roman"/>
          <w:sz w:val="24"/>
          <w:szCs w:val="24"/>
        </w:rPr>
        <w:t>. Создание совместных детско-родительских проектов (несколько проектов в год):</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Задачи: активная совместная экспериментально-исследовательская деятельность родителей (законных представителей) и обучающихся.</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е</w:t>
      </w:r>
      <w:r w:rsidRPr="00A1184C">
        <w:rPr>
          <w:rFonts w:ascii="Times New Roman" w:hAnsi="Times New Roman" w:cs="Times New Roman"/>
          <w:b/>
          <w:sz w:val="24"/>
          <w:szCs w:val="24"/>
        </w:rPr>
        <w:t>) опосредованное интернет-общение</w:t>
      </w:r>
      <w:r w:rsidRPr="004A47C2">
        <w:rPr>
          <w:rFonts w:ascii="Times New Roman" w:hAnsi="Times New Roman" w:cs="Times New Roman"/>
          <w:sz w:val="24"/>
          <w:szCs w:val="24"/>
        </w:rPr>
        <w:t>. Создание интернет-пространства групп, электронной почты для родителей (законных представителей):</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4A47C2" w:rsidRPr="004A47C2" w:rsidRDefault="004A47C2" w:rsidP="004A47C2">
      <w:pPr>
        <w:spacing w:after="0" w:line="240" w:lineRule="auto"/>
        <w:ind w:firstLine="709"/>
        <w:jc w:val="both"/>
        <w:rPr>
          <w:rFonts w:ascii="Times New Roman" w:hAnsi="Times New Roman" w:cs="Times New Roman"/>
          <w:sz w:val="24"/>
          <w:szCs w:val="24"/>
        </w:rPr>
      </w:pPr>
      <w:r w:rsidRPr="004A47C2">
        <w:rPr>
          <w:rFonts w:ascii="Times New Roman" w:hAnsi="Times New Roman" w:cs="Times New Roman"/>
          <w:sz w:val="24"/>
          <w:szCs w:val="24"/>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A314CE" w:rsidRPr="008F353B" w:rsidRDefault="00A314CE" w:rsidP="00116175">
      <w:pPr>
        <w:spacing w:after="0" w:line="240" w:lineRule="auto"/>
        <w:ind w:firstLine="709"/>
        <w:jc w:val="both"/>
        <w:rPr>
          <w:rFonts w:ascii="Times New Roman" w:hAnsi="Times New Roman" w:cs="Times New Roman"/>
          <w:b/>
          <w:sz w:val="24"/>
          <w:szCs w:val="24"/>
        </w:rPr>
      </w:pPr>
      <w:r w:rsidRPr="008F353B">
        <w:rPr>
          <w:rFonts w:ascii="Times New Roman" w:hAnsi="Times New Roman" w:cs="Times New Roman"/>
          <w:b/>
          <w:sz w:val="24"/>
          <w:szCs w:val="24"/>
        </w:rPr>
        <w:lastRenderedPageBreak/>
        <w:t xml:space="preserve">2.5 Программа коррекционно-развивающей работы для обучающихся с </w:t>
      </w:r>
      <w:r w:rsidR="00F747E7">
        <w:rPr>
          <w:rFonts w:ascii="Times New Roman" w:hAnsi="Times New Roman" w:cs="Times New Roman"/>
          <w:b/>
          <w:sz w:val="24"/>
          <w:szCs w:val="24"/>
        </w:rPr>
        <w:t>ЗПР.</w:t>
      </w:r>
    </w:p>
    <w:p w:rsidR="00E14E9D" w:rsidRPr="00E14E9D" w:rsidRDefault="008F353B" w:rsidP="00E14E9D">
      <w:pPr>
        <w:spacing w:after="0" w:line="240" w:lineRule="auto"/>
        <w:jc w:val="both"/>
        <w:rPr>
          <w:rFonts w:ascii="Times New Roman" w:hAnsi="Times New Roman" w:cs="Times New Roman"/>
          <w:b/>
          <w:i/>
          <w:sz w:val="24"/>
          <w:szCs w:val="24"/>
          <w:u w:val="single"/>
        </w:rPr>
      </w:pPr>
      <w:r w:rsidRPr="001C439E">
        <w:rPr>
          <w:rFonts w:ascii="Times New Roman" w:hAnsi="Times New Roman" w:cs="Times New Roman"/>
          <w:b/>
          <w:i/>
          <w:sz w:val="24"/>
          <w:szCs w:val="24"/>
          <w:u w:val="single"/>
        </w:rPr>
        <w:t>2.5.</w:t>
      </w:r>
      <w:r w:rsidR="00E14E9D">
        <w:rPr>
          <w:rFonts w:ascii="Times New Roman" w:hAnsi="Times New Roman" w:cs="Times New Roman"/>
          <w:b/>
          <w:i/>
          <w:sz w:val="24"/>
          <w:szCs w:val="24"/>
          <w:u w:val="single"/>
        </w:rPr>
        <w:t xml:space="preserve">1 </w:t>
      </w:r>
      <w:r w:rsidR="00E14E9D" w:rsidRPr="00E14E9D">
        <w:rPr>
          <w:rFonts w:ascii="Times New Roman" w:hAnsi="Times New Roman" w:cs="Times New Roman"/>
          <w:i/>
          <w:sz w:val="24"/>
          <w:szCs w:val="24"/>
          <w:u w:val="single"/>
        </w:rPr>
        <w:t>Цель программы коррекционной работы:</w:t>
      </w:r>
      <w:r w:rsidR="00E14E9D" w:rsidRPr="00E14E9D">
        <w:rPr>
          <w:rFonts w:ascii="Times New Roman" w:hAnsi="Times New Roman" w:cs="Times New Roman"/>
          <w:sz w:val="24"/>
          <w:szCs w:val="24"/>
        </w:rPr>
        <w:t xml:space="preserve">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E14E9D" w:rsidRPr="00E14E9D" w:rsidRDefault="00E14E9D" w:rsidP="00E14E9D">
      <w:pPr>
        <w:spacing w:after="0" w:line="240" w:lineRule="auto"/>
        <w:jc w:val="both"/>
        <w:rPr>
          <w:rFonts w:ascii="Times New Roman" w:hAnsi="Times New Roman" w:cs="Times New Roman"/>
          <w:i/>
          <w:sz w:val="24"/>
          <w:szCs w:val="24"/>
          <w:u w:val="single"/>
        </w:rPr>
      </w:pPr>
      <w:bookmarkStart w:id="5" w:name="sub_1317"/>
      <w:r w:rsidRPr="00E14E9D">
        <w:rPr>
          <w:rFonts w:ascii="Times New Roman" w:hAnsi="Times New Roman" w:cs="Times New Roman"/>
          <w:i/>
          <w:sz w:val="24"/>
          <w:szCs w:val="24"/>
          <w:u w:val="single"/>
        </w:rPr>
        <w:t>Задачи:</w:t>
      </w:r>
    </w:p>
    <w:bookmarkEnd w:id="5"/>
    <w:p w:rsidR="00A1184C" w:rsidRDefault="00E14E9D" w:rsidP="00B15685">
      <w:pPr>
        <w:pStyle w:val="a4"/>
        <w:numPr>
          <w:ilvl w:val="0"/>
          <w:numId w:val="50"/>
        </w:numPr>
        <w:spacing w:after="0" w:line="240" w:lineRule="auto"/>
        <w:ind w:left="0" w:firstLine="0"/>
        <w:jc w:val="both"/>
        <w:rPr>
          <w:rFonts w:ascii="Times New Roman" w:hAnsi="Times New Roman" w:cs="Times New Roman"/>
          <w:sz w:val="24"/>
          <w:szCs w:val="24"/>
        </w:rPr>
      </w:pPr>
      <w:r w:rsidRPr="00E14E9D">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A1184C" w:rsidRDefault="00E14E9D" w:rsidP="00B15685">
      <w:pPr>
        <w:pStyle w:val="a4"/>
        <w:numPr>
          <w:ilvl w:val="0"/>
          <w:numId w:val="50"/>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A1184C" w:rsidRDefault="00E14E9D" w:rsidP="00B15685">
      <w:pPr>
        <w:pStyle w:val="a4"/>
        <w:numPr>
          <w:ilvl w:val="0"/>
          <w:numId w:val="50"/>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A1184C" w:rsidRDefault="00E14E9D" w:rsidP="00B15685">
      <w:pPr>
        <w:pStyle w:val="a4"/>
        <w:numPr>
          <w:ilvl w:val="0"/>
          <w:numId w:val="50"/>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A1184C" w:rsidRDefault="00E14E9D" w:rsidP="00B15685">
      <w:pPr>
        <w:pStyle w:val="a4"/>
        <w:numPr>
          <w:ilvl w:val="0"/>
          <w:numId w:val="50"/>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целенаправленное преодоление недостатков и развитие высших психических функций и речи;</w:t>
      </w:r>
    </w:p>
    <w:p w:rsidR="00A1184C" w:rsidRDefault="00E14E9D" w:rsidP="00B15685">
      <w:pPr>
        <w:pStyle w:val="a4"/>
        <w:numPr>
          <w:ilvl w:val="0"/>
          <w:numId w:val="50"/>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A1184C" w:rsidRDefault="00E14E9D" w:rsidP="00B15685">
      <w:pPr>
        <w:pStyle w:val="a4"/>
        <w:numPr>
          <w:ilvl w:val="0"/>
          <w:numId w:val="50"/>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создание условий для достижения детьми целевых ориентиров ДО на завершающих его этапах;</w:t>
      </w:r>
    </w:p>
    <w:p w:rsidR="00E14E9D" w:rsidRPr="00A1184C" w:rsidRDefault="00E14E9D" w:rsidP="00B15685">
      <w:pPr>
        <w:pStyle w:val="a4"/>
        <w:numPr>
          <w:ilvl w:val="0"/>
          <w:numId w:val="50"/>
        </w:numPr>
        <w:spacing w:after="0" w:line="240" w:lineRule="auto"/>
        <w:ind w:left="0" w:firstLine="0"/>
        <w:jc w:val="both"/>
        <w:rPr>
          <w:rFonts w:ascii="Times New Roman" w:hAnsi="Times New Roman" w:cs="Times New Roman"/>
          <w:sz w:val="24"/>
          <w:szCs w:val="24"/>
        </w:rPr>
      </w:pPr>
      <w:r w:rsidRPr="00A1184C">
        <w:rPr>
          <w:rFonts w:ascii="Times New Roman" w:hAnsi="Times New Roman" w:cs="Times New Roman"/>
          <w:sz w:val="24"/>
          <w:szCs w:val="24"/>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E14E9D" w:rsidRPr="00E14E9D" w:rsidRDefault="00E14E9D" w:rsidP="00B15685">
      <w:pPr>
        <w:pStyle w:val="a4"/>
        <w:numPr>
          <w:ilvl w:val="0"/>
          <w:numId w:val="50"/>
        </w:numPr>
        <w:spacing w:after="0" w:line="240" w:lineRule="auto"/>
        <w:ind w:left="0" w:firstLine="709"/>
        <w:jc w:val="both"/>
        <w:rPr>
          <w:rFonts w:ascii="Times New Roman" w:hAnsi="Times New Roman" w:cs="Times New Roman"/>
          <w:sz w:val="24"/>
          <w:szCs w:val="24"/>
        </w:rPr>
      </w:pPr>
      <w:r w:rsidRPr="00E14E9D">
        <w:rPr>
          <w:rFonts w:ascii="Times New Roman" w:hAnsi="Times New Roman" w:cs="Times New Roman"/>
          <w:sz w:val="24"/>
          <w:szCs w:val="24"/>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A1184C" w:rsidRDefault="00A1184C" w:rsidP="00E14E9D">
      <w:pPr>
        <w:spacing w:after="0" w:line="240" w:lineRule="auto"/>
        <w:jc w:val="both"/>
        <w:rPr>
          <w:rFonts w:ascii="Times New Roman" w:hAnsi="Times New Roman" w:cs="Times New Roman"/>
          <w:i/>
          <w:sz w:val="24"/>
          <w:szCs w:val="24"/>
        </w:rPr>
      </w:pPr>
      <w:bookmarkStart w:id="6" w:name="sub_1318"/>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i/>
          <w:sz w:val="24"/>
          <w:szCs w:val="24"/>
        </w:rPr>
        <w:t>2.5.2 Структурные компоненты образовательной деятельности</w:t>
      </w:r>
      <w:r w:rsidRPr="00E14E9D">
        <w:rPr>
          <w:rFonts w:ascii="Times New Roman" w:hAnsi="Times New Roman" w:cs="Times New Roman"/>
          <w:sz w:val="24"/>
          <w:szCs w:val="24"/>
        </w:rPr>
        <w:t xml:space="preserve"> по профессиональной коррекции нарушений развития обучающихся с ЗПР и алгоритм ее разработки:</w:t>
      </w:r>
    </w:p>
    <w:bookmarkEnd w:id="6"/>
    <w:p w:rsid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1. Диагностический модуль. </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Коррекционно-развивающий модуль включает следующие направления:</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коррекция недостатков и развитие двигательных навыков и психомоторики;</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предупреждение и преодоление недостатков в эмоционально-личностной, волевой и поведенческой сферах;</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развитие коммуникативной деятельности;</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коррекция недостатков и развитие сенсорных функций, всех видов восприятия и формирование эталонных представлений;</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коррекция недостатков и развитие всех свойств внимания и произвольной регуляции;</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коррекция недостатков и развитие зрительной и слухоречевой памяти;</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формирование пространственных и временных представлений;</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развитие предметной и игровой деятельности;</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формирование предпосылок к учебной деятельности во всех структурных компонентах;</w:t>
      </w:r>
    </w:p>
    <w:p w:rsidR="00E14E9D" w:rsidRPr="00E14E9D" w:rsidRDefault="00E14E9D" w:rsidP="00B15685">
      <w:pPr>
        <w:pStyle w:val="a4"/>
        <w:numPr>
          <w:ilvl w:val="0"/>
          <w:numId w:val="50"/>
        </w:numPr>
        <w:spacing w:after="0" w:line="240" w:lineRule="auto"/>
        <w:ind w:left="426" w:hanging="66"/>
        <w:jc w:val="both"/>
        <w:rPr>
          <w:rFonts w:ascii="Times New Roman" w:hAnsi="Times New Roman" w:cs="Times New Roman"/>
          <w:sz w:val="24"/>
          <w:szCs w:val="24"/>
        </w:rPr>
      </w:pPr>
      <w:r w:rsidRPr="00E14E9D">
        <w:rPr>
          <w:rFonts w:ascii="Times New Roman" w:hAnsi="Times New Roman" w:cs="Times New Roman"/>
          <w:sz w:val="24"/>
          <w:szCs w:val="24"/>
        </w:rPr>
        <w:t>стимуляция познавательной и творческой активности.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E14E9D" w:rsidRPr="00E14E9D" w:rsidRDefault="00E14E9D" w:rsidP="00E14E9D">
      <w:pPr>
        <w:spacing w:after="0" w:line="240" w:lineRule="auto"/>
        <w:jc w:val="both"/>
        <w:rPr>
          <w:rFonts w:ascii="Times New Roman" w:hAnsi="Times New Roman" w:cs="Times New Roman"/>
          <w:i/>
          <w:sz w:val="24"/>
          <w:szCs w:val="24"/>
        </w:rPr>
      </w:pPr>
      <w:bookmarkStart w:id="7" w:name="sub_1319"/>
      <w:r w:rsidRPr="00E14E9D">
        <w:rPr>
          <w:rFonts w:ascii="Times New Roman" w:hAnsi="Times New Roman" w:cs="Times New Roman"/>
          <w:i/>
          <w:sz w:val="24"/>
          <w:szCs w:val="24"/>
        </w:rPr>
        <w:t>2.5.3  Процесс коррекционной работы условно можно разделить на три этапа:</w:t>
      </w:r>
    </w:p>
    <w:bookmarkEnd w:id="7"/>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I-ого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E14E9D" w:rsidRPr="00E14E9D" w:rsidRDefault="00E14E9D" w:rsidP="00E14E9D">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E14E9D" w:rsidRPr="00E14E9D" w:rsidRDefault="00E14E9D" w:rsidP="00E14E9D">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б) на II этапе планируется целенаправленное формирование и развитие высших психических функций. Необходимыми компонентами являются:развитие коммуникативной деятельности, создание условий для ситуативно-делового, внеситуативно-познавательного общения. </w:t>
      </w:r>
    </w:p>
    <w:p w:rsidR="00E14E9D" w:rsidRDefault="00E14E9D" w:rsidP="00E14E9D">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 xml:space="preserve">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w:t>
      </w:r>
    </w:p>
    <w:p w:rsidR="00E14E9D" w:rsidRPr="00E14E9D" w:rsidRDefault="00E14E9D" w:rsidP="00E14E9D">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Важно помнить о формировании механизмов психологической адаптации в коллективе детей, формировании полноценных межличностных связей;сенсорное воспитание и формирование эталонных представлений;развитие зрительной и слухоречевой памяти;развитие всех свойств внимания и произвольной регуляции деятельности;развитие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мышления;развитие всех сторон речи: ее функций и формирование языковых средств: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речи;целенаправленное формирование предметной и игровой деятельностей.</w:t>
      </w:r>
    </w:p>
    <w:p w:rsidR="00E14E9D" w:rsidRPr="00E14E9D" w:rsidRDefault="00E14E9D" w:rsidP="00E14E9D">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lastRenderedPageBreak/>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В процессе работы не следует забывать о развитии творческих способностей.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E14E9D" w:rsidRPr="00E14E9D" w:rsidRDefault="00E14E9D" w:rsidP="00E14E9D">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i/>
          <w:sz w:val="24"/>
          <w:szCs w:val="24"/>
        </w:rPr>
        <w:t>Общая задача всех участников коррекционно-педагогического процесса</w:t>
      </w:r>
      <w:r w:rsidRPr="00E14E9D">
        <w:rPr>
          <w:rFonts w:ascii="Times New Roman" w:hAnsi="Times New Roman" w:cs="Times New Roman"/>
          <w:sz w:val="24"/>
          <w:szCs w:val="24"/>
        </w:rPr>
        <w:t xml:space="preserve"> - формирование ведущих видов деятельности ребенка, их мотивационных, ориентировочно-операционных и регуляционных компонентов.</w:t>
      </w:r>
    </w:p>
    <w:p w:rsidR="00E14E9D" w:rsidRPr="00E14E9D"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E14E9D" w:rsidRPr="00E14E9D"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BF3BA5" w:rsidRDefault="00E14E9D" w:rsidP="00BF3BA5">
      <w:pPr>
        <w:spacing w:after="0" w:line="240" w:lineRule="auto"/>
        <w:ind w:firstLine="709"/>
        <w:jc w:val="both"/>
        <w:rPr>
          <w:rFonts w:ascii="Times New Roman" w:hAnsi="Times New Roman" w:cs="Times New Roman"/>
          <w:sz w:val="24"/>
          <w:szCs w:val="24"/>
        </w:rPr>
      </w:pPr>
      <w:bookmarkStart w:id="8" w:name="sub_1320"/>
      <w:r w:rsidRPr="00E14E9D">
        <w:rPr>
          <w:rFonts w:ascii="Times New Roman" w:hAnsi="Times New Roman" w:cs="Times New Roman"/>
          <w:sz w:val="24"/>
          <w:szCs w:val="24"/>
        </w:rP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bookmarkStart w:id="9" w:name="sub_1321"/>
      <w:bookmarkEnd w:id="8"/>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 xml:space="preserve">Преодоление недостатков в речевом развитии - важнейшая задача в работе учителя-логопеда, учителя-дефектолога и воспитателей. </w:t>
      </w:r>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 xml:space="preserve">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w:t>
      </w:r>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bookmarkStart w:id="10" w:name="sub_1322"/>
      <w:bookmarkEnd w:id="9"/>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bookmarkStart w:id="11" w:name="sub_1323"/>
      <w:bookmarkEnd w:id="10"/>
    </w:p>
    <w:p w:rsidR="00E14E9D" w:rsidRPr="00E14E9D"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bookmarkEnd w:id="11"/>
    <w:p w:rsidR="00BF3BA5"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w:t>
      </w:r>
      <w:bookmarkStart w:id="12" w:name="sub_1324"/>
      <w:r w:rsidR="00BF3BA5">
        <w:rPr>
          <w:rFonts w:ascii="Times New Roman" w:hAnsi="Times New Roman" w:cs="Times New Roman"/>
          <w:sz w:val="24"/>
          <w:szCs w:val="24"/>
        </w:rPr>
        <w:t>ских, аутистических проявлений.</w:t>
      </w:r>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bookmarkEnd w:id="12"/>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w:t>
      </w:r>
      <w:bookmarkStart w:id="13" w:name="sub_1325"/>
      <w:r w:rsidR="00BF3BA5">
        <w:rPr>
          <w:rFonts w:ascii="Times New Roman" w:hAnsi="Times New Roman" w:cs="Times New Roman"/>
          <w:sz w:val="24"/>
          <w:szCs w:val="24"/>
        </w:rPr>
        <w:t xml:space="preserve"> начального общего образования.</w:t>
      </w:r>
    </w:p>
    <w:p w:rsidR="00E14E9D" w:rsidRPr="00BF3BA5" w:rsidRDefault="00E14E9D" w:rsidP="00BF3BA5">
      <w:pPr>
        <w:spacing w:after="0" w:line="240" w:lineRule="auto"/>
        <w:ind w:firstLine="709"/>
        <w:jc w:val="both"/>
        <w:rPr>
          <w:rFonts w:ascii="Times New Roman" w:hAnsi="Times New Roman" w:cs="Times New Roman"/>
          <w:color w:val="C00000"/>
          <w:sz w:val="24"/>
          <w:szCs w:val="24"/>
        </w:rPr>
      </w:pPr>
      <w:bookmarkStart w:id="14" w:name="sub_1326"/>
      <w:bookmarkEnd w:id="13"/>
      <w:r w:rsidRPr="00E14E9D">
        <w:rPr>
          <w:rFonts w:ascii="Times New Roman" w:hAnsi="Times New Roman" w:cs="Times New Roman"/>
          <w:sz w:val="24"/>
          <w:szCs w:val="24"/>
        </w:rPr>
        <w:t xml:space="preserve">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w:t>
      </w:r>
    </w:p>
    <w:p w:rsidR="00E14E9D" w:rsidRPr="00E14E9D" w:rsidRDefault="00BF3BA5" w:rsidP="00E14E9D">
      <w:pPr>
        <w:spacing w:after="0" w:line="240" w:lineRule="auto"/>
        <w:jc w:val="both"/>
        <w:rPr>
          <w:rFonts w:ascii="Times New Roman" w:hAnsi="Times New Roman" w:cs="Times New Roman"/>
          <w:sz w:val="24"/>
          <w:szCs w:val="24"/>
        </w:rPr>
      </w:pPr>
      <w:bookmarkStart w:id="15" w:name="sub_1327"/>
      <w:bookmarkEnd w:id="14"/>
      <w:r>
        <w:rPr>
          <w:rFonts w:ascii="Times New Roman" w:hAnsi="Times New Roman" w:cs="Times New Roman"/>
          <w:sz w:val="24"/>
          <w:szCs w:val="24"/>
        </w:rPr>
        <w:lastRenderedPageBreak/>
        <w:t xml:space="preserve">ФГОС ДО </w:t>
      </w:r>
      <w:r w:rsidR="00E14E9D" w:rsidRPr="00E14E9D">
        <w:rPr>
          <w:rFonts w:ascii="Times New Roman" w:hAnsi="Times New Roman" w:cs="Times New Roman"/>
          <w:sz w:val="24"/>
          <w:szCs w:val="24"/>
        </w:rPr>
        <w:t>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bookmarkEnd w:id="15"/>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оптимизации работы с группой обучающихся.</w:t>
      </w:r>
    </w:p>
    <w:p w:rsidR="00E14E9D" w:rsidRPr="00E14E9D" w:rsidRDefault="00BF3BA5" w:rsidP="00BF3BA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E14E9D" w:rsidRPr="00E14E9D">
        <w:rPr>
          <w:rFonts w:ascii="Times New Roman" w:hAnsi="Times New Roman" w:cs="Times New Roman"/>
          <w:sz w:val="24"/>
          <w:szCs w:val="24"/>
        </w:rPr>
        <w:t>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 xml:space="preserve">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w:t>
      </w:r>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 xml:space="preserve">При этом диагностика не ориентирована на оценку достижения детьми целевых ориентиров дошкольного образования. </w:t>
      </w:r>
    </w:p>
    <w:p w:rsidR="00BF3BA5" w:rsidRDefault="00E14E9D" w:rsidP="00BF3BA5">
      <w:pPr>
        <w:spacing w:after="0" w:line="240" w:lineRule="auto"/>
        <w:ind w:firstLine="709"/>
        <w:jc w:val="both"/>
        <w:rPr>
          <w:rFonts w:ascii="Times New Roman" w:hAnsi="Times New Roman" w:cs="Times New Roman"/>
          <w:sz w:val="24"/>
          <w:szCs w:val="24"/>
        </w:rPr>
      </w:pPr>
      <w:r w:rsidRPr="00BF3BA5">
        <w:rPr>
          <w:rFonts w:ascii="Times New Roman" w:hAnsi="Times New Roman" w:cs="Times New Roman"/>
          <w:i/>
          <w:sz w:val="24"/>
          <w:szCs w:val="24"/>
        </w:rPr>
        <w:t>Основная задача</w:t>
      </w:r>
      <w:r w:rsidRPr="00E14E9D">
        <w:rPr>
          <w:rFonts w:ascii="Times New Roman" w:hAnsi="Times New Roman" w:cs="Times New Roman"/>
          <w:sz w:val="24"/>
          <w:szCs w:val="24"/>
        </w:rPr>
        <w:t xml:space="preserve">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bookmarkStart w:id="16" w:name="sub_1328"/>
    </w:p>
    <w:p w:rsidR="00E14E9D" w:rsidRPr="00E14E9D"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Технология психолого-педагогического сопровождения обучающихся с ЗПР предполагает решение следующих задач в рамках диагностической работы:</w:t>
      </w:r>
    </w:p>
    <w:bookmarkEnd w:id="16"/>
    <w:p w:rsidR="00E14E9D" w:rsidRPr="00BF3BA5" w:rsidRDefault="00E14E9D" w:rsidP="00B15685">
      <w:pPr>
        <w:pStyle w:val="a4"/>
        <w:numPr>
          <w:ilvl w:val="0"/>
          <w:numId w:val="51"/>
        </w:numPr>
        <w:spacing w:after="0" w:line="240" w:lineRule="auto"/>
        <w:ind w:left="0" w:firstLine="709"/>
        <w:jc w:val="both"/>
        <w:rPr>
          <w:rFonts w:ascii="Times New Roman" w:hAnsi="Times New Roman" w:cs="Times New Roman"/>
          <w:sz w:val="24"/>
          <w:szCs w:val="24"/>
        </w:rPr>
      </w:pPr>
      <w:r w:rsidRPr="00BF3BA5">
        <w:rPr>
          <w:rFonts w:ascii="Times New Roman" w:hAnsi="Times New Roman" w:cs="Times New Roman"/>
          <w:sz w:val="24"/>
          <w:szCs w:val="24"/>
        </w:rPr>
        <w:t>изучение и анализ данных и рекомендаций, представленных в заключении психолого-медико-педагогической комиссии;</w:t>
      </w:r>
    </w:p>
    <w:p w:rsidR="00E14E9D" w:rsidRPr="00BF3BA5" w:rsidRDefault="00E14E9D" w:rsidP="00B15685">
      <w:pPr>
        <w:pStyle w:val="a4"/>
        <w:numPr>
          <w:ilvl w:val="0"/>
          <w:numId w:val="51"/>
        </w:numPr>
        <w:spacing w:after="0" w:line="240" w:lineRule="auto"/>
        <w:ind w:left="0" w:firstLine="709"/>
        <w:jc w:val="both"/>
        <w:rPr>
          <w:rFonts w:ascii="Times New Roman" w:hAnsi="Times New Roman" w:cs="Times New Roman"/>
          <w:sz w:val="24"/>
          <w:szCs w:val="24"/>
        </w:rPr>
      </w:pPr>
      <w:r w:rsidRPr="00BF3BA5">
        <w:rPr>
          <w:rFonts w:ascii="Times New Roman" w:hAnsi="Times New Roman" w:cs="Times New Roman"/>
          <w:sz w:val="24"/>
          <w:szCs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E14E9D" w:rsidRPr="00BF3BA5" w:rsidRDefault="00E14E9D" w:rsidP="00B15685">
      <w:pPr>
        <w:pStyle w:val="a4"/>
        <w:numPr>
          <w:ilvl w:val="0"/>
          <w:numId w:val="51"/>
        </w:numPr>
        <w:spacing w:after="0" w:line="240" w:lineRule="auto"/>
        <w:ind w:left="0" w:firstLine="709"/>
        <w:jc w:val="both"/>
        <w:rPr>
          <w:rFonts w:ascii="Times New Roman" w:hAnsi="Times New Roman" w:cs="Times New Roman"/>
          <w:sz w:val="24"/>
          <w:szCs w:val="24"/>
        </w:rPr>
      </w:pPr>
      <w:r w:rsidRPr="00BF3BA5">
        <w:rPr>
          <w:rFonts w:ascii="Times New Roman" w:hAnsi="Times New Roman" w:cs="Times New Roman"/>
          <w:sz w:val="24"/>
          <w:szCs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E14E9D" w:rsidRPr="00BF3BA5" w:rsidRDefault="00E14E9D" w:rsidP="00B15685">
      <w:pPr>
        <w:pStyle w:val="a4"/>
        <w:numPr>
          <w:ilvl w:val="0"/>
          <w:numId w:val="51"/>
        </w:numPr>
        <w:spacing w:after="0" w:line="240" w:lineRule="auto"/>
        <w:ind w:left="0" w:firstLine="709"/>
        <w:jc w:val="both"/>
        <w:rPr>
          <w:rFonts w:ascii="Times New Roman" w:hAnsi="Times New Roman" w:cs="Times New Roman"/>
          <w:sz w:val="24"/>
          <w:szCs w:val="24"/>
        </w:rPr>
      </w:pPr>
      <w:r w:rsidRPr="00BF3BA5">
        <w:rPr>
          <w:rFonts w:ascii="Times New Roman" w:hAnsi="Times New Roman" w:cs="Times New Roman"/>
          <w:sz w:val="24"/>
          <w:szCs w:val="24"/>
        </w:rPr>
        <w:t>изучение социальной ситуации развития и условий семейного воспитания обучающихся с ЗПР;</w:t>
      </w:r>
    </w:p>
    <w:p w:rsidR="00E14E9D" w:rsidRPr="00BF3BA5" w:rsidRDefault="00E14E9D" w:rsidP="00B15685">
      <w:pPr>
        <w:pStyle w:val="a4"/>
        <w:numPr>
          <w:ilvl w:val="0"/>
          <w:numId w:val="51"/>
        </w:numPr>
        <w:spacing w:after="0" w:line="240" w:lineRule="auto"/>
        <w:ind w:left="0" w:firstLine="709"/>
        <w:jc w:val="both"/>
        <w:rPr>
          <w:rFonts w:ascii="Times New Roman" w:hAnsi="Times New Roman" w:cs="Times New Roman"/>
          <w:sz w:val="24"/>
          <w:szCs w:val="24"/>
        </w:rPr>
      </w:pPr>
      <w:r w:rsidRPr="00BF3BA5">
        <w:rPr>
          <w:rFonts w:ascii="Times New Roman" w:hAnsi="Times New Roman" w:cs="Times New Roman"/>
          <w:sz w:val="24"/>
          <w:szCs w:val="24"/>
        </w:rPr>
        <w:t>изучение динамики развития ребенка в условиях коррекционно-развивающего обучения, определение его образовательного маршрута;</w:t>
      </w:r>
    </w:p>
    <w:p w:rsidR="00BF3BA5" w:rsidRDefault="00E14E9D" w:rsidP="00B15685">
      <w:pPr>
        <w:pStyle w:val="a4"/>
        <w:numPr>
          <w:ilvl w:val="0"/>
          <w:numId w:val="51"/>
        </w:numPr>
        <w:spacing w:after="0" w:line="240" w:lineRule="auto"/>
        <w:ind w:left="0" w:firstLine="709"/>
        <w:jc w:val="both"/>
        <w:rPr>
          <w:rFonts w:ascii="Times New Roman" w:hAnsi="Times New Roman" w:cs="Times New Roman"/>
          <w:sz w:val="24"/>
          <w:szCs w:val="24"/>
        </w:rPr>
      </w:pPr>
      <w:r w:rsidRPr="00BF3BA5">
        <w:rPr>
          <w:rFonts w:ascii="Times New Roman" w:hAnsi="Times New Roman" w:cs="Times New Roman"/>
          <w:sz w:val="24"/>
          <w:szCs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BF3BA5" w:rsidRDefault="00E14E9D" w:rsidP="00BF3BA5">
      <w:pPr>
        <w:spacing w:after="0" w:line="240" w:lineRule="auto"/>
        <w:ind w:firstLine="709"/>
        <w:jc w:val="both"/>
        <w:rPr>
          <w:rFonts w:ascii="Times New Roman" w:hAnsi="Times New Roman" w:cs="Times New Roman"/>
          <w:sz w:val="24"/>
          <w:szCs w:val="24"/>
        </w:rPr>
      </w:pPr>
      <w:r w:rsidRPr="00BF3BA5">
        <w:rPr>
          <w:rFonts w:ascii="Times New Roman" w:hAnsi="Times New Roman" w:cs="Times New Roman"/>
          <w:sz w:val="24"/>
          <w:szCs w:val="24"/>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E14E9D" w:rsidRPr="00E14E9D"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 xml:space="preserve">При обследовании предполагается использование апробированных методов и диагностических методик. </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w:t>
      </w:r>
      <w:r w:rsidRPr="00E14E9D">
        <w:rPr>
          <w:rFonts w:ascii="Times New Roman" w:hAnsi="Times New Roman" w:cs="Times New Roman"/>
          <w:sz w:val="24"/>
          <w:szCs w:val="24"/>
        </w:rPr>
        <w:lastRenderedPageBreak/>
        <w:t>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BF3BA5" w:rsidRDefault="00E14E9D" w:rsidP="00BF3BA5">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w:t>
      </w:r>
      <w:r w:rsidR="00BF3BA5">
        <w:rPr>
          <w:rFonts w:ascii="Times New Roman" w:hAnsi="Times New Roman" w:cs="Times New Roman"/>
          <w:sz w:val="24"/>
          <w:szCs w:val="24"/>
        </w:rPr>
        <w:t>го-педагогическом обследовании.</w:t>
      </w:r>
    </w:p>
    <w:p w:rsidR="005B1AA4" w:rsidRDefault="00E14E9D" w:rsidP="005B1AA4">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w:t>
      </w:r>
      <w:r w:rsidR="00BF3BA5">
        <w:rPr>
          <w:rFonts w:ascii="Times New Roman" w:hAnsi="Times New Roman" w:cs="Times New Roman"/>
          <w:sz w:val="24"/>
          <w:szCs w:val="24"/>
        </w:rPr>
        <w:t>нных образовательных трудностей.</w:t>
      </w:r>
      <w:bookmarkStart w:id="17" w:name="sub_1329"/>
    </w:p>
    <w:p w:rsidR="005B1AA4" w:rsidRDefault="005B1AA4" w:rsidP="005B1AA4">
      <w:pPr>
        <w:spacing w:after="0" w:line="240" w:lineRule="auto"/>
        <w:ind w:firstLine="709"/>
        <w:jc w:val="both"/>
        <w:rPr>
          <w:rFonts w:ascii="Times New Roman" w:hAnsi="Times New Roman" w:cs="Times New Roman"/>
          <w:sz w:val="24"/>
          <w:szCs w:val="24"/>
        </w:rPr>
      </w:pPr>
    </w:p>
    <w:p w:rsidR="005B1AA4" w:rsidRPr="00D8793F" w:rsidRDefault="005B1AA4" w:rsidP="005B1AA4">
      <w:pPr>
        <w:spacing w:after="0" w:line="240" w:lineRule="auto"/>
        <w:ind w:firstLine="709"/>
        <w:jc w:val="both"/>
        <w:rPr>
          <w:rFonts w:ascii="Times New Roman" w:hAnsi="Times New Roman" w:cs="Times New Roman"/>
          <w:sz w:val="24"/>
          <w:szCs w:val="28"/>
        </w:rPr>
      </w:pPr>
      <w:r w:rsidRPr="00D8793F">
        <w:rPr>
          <w:rFonts w:ascii="Times New Roman" w:hAnsi="Times New Roman" w:cs="Times New Roman"/>
          <w:b/>
          <w:sz w:val="24"/>
          <w:szCs w:val="28"/>
        </w:rPr>
        <w:t xml:space="preserve">Совместная деятельность учителя-логопеда </w:t>
      </w:r>
      <w:r w:rsidRPr="00D8793F">
        <w:rPr>
          <w:rFonts w:ascii="Times New Roman" w:hAnsi="Times New Roman" w:cs="Times New Roman"/>
          <w:sz w:val="24"/>
          <w:szCs w:val="28"/>
        </w:rPr>
        <w:t xml:space="preserve">и детей осуществляется как в виде совместной образовательной деятельности, так и в виде образовательной деятельности, осуществляемой в ходе режимных моментов. Образовательная деятельность реализуется через организацию различных видов детской деятельности (игровой, двигательной, познавательной, исследовательской, коммуникативной, продуктивной) или их интеграцию с использованием разнообразных форм и методов работы, выбор которых осуществляется педагогом самостоятельно в зависимости от контингента детей, уровня освоения рабочей программы и решения конкретных коррекционно-образовательных задач. </w:t>
      </w:r>
    </w:p>
    <w:p w:rsidR="005B1AA4" w:rsidRPr="00D8793F" w:rsidRDefault="005B1AA4" w:rsidP="005B1AA4">
      <w:pPr>
        <w:spacing w:after="0" w:line="240" w:lineRule="auto"/>
        <w:ind w:firstLine="709"/>
        <w:jc w:val="both"/>
        <w:rPr>
          <w:rFonts w:ascii="Times New Roman" w:hAnsi="Times New Roman" w:cs="Times New Roman"/>
          <w:sz w:val="24"/>
          <w:szCs w:val="28"/>
        </w:rPr>
      </w:pPr>
      <w:r w:rsidRPr="00D8793F">
        <w:rPr>
          <w:rFonts w:ascii="Times New Roman" w:hAnsi="Times New Roman" w:cs="Times New Roman"/>
          <w:sz w:val="24"/>
          <w:szCs w:val="28"/>
        </w:rPr>
        <w:t xml:space="preserve">Наиболее эффективной формой организации детей в процессе совместной образовательной деятельности является подгрупповая форма. Подгруппы формируются с учетом уровня психического развития детей и сформированности запаса их знаний и представлений. Учитель-логопед и воспитатель (или специалисты) работают с подгруппами параллельно. </w:t>
      </w:r>
    </w:p>
    <w:p w:rsidR="005B1AA4" w:rsidRPr="00D8793F" w:rsidRDefault="005B1AA4" w:rsidP="005B1AA4">
      <w:pPr>
        <w:spacing w:after="0" w:line="240" w:lineRule="auto"/>
        <w:ind w:firstLine="709"/>
        <w:jc w:val="both"/>
        <w:rPr>
          <w:rFonts w:ascii="Times New Roman" w:hAnsi="Times New Roman" w:cs="Times New Roman"/>
          <w:sz w:val="24"/>
          <w:szCs w:val="28"/>
        </w:rPr>
      </w:pPr>
      <w:r w:rsidRPr="00D8793F">
        <w:rPr>
          <w:rFonts w:ascii="Times New Roman" w:hAnsi="Times New Roman" w:cs="Times New Roman"/>
          <w:i/>
          <w:sz w:val="24"/>
          <w:szCs w:val="28"/>
        </w:rPr>
        <w:t>Коррекционные занятия учителя-дефектолога проводятся с учетом специальных требований, предъявляемых коррекционно-образовательному процессу при работе с детьми</w:t>
      </w:r>
      <w:r w:rsidRPr="00D8793F">
        <w:rPr>
          <w:rFonts w:ascii="Times New Roman" w:hAnsi="Times New Roman" w:cs="Times New Roman"/>
          <w:sz w:val="24"/>
          <w:szCs w:val="28"/>
        </w:rPr>
        <w:t xml:space="preserve">: занятия проводятся в первую половину дня; каждое занятие представляет тематическую и игровую целостность; распределение учебной нагрузки на занятии соответствует уровню психического развития ребенка; широкое использование наглядности, максимальное использование натуральных объектов; осуществление индивидуального подхода с учетом состояния сохранных, нервно-психических функций и положительных свойств личности ребёнка. Модель образовательного процесса. В основе построения модели коррекционнообразовательного процесса лежит комплексно-тематический принцип. Тема недели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Организация и содержание развивающей предметно-пространственной среды группы и кабинета учителя - дефектолога. Чтобы обеспечить психологическую защищенность, развитие индивидуальности ребенка, необходимо учитывать основное условие построения среды – личностно-ориентированную модель. Позиция взрослых при этом исходит из интересов ребенка и перспектив его развития. Мебель подобрана по ростовым показателям и расположена соответствии с требованиями СанПиН. Расстановка мебели, игрового и дидактического материала в группе согласовывается с принципами развивающего обучения, индивидуального подхода, дифференцированного воспитания. Для достижения комфортности и безопасности обстановки продуманы детали интерьера, созданы условия достаточной освещенности в понятие которого входит: яркость фона, равномерное распределение яркости в поле зрения, устранение сияющего источника света, а также резких глубоких теней. При оформлении группы используется реалистическое изображение предметов, животных и явлений. </w:t>
      </w:r>
    </w:p>
    <w:p w:rsidR="005B1AA4" w:rsidRPr="00D8793F" w:rsidRDefault="005B1AA4" w:rsidP="005B1AA4">
      <w:pPr>
        <w:spacing w:after="0" w:line="240" w:lineRule="auto"/>
        <w:ind w:firstLine="709"/>
        <w:jc w:val="both"/>
        <w:rPr>
          <w:rFonts w:ascii="Times New Roman" w:hAnsi="Times New Roman" w:cs="Times New Roman"/>
          <w:sz w:val="24"/>
          <w:szCs w:val="28"/>
        </w:rPr>
      </w:pPr>
      <w:r w:rsidRPr="00D8793F">
        <w:rPr>
          <w:rFonts w:ascii="Times New Roman" w:hAnsi="Times New Roman" w:cs="Times New Roman"/>
          <w:sz w:val="24"/>
          <w:szCs w:val="28"/>
        </w:rPr>
        <w:t>Ведется постоянная работа над модернизацией среды, поиск более совершенных форм. Содержание деятельности педагога-психолога</w:t>
      </w:r>
    </w:p>
    <w:p w:rsidR="005B1AA4" w:rsidRPr="00D8793F" w:rsidRDefault="005B1AA4" w:rsidP="005B1AA4">
      <w:pPr>
        <w:spacing w:after="0" w:line="240" w:lineRule="auto"/>
        <w:ind w:firstLine="709"/>
        <w:jc w:val="both"/>
        <w:rPr>
          <w:rFonts w:ascii="Times New Roman" w:hAnsi="Times New Roman" w:cs="Times New Roman"/>
          <w:sz w:val="24"/>
          <w:szCs w:val="28"/>
        </w:rPr>
      </w:pPr>
      <w:r w:rsidRPr="00D8793F">
        <w:rPr>
          <w:rFonts w:ascii="Times New Roman" w:hAnsi="Times New Roman" w:cs="Times New Roman"/>
          <w:b/>
          <w:sz w:val="24"/>
          <w:szCs w:val="28"/>
        </w:rPr>
        <w:t>Педагог-психолог ДОУ</w:t>
      </w:r>
      <w:r w:rsidRPr="00D8793F">
        <w:rPr>
          <w:rFonts w:ascii="Times New Roman" w:hAnsi="Times New Roman" w:cs="Times New Roman"/>
          <w:sz w:val="24"/>
          <w:szCs w:val="28"/>
        </w:rPr>
        <w:t xml:space="preserve"> осуществляет деятельность в пределах своей профессиональной компетентности, работая с детьми, имеющими разные уровни психического развития.</w:t>
      </w:r>
    </w:p>
    <w:p w:rsidR="005B1AA4" w:rsidRPr="00D8793F" w:rsidRDefault="005B1AA4" w:rsidP="005B1AA4">
      <w:pPr>
        <w:spacing w:after="0" w:line="240" w:lineRule="auto"/>
        <w:ind w:firstLine="709"/>
        <w:jc w:val="both"/>
        <w:rPr>
          <w:rFonts w:ascii="Times New Roman" w:hAnsi="Times New Roman" w:cs="Times New Roman"/>
          <w:sz w:val="24"/>
          <w:szCs w:val="28"/>
        </w:rPr>
      </w:pPr>
      <w:r w:rsidRPr="00D8793F">
        <w:rPr>
          <w:rFonts w:ascii="Times New Roman" w:hAnsi="Times New Roman" w:cs="Times New Roman"/>
          <w:sz w:val="24"/>
          <w:szCs w:val="28"/>
        </w:rPr>
        <w:lastRenderedPageBreak/>
        <w:t xml:space="preserve"> Цели деятельности педагога-психолога: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создание условия для обеспечения полноценного психического и личностного развития детей дошкольного возраста в процессе их воспитания, образования и социализации на базе ДОУ.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содействие администрации и педагогическому коллективу ДОУ в создании социальной ситуации развития, соответствующей индивидуальности детей и обеспечивающей психологические условия для охраны психологического и психического здоровья детей, их родителей, педагогических работников и других участников образовательного процесса.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содействие педагогическому коллективу, администрации, родителям в воспитании детей дошкольного возраста, формировании у них социальных качеств личности, способности к активному социальному взаимодействию; педагогической готовности к школьному обучению.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психолого-педагогическое сопровождение переходных периодов: диагностика адаптации, профилактика дезадаптации и поддержка детей в адаптационные периоды, просвещение педагогов и родителей по вопросам адаптации. Задачи деятельности педагога-психолога: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проводить психологический анализ социальной ситуации развития в ДОУ, выявление основных проблем в определении причин их возникновения, путей и средств их разрешения;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содействовать личностному и интеллектуальному развитию детей в процессе освоения образовательной программы ДОУ;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воспитывать у детей навыки управления своей эмоциональной сферой: способность понимать, осознавать свои и чужие эмоции, правильно их выражать и полноценно переживать;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содействовать педагогическому коллективу в гармонизации социальнопсихологического климата в ДОУ;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участвовать в мероприятиях по профилактике и преодолению отклонений в социальном и психологическом здоровье, а также в развитии детей; Основные субъекты психологического воздействия: - дети; - педагоги; - родители Организация работы педагога-психолога ДОУ.</w:t>
      </w:r>
    </w:p>
    <w:p w:rsidR="005B1AA4" w:rsidRPr="00D8793F" w:rsidRDefault="005B1AA4" w:rsidP="005B1AA4">
      <w:pPr>
        <w:pStyle w:val="a4"/>
        <w:tabs>
          <w:tab w:val="left" w:pos="0"/>
        </w:tabs>
        <w:spacing w:after="0" w:line="240" w:lineRule="auto"/>
        <w:ind w:left="0"/>
        <w:jc w:val="both"/>
        <w:rPr>
          <w:rFonts w:ascii="Times New Roman" w:hAnsi="Times New Roman" w:cs="Times New Roman"/>
          <w:b/>
          <w:sz w:val="24"/>
          <w:szCs w:val="28"/>
        </w:rPr>
      </w:pPr>
      <w:r w:rsidRPr="00D8793F">
        <w:rPr>
          <w:rFonts w:ascii="Times New Roman" w:hAnsi="Times New Roman" w:cs="Times New Roman"/>
          <w:b/>
          <w:sz w:val="24"/>
          <w:szCs w:val="28"/>
        </w:rPr>
        <w:t xml:space="preserve">Основными направлениями реализации образовательной программы и деятельности педагога-психолога является </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психологическая профилактика</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психологическое просвещение</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психологическая и психолого-педагогическая диагностика</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развивающая и психо-коррекционная работа</w:t>
      </w:r>
    </w:p>
    <w:p w:rsidR="005B1AA4" w:rsidRPr="00D8793F" w:rsidRDefault="005B1AA4" w:rsidP="00B15685">
      <w:pPr>
        <w:pStyle w:val="a4"/>
        <w:numPr>
          <w:ilvl w:val="0"/>
          <w:numId w:val="116"/>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психологическое консультирование. </w:t>
      </w:r>
    </w:p>
    <w:p w:rsidR="005B1AA4" w:rsidRPr="00D8793F" w:rsidRDefault="005B1AA4" w:rsidP="005B1AA4">
      <w:pPr>
        <w:pStyle w:val="a4"/>
        <w:tabs>
          <w:tab w:val="left" w:pos="0"/>
        </w:tabs>
        <w:spacing w:after="0" w:line="240" w:lineRule="auto"/>
        <w:ind w:left="0"/>
        <w:jc w:val="both"/>
        <w:rPr>
          <w:rFonts w:ascii="Times New Roman" w:hAnsi="Times New Roman" w:cs="Times New Roman"/>
          <w:sz w:val="24"/>
          <w:szCs w:val="28"/>
        </w:rPr>
      </w:pPr>
      <w:r w:rsidRPr="00D8793F">
        <w:rPr>
          <w:rFonts w:ascii="Times New Roman" w:hAnsi="Times New Roman" w:cs="Times New Roman"/>
          <w:sz w:val="24"/>
          <w:szCs w:val="28"/>
        </w:rPr>
        <w:t xml:space="preserve">Психологическое просвещение.  Цель: создание условий для повышения психологической компетентности педагогов, администрации ДОУ и родителей, а именно:  актуализация и систематизация имеющихся знаний;  повышение уровня психологических знаний; включение имеющихся знаний в структуру деятельности. Данное направление работы включает в себя: </w:t>
      </w:r>
    </w:p>
    <w:p w:rsidR="005B1AA4" w:rsidRPr="00D8793F" w:rsidRDefault="005B1AA4" w:rsidP="00B15685">
      <w:pPr>
        <w:pStyle w:val="a4"/>
        <w:numPr>
          <w:ilvl w:val="0"/>
          <w:numId w:val="117"/>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Проведение систематизированного психологического просвещения педагогов. </w:t>
      </w:r>
    </w:p>
    <w:p w:rsidR="005B1AA4" w:rsidRPr="00D8793F" w:rsidRDefault="005B1AA4" w:rsidP="00B15685">
      <w:pPr>
        <w:pStyle w:val="a4"/>
        <w:numPr>
          <w:ilvl w:val="0"/>
          <w:numId w:val="117"/>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Проведение систематизированного психологического просвещения родителей в форме родительских собраний, круглых столов и пр. с обязательным учетом в тематике возраста детей актуальности рассматриваемых тем для родителей. </w:t>
      </w:r>
    </w:p>
    <w:p w:rsidR="00D8793F" w:rsidRPr="00D8793F" w:rsidRDefault="005B1AA4" w:rsidP="00B15685">
      <w:pPr>
        <w:pStyle w:val="a4"/>
        <w:numPr>
          <w:ilvl w:val="0"/>
          <w:numId w:val="117"/>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Оформление визуального ряда по психологическ</w:t>
      </w:r>
      <w:r w:rsidR="00D8793F" w:rsidRPr="00D8793F">
        <w:rPr>
          <w:rFonts w:ascii="Times New Roman" w:hAnsi="Times New Roman" w:cs="Times New Roman"/>
          <w:sz w:val="24"/>
          <w:szCs w:val="28"/>
        </w:rPr>
        <w:t>ому просвещению в помещениях ДО.</w:t>
      </w:r>
    </w:p>
    <w:p w:rsidR="00D8793F" w:rsidRPr="00D8793F" w:rsidRDefault="00D8793F" w:rsidP="00D8793F">
      <w:pPr>
        <w:pStyle w:val="a4"/>
        <w:tabs>
          <w:tab w:val="left" w:pos="0"/>
        </w:tabs>
        <w:spacing w:after="0" w:line="240" w:lineRule="auto"/>
        <w:ind w:left="0"/>
        <w:jc w:val="both"/>
        <w:rPr>
          <w:rFonts w:ascii="Times New Roman" w:hAnsi="Times New Roman" w:cs="Times New Roman"/>
          <w:sz w:val="24"/>
          <w:szCs w:val="28"/>
        </w:rPr>
      </w:pPr>
      <w:r w:rsidRPr="00D8793F">
        <w:rPr>
          <w:rFonts w:ascii="Times New Roman" w:hAnsi="Times New Roman" w:cs="Times New Roman"/>
          <w:sz w:val="24"/>
          <w:szCs w:val="28"/>
        </w:rPr>
        <w:tab/>
      </w:r>
      <w:r w:rsidR="005B1AA4" w:rsidRPr="00D8793F">
        <w:rPr>
          <w:rFonts w:ascii="Times New Roman" w:hAnsi="Times New Roman" w:cs="Times New Roman"/>
          <w:sz w:val="24"/>
          <w:szCs w:val="28"/>
        </w:rPr>
        <w:t xml:space="preserve"> Тематическое содержание просветительской работы определяется как по запросам родителей и воспитателей, так и по инициативе психолога. Обсуждение некоторых проблемных вопросов заранее планируется психологом. Для родителей это темы, связанные с адаптацией к дошкольному учреждению, готовностью к школе. Для воспитателей -систематика и отклонение в развитии детей, общие и специальные способности. Данная тематика обусловлена анализом наиболее часто встречающихся запросов. Наряду с вербально-коммуникативными средствами в психологическом просвещении широко используется и невербальные (наглядные) средства. В условиях дошкольного учреждения они представлены стендовой информацией и «Страничкой педагога-психолога» на сайте ДОУ. </w:t>
      </w:r>
    </w:p>
    <w:p w:rsidR="00D8793F" w:rsidRPr="00D8793F" w:rsidRDefault="00D8793F" w:rsidP="00D8793F">
      <w:pPr>
        <w:pStyle w:val="a4"/>
        <w:tabs>
          <w:tab w:val="left" w:pos="0"/>
        </w:tabs>
        <w:spacing w:after="0" w:line="240" w:lineRule="auto"/>
        <w:ind w:left="0"/>
        <w:jc w:val="both"/>
        <w:rPr>
          <w:rFonts w:ascii="Times New Roman" w:hAnsi="Times New Roman" w:cs="Times New Roman"/>
          <w:sz w:val="24"/>
          <w:szCs w:val="28"/>
        </w:rPr>
      </w:pPr>
      <w:r w:rsidRPr="00D8793F">
        <w:rPr>
          <w:rFonts w:ascii="Times New Roman" w:hAnsi="Times New Roman" w:cs="Times New Roman"/>
          <w:sz w:val="24"/>
          <w:szCs w:val="28"/>
        </w:rPr>
        <w:tab/>
      </w:r>
      <w:r w:rsidR="005B1AA4" w:rsidRPr="00D8793F">
        <w:rPr>
          <w:rFonts w:ascii="Times New Roman" w:hAnsi="Times New Roman" w:cs="Times New Roman"/>
          <w:sz w:val="24"/>
          <w:szCs w:val="28"/>
        </w:rPr>
        <w:t>Психологическая профилактика Цель: предотвращение возможных проблем в развитии и взаимодействие участников образовательной деятельности. Психологическая профилактика пр</w:t>
      </w:r>
      <w:r w:rsidRPr="00D8793F">
        <w:rPr>
          <w:rFonts w:ascii="Times New Roman" w:hAnsi="Times New Roman" w:cs="Times New Roman"/>
          <w:sz w:val="24"/>
          <w:szCs w:val="28"/>
        </w:rPr>
        <w:t xml:space="preserve">едусматривает деятельность по: </w:t>
      </w:r>
    </w:p>
    <w:p w:rsidR="00D8793F" w:rsidRPr="00D8793F" w:rsidRDefault="005B1AA4" w:rsidP="00B15685">
      <w:pPr>
        <w:pStyle w:val="a4"/>
        <w:numPr>
          <w:ilvl w:val="0"/>
          <w:numId w:val="118"/>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разработке, апробации и внедрению развивающих программ для детей разных возрастов с учетом задач каж</w:t>
      </w:r>
      <w:r w:rsidR="00D8793F" w:rsidRPr="00D8793F">
        <w:rPr>
          <w:rFonts w:ascii="Times New Roman" w:hAnsi="Times New Roman" w:cs="Times New Roman"/>
          <w:sz w:val="24"/>
          <w:szCs w:val="28"/>
        </w:rPr>
        <w:t xml:space="preserve">дого возрастного этапа; </w:t>
      </w:r>
    </w:p>
    <w:p w:rsidR="00D8793F" w:rsidRPr="00D8793F" w:rsidRDefault="005B1AA4" w:rsidP="00B15685">
      <w:pPr>
        <w:pStyle w:val="a4"/>
        <w:numPr>
          <w:ilvl w:val="0"/>
          <w:numId w:val="118"/>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lastRenderedPageBreak/>
        <w:t xml:space="preserve"> контролю за соблюдением психологических условий общения и развития детей в образовательных учреждениях и семье, обеспечением грамотного, психологического развития и формирования личности дет</w:t>
      </w:r>
      <w:r w:rsidR="00D8793F" w:rsidRPr="00D8793F">
        <w:rPr>
          <w:rFonts w:ascii="Times New Roman" w:hAnsi="Times New Roman" w:cs="Times New Roman"/>
          <w:sz w:val="24"/>
          <w:szCs w:val="28"/>
        </w:rPr>
        <w:t xml:space="preserve">ей на каждом возрастном этапе; </w:t>
      </w:r>
    </w:p>
    <w:p w:rsidR="00D8793F" w:rsidRPr="00D8793F" w:rsidRDefault="005B1AA4" w:rsidP="00B15685">
      <w:pPr>
        <w:pStyle w:val="a4"/>
        <w:numPr>
          <w:ilvl w:val="0"/>
          <w:numId w:val="118"/>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обеспечению условий оптимального перехода детей на следующую возрастную ступень, предупреждению возможных осложнений в психологическом развитии и становлении личности детей в проц</w:t>
      </w:r>
      <w:r w:rsidR="00D8793F" w:rsidRPr="00D8793F">
        <w:rPr>
          <w:rFonts w:ascii="Times New Roman" w:hAnsi="Times New Roman" w:cs="Times New Roman"/>
          <w:sz w:val="24"/>
          <w:szCs w:val="28"/>
        </w:rPr>
        <w:t xml:space="preserve">ессе непрерывной социализации; </w:t>
      </w:r>
    </w:p>
    <w:p w:rsidR="00D8793F" w:rsidRPr="00D8793F" w:rsidRDefault="005B1AA4" w:rsidP="00B15685">
      <w:pPr>
        <w:pStyle w:val="a4"/>
        <w:numPr>
          <w:ilvl w:val="0"/>
          <w:numId w:val="118"/>
        </w:numPr>
        <w:tabs>
          <w:tab w:val="left" w:pos="0"/>
        </w:tabs>
        <w:spacing w:after="0" w:line="240" w:lineRule="auto"/>
        <w:ind w:left="0" w:firstLine="0"/>
        <w:jc w:val="both"/>
        <w:rPr>
          <w:rFonts w:ascii="Times New Roman" w:hAnsi="Times New Roman" w:cs="Times New Roman"/>
          <w:sz w:val="24"/>
          <w:szCs w:val="28"/>
        </w:rPr>
      </w:pPr>
      <w:r w:rsidRPr="00D8793F">
        <w:rPr>
          <w:rFonts w:ascii="Times New Roman" w:hAnsi="Times New Roman" w:cs="Times New Roman"/>
          <w:sz w:val="24"/>
          <w:szCs w:val="28"/>
        </w:rPr>
        <w:t xml:space="preserve"> своевременному предупреждению возможных нарушений психосоматического и психического здоровья детей; Данное направление работы включает в себя: </w:t>
      </w:r>
    </w:p>
    <w:p w:rsidR="00D8793F" w:rsidRPr="00D8793F" w:rsidRDefault="005B1AA4" w:rsidP="00B15685">
      <w:pPr>
        <w:pStyle w:val="a4"/>
        <w:numPr>
          <w:ilvl w:val="0"/>
          <w:numId w:val="118"/>
        </w:numPr>
        <w:tabs>
          <w:tab w:val="left" w:pos="0"/>
        </w:tabs>
        <w:spacing w:after="0" w:line="240" w:lineRule="auto"/>
        <w:jc w:val="both"/>
        <w:rPr>
          <w:rFonts w:ascii="Times New Roman" w:hAnsi="Times New Roman" w:cs="Times New Roman"/>
          <w:sz w:val="24"/>
          <w:szCs w:val="28"/>
        </w:rPr>
      </w:pPr>
      <w:r w:rsidRPr="00D8793F">
        <w:rPr>
          <w:rFonts w:ascii="Times New Roman" w:hAnsi="Times New Roman" w:cs="Times New Roman"/>
          <w:sz w:val="24"/>
          <w:szCs w:val="28"/>
        </w:rPr>
        <w:t xml:space="preserve">анализ медицинских карт вновь поступающих детей для получения информации о развитии и здоровье ребенка, выявление детей группы риска, требующих повышенного внимания психолога; </w:t>
      </w:r>
    </w:p>
    <w:p w:rsidR="00D8793F" w:rsidRPr="00D8793F" w:rsidRDefault="005B1AA4" w:rsidP="00B15685">
      <w:pPr>
        <w:pStyle w:val="a4"/>
        <w:numPr>
          <w:ilvl w:val="0"/>
          <w:numId w:val="118"/>
        </w:numPr>
        <w:tabs>
          <w:tab w:val="left" w:pos="0"/>
        </w:tabs>
        <w:spacing w:after="0" w:line="240" w:lineRule="auto"/>
        <w:jc w:val="both"/>
        <w:rPr>
          <w:rFonts w:ascii="Times New Roman" w:hAnsi="Times New Roman" w:cs="Times New Roman"/>
          <w:sz w:val="24"/>
          <w:szCs w:val="28"/>
        </w:rPr>
      </w:pPr>
      <w:r w:rsidRPr="00D8793F">
        <w:rPr>
          <w:rFonts w:ascii="Times New Roman" w:hAnsi="Times New Roman" w:cs="Times New Roman"/>
          <w:sz w:val="24"/>
          <w:szCs w:val="28"/>
        </w:rPr>
        <w:t>групповые и индивидуальные консультации для родителей вновь</w:t>
      </w:r>
      <w:r w:rsidR="00D8793F" w:rsidRPr="00D8793F">
        <w:rPr>
          <w:rFonts w:ascii="Times New Roman" w:hAnsi="Times New Roman" w:cs="Times New Roman"/>
          <w:sz w:val="24"/>
          <w:szCs w:val="28"/>
        </w:rPr>
        <w:t xml:space="preserve"> поступивших детей;</w:t>
      </w:r>
    </w:p>
    <w:p w:rsidR="00D8793F" w:rsidRPr="00D8793F" w:rsidRDefault="005B1AA4" w:rsidP="00B15685">
      <w:pPr>
        <w:pStyle w:val="a4"/>
        <w:numPr>
          <w:ilvl w:val="0"/>
          <w:numId w:val="118"/>
        </w:numPr>
        <w:tabs>
          <w:tab w:val="left" w:pos="0"/>
        </w:tabs>
        <w:spacing w:after="0" w:line="240" w:lineRule="auto"/>
        <w:jc w:val="both"/>
        <w:rPr>
          <w:rFonts w:ascii="Times New Roman" w:hAnsi="Times New Roman" w:cs="Times New Roman"/>
          <w:sz w:val="24"/>
          <w:szCs w:val="28"/>
        </w:rPr>
      </w:pPr>
      <w:r w:rsidRPr="00D8793F">
        <w:rPr>
          <w:rFonts w:ascii="Times New Roman" w:hAnsi="Times New Roman" w:cs="Times New Roman"/>
          <w:sz w:val="24"/>
          <w:szCs w:val="28"/>
        </w:rPr>
        <w:t xml:space="preserve">информирование педагогов о выявленных особенностях ребенка и семьи, с целью оптимизации взаимодействия участников образовательного процесса. </w:t>
      </w:r>
    </w:p>
    <w:p w:rsidR="00D8793F" w:rsidRPr="00D8793F" w:rsidRDefault="005B1AA4" w:rsidP="00B15685">
      <w:pPr>
        <w:pStyle w:val="a4"/>
        <w:numPr>
          <w:ilvl w:val="0"/>
          <w:numId w:val="118"/>
        </w:numPr>
        <w:tabs>
          <w:tab w:val="left" w:pos="0"/>
        </w:tabs>
        <w:spacing w:after="0" w:line="240" w:lineRule="auto"/>
        <w:jc w:val="both"/>
        <w:rPr>
          <w:rFonts w:ascii="Times New Roman" w:hAnsi="Times New Roman" w:cs="Times New Roman"/>
          <w:sz w:val="24"/>
          <w:szCs w:val="28"/>
        </w:rPr>
      </w:pPr>
      <w:r w:rsidRPr="00D8793F">
        <w:rPr>
          <w:rFonts w:ascii="Times New Roman" w:hAnsi="Times New Roman" w:cs="Times New Roman"/>
          <w:sz w:val="24"/>
          <w:szCs w:val="28"/>
        </w:rPr>
        <w:t xml:space="preserve">отслеживание динамики социально-эмоционального развития детей. </w:t>
      </w:r>
    </w:p>
    <w:p w:rsidR="00D8793F" w:rsidRPr="00D8793F" w:rsidRDefault="005B1AA4" w:rsidP="00B15685">
      <w:pPr>
        <w:pStyle w:val="a4"/>
        <w:numPr>
          <w:ilvl w:val="0"/>
          <w:numId w:val="118"/>
        </w:numPr>
        <w:tabs>
          <w:tab w:val="left" w:pos="0"/>
        </w:tabs>
        <w:spacing w:after="0" w:line="240" w:lineRule="auto"/>
        <w:jc w:val="both"/>
        <w:rPr>
          <w:rFonts w:ascii="Times New Roman" w:hAnsi="Times New Roman" w:cs="Times New Roman"/>
          <w:sz w:val="24"/>
          <w:szCs w:val="28"/>
        </w:rPr>
      </w:pPr>
      <w:r w:rsidRPr="00D8793F">
        <w:rPr>
          <w:rFonts w:ascii="Times New Roman" w:hAnsi="Times New Roman" w:cs="Times New Roman"/>
          <w:sz w:val="24"/>
          <w:szCs w:val="28"/>
        </w:rPr>
        <w:t xml:space="preserve"> содействие благоприятному социально-психологическому климату в</w:t>
      </w:r>
      <w:r w:rsidR="00D8793F" w:rsidRPr="00D8793F">
        <w:rPr>
          <w:rFonts w:ascii="Times New Roman" w:hAnsi="Times New Roman" w:cs="Times New Roman"/>
          <w:sz w:val="24"/>
          <w:szCs w:val="28"/>
        </w:rPr>
        <w:t xml:space="preserve"> ДОУ. </w:t>
      </w:r>
    </w:p>
    <w:p w:rsidR="00D8793F" w:rsidRPr="00D8793F" w:rsidRDefault="005B1AA4" w:rsidP="00B15685">
      <w:pPr>
        <w:pStyle w:val="a4"/>
        <w:numPr>
          <w:ilvl w:val="0"/>
          <w:numId w:val="118"/>
        </w:numPr>
        <w:tabs>
          <w:tab w:val="left" w:pos="0"/>
        </w:tabs>
        <w:spacing w:after="0" w:line="240" w:lineRule="auto"/>
        <w:jc w:val="both"/>
        <w:rPr>
          <w:rFonts w:ascii="Times New Roman" w:hAnsi="Times New Roman" w:cs="Times New Roman"/>
          <w:sz w:val="24"/>
          <w:szCs w:val="28"/>
        </w:rPr>
      </w:pPr>
      <w:r w:rsidRPr="00D8793F">
        <w:rPr>
          <w:rFonts w:ascii="Times New Roman" w:hAnsi="Times New Roman" w:cs="Times New Roman"/>
          <w:sz w:val="24"/>
          <w:szCs w:val="28"/>
        </w:rPr>
        <w:t xml:space="preserve"> профилактика профессионального выгорания у педагогического</w:t>
      </w:r>
      <w:r w:rsidR="00D8793F" w:rsidRPr="00D8793F">
        <w:rPr>
          <w:rFonts w:ascii="Times New Roman" w:hAnsi="Times New Roman" w:cs="Times New Roman"/>
          <w:sz w:val="24"/>
          <w:szCs w:val="28"/>
        </w:rPr>
        <w:t xml:space="preserve"> коллектива.</w:t>
      </w:r>
    </w:p>
    <w:p w:rsidR="005B1AA4" w:rsidRPr="00D8793F" w:rsidRDefault="00D8793F" w:rsidP="00D8793F">
      <w:pPr>
        <w:tabs>
          <w:tab w:val="left" w:pos="0"/>
        </w:tabs>
        <w:spacing w:after="0" w:line="240" w:lineRule="auto"/>
        <w:jc w:val="both"/>
        <w:rPr>
          <w:rFonts w:ascii="Times New Roman" w:hAnsi="Times New Roman" w:cs="Times New Roman"/>
          <w:sz w:val="24"/>
          <w:szCs w:val="28"/>
        </w:rPr>
      </w:pPr>
      <w:r w:rsidRPr="00D8793F">
        <w:rPr>
          <w:rFonts w:ascii="Times New Roman" w:hAnsi="Times New Roman" w:cs="Times New Roman"/>
          <w:sz w:val="24"/>
          <w:szCs w:val="28"/>
        </w:rPr>
        <w:tab/>
        <w:t xml:space="preserve"> В</w:t>
      </w:r>
      <w:r w:rsidR="005B1AA4" w:rsidRPr="00D8793F">
        <w:rPr>
          <w:rFonts w:ascii="Times New Roman" w:hAnsi="Times New Roman" w:cs="Times New Roman"/>
          <w:sz w:val="24"/>
          <w:szCs w:val="28"/>
        </w:rPr>
        <w:t xml:space="preserve"> рамках реализации данного направления психолог заботится о создании психологически благоприятного климата в ДОУ, комфортных условий для участников образовательно-воспитательного процесса: детей и педагогов; проводит в случае необходимости психологическое обследование ребенка с целью определения хода его психологического развития, соответствия развития возрастным нормам, диагностирует психологическое причины отклонений в интеллектуальном и личностном и развитии детей разного возраста, причины нарушения поведения, уровень овладения необходимыми навыками умениями, проводит диагностику общения детей со взрослыми и сверстниками, выявляет психологические причины нарушения общения.</w:t>
      </w:r>
    </w:p>
    <w:p w:rsidR="005B1AA4" w:rsidRDefault="005B1AA4" w:rsidP="005B1AA4">
      <w:pPr>
        <w:spacing w:after="0" w:line="240" w:lineRule="auto"/>
        <w:ind w:firstLine="709"/>
        <w:jc w:val="both"/>
        <w:rPr>
          <w:rFonts w:ascii="Times New Roman" w:hAnsi="Times New Roman" w:cs="Times New Roman"/>
          <w:sz w:val="24"/>
          <w:szCs w:val="24"/>
        </w:rPr>
      </w:pPr>
    </w:p>
    <w:p w:rsidR="00E14E9D" w:rsidRPr="005B1AA4" w:rsidRDefault="004A741D" w:rsidP="005B1AA4">
      <w:pPr>
        <w:spacing w:after="0" w:line="240" w:lineRule="auto"/>
        <w:ind w:firstLine="709"/>
        <w:jc w:val="both"/>
        <w:rPr>
          <w:rFonts w:ascii="Times New Roman" w:hAnsi="Times New Roman" w:cs="Times New Roman"/>
          <w:sz w:val="24"/>
          <w:szCs w:val="24"/>
        </w:rPr>
      </w:pPr>
      <w:r w:rsidRPr="004A741D">
        <w:rPr>
          <w:rFonts w:ascii="Times New Roman" w:hAnsi="Times New Roman" w:cs="Times New Roman"/>
          <w:i/>
          <w:sz w:val="24"/>
          <w:szCs w:val="24"/>
        </w:rPr>
        <w:t xml:space="preserve">2.5.4 </w:t>
      </w:r>
      <w:r w:rsidR="00E14E9D" w:rsidRPr="004A741D">
        <w:rPr>
          <w:rFonts w:ascii="Times New Roman" w:hAnsi="Times New Roman" w:cs="Times New Roman"/>
          <w:i/>
          <w:sz w:val="24"/>
          <w:szCs w:val="24"/>
        </w:rPr>
        <w:t xml:space="preserve"> Содержание образовательной деятельности по профессиональной коррекции недостатков в развитии обучающихся с ЗПР.</w:t>
      </w:r>
    </w:p>
    <w:bookmarkEnd w:id="17"/>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Коррекционно-развивающая и профилактическая работа с детьми с ЗПР пронизывает все образовательные области, предусмотренные </w:t>
      </w:r>
      <w:r w:rsidR="004A741D">
        <w:rPr>
          <w:rFonts w:ascii="Times New Roman" w:hAnsi="Times New Roman" w:cs="Times New Roman"/>
          <w:sz w:val="24"/>
          <w:szCs w:val="24"/>
        </w:rPr>
        <w:t>ФГОС ДО.</w:t>
      </w:r>
      <w:r w:rsidRPr="00E14E9D">
        <w:rPr>
          <w:rFonts w:ascii="Times New Roman" w:hAnsi="Times New Roman" w:cs="Times New Roman"/>
          <w:sz w:val="24"/>
          <w:szCs w:val="24"/>
        </w:rPr>
        <w:t xml:space="preserve">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E14E9D" w:rsidRPr="004A741D" w:rsidRDefault="004A741D" w:rsidP="00E14E9D">
      <w:pPr>
        <w:spacing w:after="0" w:line="240" w:lineRule="auto"/>
        <w:jc w:val="both"/>
        <w:rPr>
          <w:rFonts w:ascii="Times New Roman" w:hAnsi="Times New Roman" w:cs="Times New Roman"/>
          <w:b/>
          <w:i/>
          <w:sz w:val="24"/>
          <w:szCs w:val="24"/>
        </w:rPr>
      </w:pPr>
      <w:r w:rsidRPr="004A741D">
        <w:rPr>
          <w:rFonts w:ascii="Times New Roman" w:hAnsi="Times New Roman" w:cs="Times New Roman"/>
          <w:b/>
          <w:i/>
          <w:sz w:val="24"/>
          <w:szCs w:val="24"/>
        </w:rPr>
        <w:t xml:space="preserve">2.5.4.1 </w:t>
      </w:r>
      <w:r w:rsidR="00E14E9D" w:rsidRPr="004A741D">
        <w:rPr>
          <w:rFonts w:ascii="Times New Roman" w:hAnsi="Times New Roman" w:cs="Times New Roman"/>
          <w:b/>
          <w:i/>
          <w:sz w:val="24"/>
          <w:szCs w:val="24"/>
        </w:rPr>
        <w:t>Коррекционно-развивающая ра</w:t>
      </w:r>
      <w:r>
        <w:rPr>
          <w:rFonts w:ascii="Times New Roman" w:hAnsi="Times New Roman" w:cs="Times New Roman"/>
          <w:b/>
          <w:i/>
          <w:sz w:val="24"/>
          <w:szCs w:val="24"/>
        </w:rPr>
        <w:t>бота в образовательной области «</w:t>
      </w:r>
      <w:r w:rsidR="00E14E9D" w:rsidRPr="004A741D">
        <w:rPr>
          <w:rFonts w:ascii="Times New Roman" w:hAnsi="Times New Roman" w:cs="Times New Roman"/>
          <w:b/>
          <w:i/>
          <w:sz w:val="24"/>
          <w:szCs w:val="24"/>
        </w:rPr>
        <w:t>Соци</w:t>
      </w:r>
      <w:r>
        <w:rPr>
          <w:rFonts w:ascii="Times New Roman" w:hAnsi="Times New Roman" w:cs="Times New Roman"/>
          <w:b/>
          <w:i/>
          <w:sz w:val="24"/>
          <w:szCs w:val="24"/>
        </w:rPr>
        <w:t>ально-коммуникативное развитие».</w:t>
      </w:r>
    </w:p>
    <w:p w:rsidR="00E14E9D" w:rsidRPr="004A741D" w:rsidRDefault="00E14E9D" w:rsidP="00E14E9D">
      <w:pPr>
        <w:spacing w:after="0" w:line="240" w:lineRule="auto"/>
        <w:jc w:val="both"/>
        <w:rPr>
          <w:rFonts w:ascii="Times New Roman" w:hAnsi="Times New Roman" w:cs="Times New Roman"/>
          <w:b/>
          <w:i/>
          <w:sz w:val="24"/>
          <w:szCs w:val="24"/>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9"/>
        <w:gridCol w:w="7199"/>
      </w:tblGrid>
      <w:tr w:rsidR="00E14E9D" w:rsidRPr="00E14E9D" w:rsidTr="00A1184C">
        <w:tc>
          <w:tcPr>
            <w:tcW w:w="3149"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Разделы</w:t>
            </w:r>
          </w:p>
        </w:tc>
        <w:tc>
          <w:tcPr>
            <w:tcW w:w="7199"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Задачи и педагогические условия реализации программы коррекционной работы</w:t>
            </w:r>
          </w:p>
        </w:tc>
      </w:tr>
      <w:tr w:rsidR="00E14E9D" w:rsidRPr="00E14E9D" w:rsidTr="00A1184C">
        <w:tc>
          <w:tcPr>
            <w:tcW w:w="3149"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Коррекционная направленность работы в рамках социализации, развития общения, нравственного, патриотического воспитания.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Ребенок в семье и сообществе</w:t>
            </w:r>
          </w:p>
        </w:tc>
        <w:tc>
          <w:tcPr>
            <w:tcW w:w="7199"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Создание условий для эмоционального и ситуативно-делового общения с педагогическим работником и другими детьми: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устанавливать эмоциональный контакт, пробуждать чувство доверия и желание сотрудничать с педагогическим работником;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поддерживать инициативу обучающихся к совместной деятельности и к играм рядом, вместе;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Создание условий для формирования у ребенка первоначальных представлений о себе: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Создание условий для привлечения внимания и интереса к другим детям, к взаимодействию с ними: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учить выражать расположение путем ласковых прикосновений, поглаживания, визуального контакта;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учить обучающихся взаимодействовать на положительной эмоциональной основе, не причиняя друг другу вреда, обмениваться игрушками;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создавать условия для совместных действий обучающихся и педагогических работников (игры с одним предметом - мячом, с песком, с водой);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использовать психокоррекционные игры и приемы для снятия эмоционального напряжения, негативных поведенческих реакций;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развивать представления о социальных отношениях в процессе наблюдений, сюжетно-ролевых игр, бесед, чтения художественной литературы;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w:t>
            </w:r>
            <w:r w:rsidRPr="00E14E9D">
              <w:rPr>
                <w:rFonts w:ascii="Times New Roman" w:hAnsi="Times New Roman" w:cs="Times New Roman"/>
                <w:sz w:val="24"/>
                <w:szCs w:val="24"/>
              </w:rPr>
              <w:lastRenderedPageBreak/>
              <w:t>работником; окружающим детям;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E14E9D" w:rsidRPr="00E14E9D" w:rsidTr="00A1184C">
        <w:tc>
          <w:tcPr>
            <w:tcW w:w="3149"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Коррекционная направленность работы по формированию навыков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самообслуживания, трудовому воспитанию</w:t>
            </w:r>
          </w:p>
        </w:tc>
        <w:tc>
          <w:tcPr>
            <w:tcW w:w="7199"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бережно относиться ко всем проявлениям самостоятельности обучающихся в быту, во время игры;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воспитывать осознание важности бережного отношения к результатам труда человека (предметам быта, одежде, игрушкам);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w:t>
            </w:r>
            <w:r w:rsidRPr="00E14E9D">
              <w:rPr>
                <w:rFonts w:ascii="Times New Roman" w:hAnsi="Times New Roman" w:cs="Times New Roman"/>
                <w:sz w:val="24"/>
                <w:szCs w:val="24"/>
              </w:rPr>
              <w:lastRenderedPageBreak/>
              <w:t>прогулке;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закреплять умения сервировать стол по предварительному плану-инструкции (вместе с педагогическим работником);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E14E9D" w:rsidRPr="00E14E9D" w:rsidTr="00A1184C">
        <w:tc>
          <w:tcPr>
            <w:tcW w:w="3149"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Формирование основ безопасного поведения в быту, социуме, природе</w:t>
            </w:r>
          </w:p>
        </w:tc>
        <w:tc>
          <w:tcPr>
            <w:tcW w:w="7199"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осмысленного отношения к факторам опасности для человека и безопасного поведения: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соблюдать гигиенический режим жизнедеятельности обучающихся, обеспечивать здоровьесберегающий и щадящий режимы нагрузок;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способствовать осознанию опасности тех или иных предметов и ситуаций с опорой на мультфильмы, иллюстрации, литературные произведения;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w:t>
            </w:r>
            <w:r w:rsidRPr="00E14E9D">
              <w:rPr>
                <w:rFonts w:ascii="Times New Roman" w:hAnsi="Times New Roman" w:cs="Times New Roman"/>
                <w:sz w:val="24"/>
                <w:szCs w:val="24"/>
              </w:rPr>
              <w:lastRenderedPageBreak/>
              <w:t>средств, работники информационной службы), побуждать их отражать полученные представления в игре;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15) поощрять проявления осмотрительности и осторожности у обучающихся в нестандартных и потенциально опасных ситуациях;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E14E9D" w:rsidRPr="00E14E9D" w:rsidRDefault="00E14E9D" w:rsidP="00E14E9D">
      <w:pPr>
        <w:spacing w:after="0" w:line="240" w:lineRule="auto"/>
        <w:jc w:val="both"/>
        <w:rPr>
          <w:rFonts w:ascii="Times New Roman" w:hAnsi="Times New Roman" w:cs="Times New Roman"/>
          <w:sz w:val="24"/>
          <w:szCs w:val="24"/>
        </w:rPr>
      </w:pPr>
    </w:p>
    <w:p w:rsidR="00E14E9D" w:rsidRPr="004A741D" w:rsidRDefault="004A741D" w:rsidP="00E14E9D">
      <w:pPr>
        <w:spacing w:after="0" w:line="240" w:lineRule="auto"/>
        <w:jc w:val="both"/>
        <w:rPr>
          <w:rFonts w:ascii="Times New Roman" w:hAnsi="Times New Roman" w:cs="Times New Roman"/>
          <w:b/>
          <w:i/>
          <w:sz w:val="24"/>
          <w:szCs w:val="24"/>
        </w:rPr>
      </w:pPr>
      <w:r w:rsidRPr="004A741D">
        <w:rPr>
          <w:rFonts w:ascii="Times New Roman" w:hAnsi="Times New Roman" w:cs="Times New Roman"/>
          <w:b/>
          <w:i/>
          <w:sz w:val="24"/>
          <w:szCs w:val="24"/>
        </w:rPr>
        <w:t xml:space="preserve">2.5.4.2 </w:t>
      </w:r>
      <w:r w:rsidR="00E14E9D" w:rsidRPr="004A741D">
        <w:rPr>
          <w:rFonts w:ascii="Times New Roman" w:hAnsi="Times New Roman" w:cs="Times New Roman"/>
          <w:b/>
          <w:i/>
          <w:sz w:val="24"/>
          <w:szCs w:val="24"/>
        </w:rPr>
        <w:t xml:space="preserve"> Коррекционно-развивающая работа в образовательной об</w:t>
      </w:r>
      <w:r>
        <w:rPr>
          <w:rFonts w:ascii="Times New Roman" w:hAnsi="Times New Roman" w:cs="Times New Roman"/>
          <w:b/>
          <w:i/>
          <w:sz w:val="24"/>
          <w:szCs w:val="24"/>
        </w:rPr>
        <w:t>ласти «Познавательное развитие»</w:t>
      </w:r>
      <w:r w:rsidR="00E14E9D" w:rsidRPr="004A741D">
        <w:rPr>
          <w:rFonts w:ascii="Times New Roman" w:hAnsi="Times New Roman" w:cs="Times New Roman"/>
          <w:b/>
          <w:i/>
          <w:sz w:val="24"/>
          <w:szCs w:val="24"/>
        </w:rPr>
        <w:t>.</w:t>
      </w:r>
    </w:p>
    <w:p w:rsidR="00E14E9D" w:rsidRPr="00E14E9D" w:rsidRDefault="00E14E9D" w:rsidP="00E14E9D">
      <w:pPr>
        <w:spacing w:after="0" w:line="240" w:lineRule="auto"/>
        <w:jc w:val="both"/>
        <w:rPr>
          <w:rFonts w:ascii="Times New Roman" w:hAnsi="Times New Roman" w:cs="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7026"/>
      </w:tblGrid>
      <w:tr w:rsidR="00E14E9D" w:rsidRPr="00E14E9D" w:rsidTr="00A1184C">
        <w:tc>
          <w:tcPr>
            <w:tcW w:w="3322"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Разделы</w:t>
            </w:r>
          </w:p>
        </w:tc>
        <w:tc>
          <w:tcPr>
            <w:tcW w:w="7026"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Задачи и педагогические условия реализации программы коррекционной работы</w:t>
            </w:r>
          </w:p>
        </w:tc>
      </w:tr>
      <w:tr w:rsidR="00E14E9D" w:rsidRPr="00E14E9D" w:rsidTr="00A1184C">
        <w:tc>
          <w:tcPr>
            <w:tcW w:w="3322"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Коррекционная направленность работы по сенсорному развитию</w:t>
            </w:r>
          </w:p>
        </w:tc>
        <w:tc>
          <w:tcPr>
            <w:tcW w:w="7026"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сенсорных способностей в предметно-практической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1) развивать любознательность, познавательные способности, стимулировать познавательную активность посредством создания </w:t>
            </w:r>
            <w:r w:rsidRPr="00E14E9D">
              <w:rPr>
                <w:rFonts w:ascii="Times New Roman" w:hAnsi="Times New Roman" w:cs="Times New Roman"/>
                <w:sz w:val="24"/>
                <w:szCs w:val="24"/>
              </w:rPr>
              <w:lastRenderedPageBreak/>
              <w:t>насыщенной предметно-пространственной среды;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развивать стереогноз - определять на ощупь фактуру материалов, величину предметов, узнавать и называть их;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15) развивать мыслительные операции анализа, синтеза, </w:t>
            </w:r>
            <w:r w:rsidRPr="00E14E9D">
              <w:rPr>
                <w:rFonts w:ascii="Times New Roman" w:hAnsi="Times New Roman" w:cs="Times New Roman"/>
                <w:sz w:val="24"/>
                <w:szCs w:val="24"/>
              </w:rPr>
              <w:lastRenderedPageBreak/>
              <w:t>сравнения, обобщения, конкретизации, абстрагирования, классификации на основе выделения наглядно воспринимаемых признаков.</w:t>
            </w:r>
          </w:p>
        </w:tc>
      </w:tr>
      <w:tr w:rsidR="00E14E9D" w:rsidRPr="00E14E9D" w:rsidTr="00A1184C">
        <w:tc>
          <w:tcPr>
            <w:tcW w:w="3322"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Коррекционная направленность в работе по развитию конструктивной деятельности</w:t>
            </w:r>
          </w:p>
        </w:tc>
        <w:tc>
          <w:tcPr>
            <w:tcW w:w="7026"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конструктивного праксиса, наглядно-образного мышления, способности к моделированию:</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развивать умение действовать двумя руками под контролем зрения в ходе создания построек;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развивать операционально-технические умения обучающихся, используя разнообразный строительный материал;</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побуждать к совместному с педагогическим работником, а затем - к самостоятельному обыгрыванию построек;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14) закреплять представления обучающихся о форме, величине, пространственных отношениях элементов в конструкции, </w:t>
            </w:r>
            <w:r w:rsidRPr="00E14E9D">
              <w:rPr>
                <w:rFonts w:ascii="Times New Roman" w:hAnsi="Times New Roman" w:cs="Times New Roman"/>
                <w:sz w:val="24"/>
                <w:szCs w:val="24"/>
              </w:rPr>
              <w:lastRenderedPageBreak/>
              <w:t>отражать это в речи;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E14E9D" w:rsidRPr="00E14E9D" w:rsidTr="00A1184C">
        <w:tc>
          <w:tcPr>
            <w:tcW w:w="3322"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Коррекционная направленность работы по формированию элементарных математических представлений</w:t>
            </w:r>
          </w:p>
        </w:tc>
        <w:tc>
          <w:tcPr>
            <w:tcW w:w="7026"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Создавать условия и предпосылки для развития элементарных математических представлений в дочисловой период:</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Развивать понимание количественных отношений, количественной характеристики чисел:</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3) при затруднениях в использовании математической символики уделять внимание практическим и активно-пассивным действиям </w:t>
            </w:r>
            <w:r w:rsidRPr="00E14E9D">
              <w:rPr>
                <w:rFonts w:ascii="Times New Roman" w:hAnsi="Times New Roman" w:cs="Times New Roman"/>
                <w:sz w:val="24"/>
                <w:szCs w:val="24"/>
              </w:rPr>
              <w:lastRenderedPageBreak/>
              <w:t>с рукой ребенка;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совершенствовать счетные действия обучающихся с множествами предметов на основе слухового, тактильного и зрительного восприятия;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прорабатывать до полного осознания и понимания состав числа из единиц на различном раздаточном материале;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Знакомство обучающихся с элементарными арифметическими задачами с опорой на наглядность и практические действия: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приучать выслушивать данные задачи, выделять вопрос;</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применять способ передачи ее содержания в форме диалога (один говорит первую часть условия, второй - другую, третий задает вопрос);</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развивать зрительное внимание, учить замечать: изменения в цвете, форме, количестве предметов;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закреплять представления о частях тела на начальных этапах работы;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w:t>
            </w:r>
            <w:r w:rsidRPr="00E14E9D">
              <w:rPr>
                <w:rFonts w:ascii="Times New Roman" w:hAnsi="Times New Roman" w:cs="Times New Roman"/>
                <w:sz w:val="24"/>
                <w:szCs w:val="24"/>
              </w:rPr>
              <w:lastRenderedPageBreak/>
              <w:t>правой и левой рукой правую и левую стороны тела;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ориентировку в пространстве "от себя" (вверху-внизу, впереди-сзади, справа-слева);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учить воспринимать и воспроизводить пространственные отношения, между объектами по подражанию, образцу и словесной инструкции;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обращать внимание на понимание и употребление предлогов с пространственным значением;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формировать ориентировку на листе, закреплять при выполнении зрительных и слуховых диктантов;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формировать ориентировку в теле человека, стоящего напротив;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формировать ориентировку на листе и на плоскости;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Формирование временных представлений: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использовать наглядные модели при формировании временных представлений;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3) учить понимать и устанавливать возрастные различия между </w:t>
            </w:r>
            <w:r w:rsidRPr="00E14E9D">
              <w:rPr>
                <w:rFonts w:ascii="Times New Roman" w:hAnsi="Times New Roman" w:cs="Times New Roman"/>
                <w:sz w:val="24"/>
                <w:szCs w:val="24"/>
              </w:rPr>
              <w:lastRenderedPageBreak/>
              <w:t>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развивать чувство времени с использованием песочных часов.</w:t>
            </w:r>
          </w:p>
        </w:tc>
      </w:tr>
      <w:tr w:rsidR="00E14E9D" w:rsidRPr="00E14E9D" w:rsidTr="00A1184C">
        <w:tc>
          <w:tcPr>
            <w:tcW w:w="3322"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Коррекционная направленность работы по формированию целостной картины мира, расширению кругозора</w:t>
            </w:r>
          </w:p>
        </w:tc>
        <w:tc>
          <w:tcPr>
            <w:tcW w:w="7026"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Создание предпосылок для развития элементарных естественнонаучных представлений: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расширять и углублять представления обучающихся о местах обитания, образе жизни, способах питания животных и растений;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6) продолжать формировать умение обучающихся устанавливать </w:t>
            </w:r>
            <w:r w:rsidRPr="00E14E9D">
              <w:rPr>
                <w:rFonts w:ascii="Times New Roman" w:hAnsi="Times New Roman" w:cs="Times New Roman"/>
                <w:sz w:val="24"/>
                <w:szCs w:val="24"/>
              </w:rPr>
              <w:lastRenderedPageBreak/>
              <w:t>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расширять словарный запас, связанный с содержанием эмоционального, бытового, предметного, социального и игрового опыта обучающихся.</w:t>
            </w:r>
          </w:p>
        </w:tc>
      </w:tr>
      <w:tr w:rsidR="00E14E9D" w:rsidRPr="00E14E9D" w:rsidTr="00A1184C">
        <w:tc>
          <w:tcPr>
            <w:tcW w:w="3322"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Коррекционная направленность в работе по развитию высших психических функций</w:t>
            </w:r>
          </w:p>
        </w:tc>
        <w:tc>
          <w:tcPr>
            <w:tcW w:w="7026"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мыслительных операций: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поддерживать мотивацию к достижению цели при решении наглядных задач; учить способам проб, примеривания, зрительного соотнесения;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формировать у обучающихся операции анализа, сравнения, синтеза на основе наглядно воспринимаемых признаков;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7) учить умению узнавать объемные тела по разным проекциям, рассматривать их с разных сторон с целью точного узнавания, </w:t>
            </w:r>
            <w:r w:rsidRPr="00E14E9D">
              <w:rPr>
                <w:rFonts w:ascii="Times New Roman" w:hAnsi="Times New Roman" w:cs="Times New Roman"/>
                <w:sz w:val="24"/>
                <w:szCs w:val="24"/>
              </w:rPr>
              <w:lastRenderedPageBreak/>
              <w:t>выполнять графические изображения деталей конструкторов (с разных сторон);</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развивать наглядно-образное мышление в заданиях по узнаванию целого по фрагментам (чьи лапы, хвосты, уши; дом - по элементам);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учить обучающихся сравнивать предметные и сюжетные изображения, выделяя в них сходные и различные элементы и детали (2-3 элемента);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развивать зрительный гнозис, предлагая детям узнавать зашумленные, наложенные, перечеркнутые, конфликтные изображения;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17) формировать обобщающие понятия, учить делать обобщения на основе существенных признаков, осуществлять классификацию;</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18) подводить к пониманию текстов со скрытой моралью;</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мнестической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внимания: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развивать слуховое и зрительное сосредоточение на ранних этапах работы;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развивать устойчивость, концентрацию и объем внимания в разных видах деятельности и посредством специально подобранных упражнений;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способность к переключению и к распределению внимания;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4) развивать произвольную регуляцию и самоконтроль при выполнении бытовых, игровых, трудовых действий и в специальных упражнениях</w:t>
            </w:r>
          </w:p>
        </w:tc>
      </w:tr>
    </w:tbl>
    <w:p w:rsidR="00E14E9D" w:rsidRPr="00E14E9D" w:rsidRDefault="00E14E9D" w:rsidP="00E14E9D">
      <w:pPr>
        <w:spacing w:after="0" w:line="240" w:lineRule="auto"/>
        <w:jc w:val="both"/>
        <w:rPr>
          <w:rFonts w:ascii="Times New Roman" w:hAnsi="Times New Roman" w:cs="Times New Roman"/>
          <w:sz w:val="24"/>
          <w:szCs w:val="24"/>
        </w:rPr>
      </w:pPr>
    </w:p>
    <w:p w:rsidR="00E14E9D" w:rsidRPr="004A741D" w:rsidRDefault="004A741D" w:rsidP="00E14E9D">
      <w:pPr>
        <w:spacing w:after="0" w:line="240" w:lineRule="auto"/>
        <w:jc w:val="both"/>
        <w:rPr>
          <w:rFonts w:ascii="Times New Roman" w:hAnsi="Times New Roman" w:cs="Times New Roman"/>
          <w:b/>
          <w:i/>
          <w:sz w:val="24"/>
          <w:szCs w:val="24"/>
        </w:rPr>
      </w:pPr>
      <w:r w:rsidRPr="004A741D">
        <w:rPr>
          <w:rFonts w:ascii="Times New Roman" w:hAnsi="Times New Roman" w:cs="Times New Roman"/>
          <w:b/>
          <w:i/>
          <w:sz w:val="24"/>
          <w:szCs w:val="24"/>
        </w:rPr>
        <w:t>2.5.4.</w:t>
      </w:r>
      <w:r w:rsidR="00E14E9D" w:rsidRPr="004A741D">
        <w:rPr>
          <w:rFonts w:ascii="Times New Roman" w:hAnsi="Times New Roman" w:cs="Times New Roman"/>
          <w:b/>
          <w:i/>
          <w:sz w:val="24"/>
          <w:szCs w:val="24"/>
        </w:rPr>
        <w:t>3. Коррекционно-развивающая ра</w:t>
      </w:r>
      <w:r>
        <w:rPr>
          <w:rFonts w:ascii="Times New Roman" w:hAnsi="Times New Roman" w:cs="Times New Roman"/>
          <w:b/>
          <w:i/>
          <w:sz w:val="24"/>
          <w:szCs w:val="24"/>
        </w:rPr>
        <w:t>бота в образовательной области «Речевое развитие»</w:t>
      </w:r>
      <w:r w:rsidR="00E14E9D" w:rsidRPr="004A741D">
        <w:rPr>
          <w:rFonts w:ascii="Times New Roman" w:hAnsi="Times New Roman" w:cs="Times New Roman"/>
          <w:b/>
          <w:i/>
          <w:sz w:val="24"/>
          <w:szCs w:val="24"/>
        </w:rPr>
        <w:t>.</w:t>
      </w:r>
    </w:p>
    <w:p w:rsidR="00E14E9D" w:rsidRPr="00E14E9D" w:rsidRDefault="00E14E9D" w:rsidP="00E14E9D">
      <w:pPr>
        <w:spacing w:after="0" w:line="240" w:lineRule="auto"/>
        <w:jc w:val="both"/>
        <w:rPr>
          <w:rFonts w:ascii="Times New Roman" w:hAnsi="Times New Roman" w:cs="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7108"/>
      </w:tblGrid>
      <w:tr w:rsidR="00E14E9D" w:rsidRPr="00E14E9D" w:rsidTr="00A1184C">
        <w:tc>
          <w:tcPr>
            <w:tcW w:w="3240"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Разделы</w:t>
            </w:r>
          </w:p>
        </w:tc>
        <w:tc>
          <w:tcPr>
            <w:tcW w:w="7108"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Задачи и педагогические условия реализации программы коррекционной работы</w:t>
            </w:r>
          </w:p>
        </w:tc>
      </w:tr>
      <w:tr w:rsidR="00E14E9D" w:rsidRPr="00E14E9D" w:rsidTr="00A1184C">
        <w:tc>
          <w:tcPr>
            <w:tcW w:w="3240"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Коррекционная направленность работы по развитию речи</w:t>
            </w:r>
          </w:p>
        </w:tc>
        <w:tc>
          <w:tcPr>
            <w:tcW w:w="7108"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импрессивной стороны речи: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развивать понимание обращенной речи с опорой на совместные с педагогическим работником действия, наглядные ситуации, игровые действия;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понимание речи на основе выполнения словесной инструкции и подражания с помощью куклы-помощника;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в процессе работы над лексикой проводить разъяснение семантических особенностей слов и высказываний;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работать над пониманием многозначности слов русского языка;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разъяснять смысловое значение пословиц, метафор, крылатых выражений;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Стимуляция речевого общения: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3) побуждать к обращению к педагогическому работнику, другим </w:t>
            </w:r>
            <w:r w:rsidRPr="00E14E9D">
              <w:rPr>
                <w:rFonts w:ascii="Times New Roman" w:hAnsi="Times New Roman" w:cs="Times New Roman"/>
                <w:sz w:val="24"/>
                <w:szCs w:val="24"/>
              </w:rPr>
              <w:lastRenderedPageBreak/>
              <w:t>детям с сообщениями, вопросами, побуждениями (то есть к использованию различных типов коммуникативных высказываний);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обучение обучающихся умению отстаивать свое мнение, доказывать, убеждать, разрешать конфликтные ситуации с помощью речи.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закреплять и автоматизировать правильное произнесение всех звуков в слогах, словах, фразах, спонтанной речи по заданиям учителя-логопеда;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формировать умение воспринимать и воспроизводить темпо-ритмические и интонационные особенности предлагаемых речевых образцов;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воспринимать и символически обозначать (зарисовывать) ритмические структуры (ритм повтора, ритм чередования, ритм симметрии);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совершенствовать звуко-слоговую структуру, преодолевать недостатки слоговой структуры и звуконаполняемости;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развивать интонационную выразительность речи посредством использования малых фольклорных форм, чтения стихов, игр-драматизаций;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соблюдать голосовой режим, разговаривая и проводя занятия голосом разговорной громкости, не допуская форсирования голоса, крика;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следить за голосовым режимом обучающихся, не допускать голосовых перегрузок;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формировать мягкую атаку голоса при произнесении звуков; работать над плавностью речи;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развивать умение изменять силу голоса: говорить громко, тихо, шепотом;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вырабатывать правильный темп речи;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работать над четкостью дикции;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работать над интонационной выразительностью речи.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на прогулках расширять представлений о звуках природы (шуме ветра, ударах грома), голосах животных, обучать обучающихся подражанию им;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4) узнавать звучание различных музыкальных инструментов (маракас, металлофон, балалайка, дудочка);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учить воспринимать и дифференцировать предметы и явления по звуковым характеристикам (громко - тихо, длинно - коротко);</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учить дифференцировать на слух слова с оппозиционными звуками (свистящими и шипящими, твердыми и мягкими, звонкими и глухими согласными);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учить подбирать картинки с предметами, в названии которых слышится заданный звук;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учить выделять гласный под ударением в начале и в конце слова, звонкий согласный в начале слова, глухой согласный - в конце слова;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знакомить с фонетическими характеристиками гласных и согласных звуков, учить обучающихся давать эти характеристики при восприятии звуков.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Расширение, обогащение, систематизация словаря: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формировать лексическую системность: учить подбирать антонимы и синонимы на материале существительных, глаголов, прилагательных;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формировать предикативную сторону речи за счет обогащения словаря глаголами и прилагательными;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проводить углубленную работу по формированию обобщающих понятий.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Формирование грамматического строя речи: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развивать словообразовательные умения; создавать условия для освоения продуктивных и непродуктивных словообразовательных моделей;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уточнять грамматическое значение существительных, прилагательных, глаголов;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систему словоизменения; ориентировочные умения при овладении морфологическими категориями;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формировать умения морфолого-синтаксического оформления словосочетаний и простых распространенных предложений различных моделей;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w:t>
            </w:r>
            <w:r w:rsidRPr="00E14E9D">
              <w:rPr>
                <w:rFonts w:ascii="Times New Roman" w:hAnsi="Times New Roman" w:cs="Times New Roman"/>
                <w:sz w:val="24"/>
                <w:szCs w:val="24"/>
              </w:rPr>
              <w:lastRenderedPageBreak/>
              <w:t>конструкций, видов синтаксических связей и средств их выражения;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работать над пониманием и построением предложно-падежных конструкций;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развивать умение анализировать выраженную в предложении ситуацию;</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учить понимать и строить логико-грамматические конструкции;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стимулировать речевое общение: предлагать образцы речи, моделировать диалоги - от реплики до развернутой речи;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работать над фразой (с использованием внешних опор в виде предметных и сюжетных картинок, различных фишек и схем);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формировать навыки осознанного анализа и моделирования звуко-слогового состава слова с помощью фишек;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учить дифференцировать употребление терминов "предложение" и "слово" с использованием условно-графической схемы предложения;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упражнять обучающихся в умении составлять предложения по схемам;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развивать умение выполнять звуковой анализ и синтез на слух, без опоры на условно-графическую схему;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закреплять умение давать фонетическую характеристику заданным звукам;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формировать умение соотносить выделенную из слова фонему с определенным зрительным образом буквы;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учить составлять одно-двусложные слова из букв разрезной азбуки;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развивать буквенный гнозис, предлагая узнать букву в условиях наложения, зашумления, написания разными шрифтами.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Формирование графомоторных навыков и подготовка руки к письму: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формировать базовые графические умения и навыки на нелинованном листе: точки, штрихи, обводка, копирование;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учить выполнять графические задания на тетрадном листе в клетку и линейку по образцу и речевой инструкции;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учить обучающихся копировать точки, изображения узоров из геометрических фигур, соблюдая строку и последовательность элементов;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учить обучающихся выполнять графические диктанты в тетрадях по речевой инструкции;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учить проводить различные линии и штриховку по указателю - стрелке;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E14E9D" w:rsidRPr="00E14E9D" w:rsidTr="00A1184C">
        <w:tc>
          <w:tcPr>
            <w:tcW w:w="3240"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Коррекционная направленность в работе по приобщению к художественной литературе</w:t>
            </w:r>
          </w:p>
        </w:tc>
        <w:tc>
          <w:tcPr>
            <w:tcW w:w="7108"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3) направлять внимание обучающихся в процессе чтения и </w:t>
            </w:r>
            <w:r w:rsidRPr="00E14E9D">
              <w:rPr>
                <w:rFonts w:ascii="Times New Roman" w:hAnsi="Times New Roman" w:cs="Times New Roman"/>
                <w:sz w:val="24"/>
                <w:szCs w:val="24"/>
              </w:rPr>
              <w:lastRenderedPageBreak/>
              <w:t>рассказывания на полноценное слушание, фиксируя последовательность событий;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использовать схематические зарисовки (на бумаге, специальной доске), отражающие последовательность событий в тексте;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учить обучающихся передавать содержание по ролям, создавая выразительный образ;</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учить обучающихся рассказыванию, связывая с ролевой игрой, театрализованной деятельностью, рисованием;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вводить в занятия предметы-заменители, слова-заместители, символы, широко используя речевые игры, шарады.</w:t>
            </w:r>
          </w:p>
        </w:tc>
      </w:tr>
    </w:tbl>
    <w:p w:rsidR="00E14E9D" w:rsidRPr="00E14E9D" w:rsidRDefault="00E14E9D" w:rsidP="00E14E9D">
      <w:pPr>
        <w:spacing w:after="0" w:line="240" w:lineRule="auto"/>
        <w:jc w:val="both"/>
        <w:rPr>
          <w:rFonts w:ascii="Times New Roman" w:hAnsi="Times New Roman" w:cs="Times New Roman"/>
          <w:sz w:val="24"/>
          <w:szCs w:val="24"/>
        </w:rPr>
      </w:pPr>
    </w:p>
    <w:p w:rsidR="00E14E9D" w:rsidRPr="004A741D" w:rsidRDefault="004A741D" w:rsidP="00E14E9D">
      <w:pPr>
        <w:spacing w:after="0" w:line="240" w:lineRule="auto"/>
        <w:jc w:val="both"/>
        <w:rPr>
          <w:rFonts w:ascii="Times New Roman" w:hAnsi="Times New Roman" w:cs="Times New Roman"/>
          <w:b/>
          <w:i/>
          <w:sz w:val="24"/>
          <w:szCs w:val="24"/>
        </w:rPr>
      </w:pPr>
      <w:r w:rsidRPr="004A741D">
        <w:rPr>
          <w:rFonts w:ascii="Times New Roman" w:hAnsi="Times New Roman" w:cs="Times New Roman"/>
          <w:b/>
          <w:i/>
          <w:sz w:val="24"/>
          <w:szCs w:val="24"/>
        </w:rPr>
        <w:t>2.5.4.</w:t>
      </w:r>
      <w:r w:rsidR="00E14E9D" w:rsidRPr="004A741D">
        <w:rPr>
          <w:rFonts w:ascii="Times New Roman" w:hAnsi="Times New Roman" w:cs="Times New Roman"/>
          <w:b/>
          <w:i/>
          <w:sz w:val="24"/>
          <w:szCs w:val="24"/>
        </w:rPr>
        <w:t>4. Коррекционно-развивающая ра</w:t>
      </w:r>
      <w:r w:rsidRPr="004A741D">
        <w:rPr>
          <w:rFonts w:ascii="Times New Roman" w:hAnsi="Times New Roman" w:cs="Times New Roman"/>
          <w:b/>
          <w:i/>
          <w:sz w:val="24"/>
          <w:szCs w:val="24"/>
        </w:rPr>
        <w:t>бота в образовательной области «</w:t>
      </w:r>
      <w:r w:rsidR="00E14E9D" w:rsidRPr="004A741D">
        <w:rPr>
          <w:rFonts w:ascii="Times New Roman" w:hAnsi="Times New Roman" w:cs="Times New Roman"/>
          <w:b/>
          <w:i/>
          <w:sz w:val="24"/>
          <w:szCs w:val="24"/>
        </w:rPr>
        <w:t>Художественно-э</w:t>
      </w:r>
      <w:r w:rsidRPr="004A741D">
        <w:rPr>
          <w:rFonts w:ascii="Times New Roman" w:hAnsi="Times New Roman" w:cs="Times New Roman"/>
          <w:b/>
          <w:i/>
          <w:sz w:val="24"/>
          <w:szCs w:val="24"/>
        </w:rPr>
        <w:t>стетическое развитие»</w:t>
      </w:r>
      <w:r w:rsidR="00E14E9D" w:rsidRPr="004A741D">
        <w:rPr>
          <w:rFonts w:ascii="Times New Roman" w:hAnsi="Times New Roman" w:cs="Times New Roman"/>
          <w:b/>
          <w:i/>
          <w:sz w:val="24"/>
          <w:szCs w:val="24"/>
        </w:rPr>
        <w:t>.</w:t>
      </w:r>
    </w:p>
    <w:p w:rsidR="00E14E9D" w:rsidRPr="00E14E9D" w:rsidRDefault="00E14E9D" w:rsidP="00E14E9D">
      <w:pPr>
        <w:spacing w:after="0" w:line="240" w:lineRule="auto"/>
        <w:jc w:val="both"/>
        <w:rPr>
          <w:rFonts w:ascii="Times New Roman" w:hAnsi="Times New Roman" w:cs="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7108"/>
      </w:tblGrid>
      <w:tr w:rsidR="00E14E9D" w:rsidRPr="00E14E9D" w:rsidTr="00A1184C">
        <w:tc>
          <w:tcPr>
            <w:tcW w:w="3240"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Разделы</w:t>
            </w:r>
          </w:p>
        </w:tc>
        <w:tc>
          <w:tcPr>
            <w:tcW w:w="7108"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Задачи и педагогические условия реализации программы коррекционной работы</w:t>
            </w:r>
          </w:p>
        </w:tc>
      </w:tr>
      <w:tr w:rsidR="00E14E9D" w:rsidRPr="00E14E9D" w:rsidTr="00A1184C">
        <w:tc>
          <w:tcPr>
            <w:tcW w:w="3240"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Коррекционная направленность в работе по развитию детского творчества</w:t>
            </w:r>
          </w:p>
        </w:tc>
        <w:tc>
          <w:tcPr>
            <w:tcW w:w="7108"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познавательных процессов, речи, мотивационных и регуляционных компонентов деятельности в ее продуктивных видах: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рисовать для ребенка по его просьбе или специально с целью вызвать у него интерес к изображению и к себе как объекту для изображения;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побуждать обучающихся демонстрировать изображенные на рисунке действия по подражанию и самостоятельно;</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знакомить с изобразительными средствами и формировать изобразительные навыки в совместной деятельности с педагогическим работником;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8) учить обучающихся анализировать строение предметов, </w:t>
            </w:r>
            <w:r w:rsidRPr="00E14E9D">
              <w:rPr>
                <w:rFonts w:ascii="Times New Roman" w:hAnsi="Times New Roman" w:cs="Times New Roman"/>
                <w:sz w:val="24"/>
                <w:szCs w:val="24"/>
              </w:rPr>
              <w:lastRenderedPageBreak/>
              <w:t>выделять форму, цвет целого объекта и его частей, отражать их с помощью различных изобразительных средств;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уделять особое внимание рисованию фигуры человека, учить передавать строение человеческого тела, его пропорции;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побуждать экспериментировать с цветом, эстетически воспринимать различные сочетания цветов;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учить понимать сигнальное значение цвета, его теплых и холодных оттенков (зимний пейзаж - летний пейзаж - осенний пейзаж);</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развивать целостность восприятия, передавать целостный образ в предметном рисунке, отражая структуру объекта;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развивать эстетические чувства, эстетическое восприятие иллюстраций, картин, рисунков;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16) развивать конструктивный праксис, ручную умелость, закрепляя технические навыки лепки;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17) включать в последующую совместную игру фигурки людей, животных, вылепленных ребенком (собачка просит есть, бегает, спит, "служит");</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18) знакомить с алгоритмами деятельности при изготовлении поделок с помощью аппликации;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21) совершенствовать ориентировку в пространстве листа при аппликации по образцу или словесной инструкции;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22) развивать координацию движений рук, зрительно-двигательную координацию в процессе рисования, лепки, аппликации;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23) использовать сюжетные рисунки на занятиях по развитию речи для составления наглядной программы высказываний.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Развитие воображения и творческих способностей обучающихся: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побуждать к самостоятельности и творческой инициативе; положительно оценивать первые попытки участия в творческой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w:t>
            </w:r>
            <w:r w:rsidRPr="00E14E9D">
              <w:rPr>
                <w:rFonts w:ascii="Times New Roman" w:hAnsi="Times New Roman" w:cs="Times New Roman"/>
                <w:sz w:val="24"/>
                <w:szCs w:val="24"/>
              </w:rPr>
              <w:lastRenderedPageBreak/>
              <w:t>лепке, аппликации;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развивать воображение, обучая приемам создания новых образов: путем агглютинации, гиперболизации, акцентирования, схематизации;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поддерживать стремление обучающихся к использованию различных средств и материалов в процессе изобразительной деятельности;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побуждать обучающихся изображать себя, окружающих;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стимулировать желание обучающихся оценивать свои работы путем сопоставления с натурой и образцом, со словесным заданием;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развивать у обучающихся чувство ритма в процессе работы кистью, карандашами, фломастерами;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E14E9D" w:rsidRPr="00E14E9D" w:rsidTr="00A1184C">
        <w:tc>
          <w:tcPr>
            <w:tcW w:w="3240"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Коррекционная направленность работы по приобщению к изобразительному искусству</w:t>
            </w:r>
          </w:p>
        </w:tc>
        <w:tc>
          <w:tcPr>
            <w:tcW w:w="7108"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закреплять знания обучающихся о произведениях русских художников, используя средства "музейной педагогики";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знакомить обучающихся с народными промыслами, приобщать к некоторым видам росписи, воспитывать эстетические чувства.</w:t>
            </w:r>
          </w:p>
        </w:tc>
      </w:tr>
      <w:tr w:rsidR="00E14E9D" w:rsidRPr="00E14E9D" w:rsidTr="00A1184C">
        <w:tc>
          <w:tcPr>
            <w:tcW w:w="3240"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Коррекционная направленность работы в процессе музыкальной деятельности</w:t>
            </w:r>
          </w:p>
        </w:tc>
        <w:tc>
          <w:tcPr>
            <w:tcW w:w="7108"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привлекать внимание к темпу звучаний (быстро или медленно), силе звуков (громко или тихо);</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побуждать реагировать на изменение темпа и интенсивности, характера движений, произнесения звуков, проговаривания потешек и стихов;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создавать условия для развития внимания при прослушивании музыки, умения реагировать на начало и окончание музыки;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привлекать к прослушиванию музыки, побуждая обучающихся к слуховому сосредоточению и нацеливанию на восприятие музыкальной гармонии;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развивать память, создавая условия для запоминания и узнавания музыкальных произведений и разученных мелодий;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17) формировать разнообразные танцевальные умения обучающихся, динамическую организацию движений в ходе выполнения коллективных (групповых и парных) и </w:t>
            </w:r>
            <w:r w:rsidRPr="00E14E9D">
              <w:rPr>
                <w:rFonts w:ascii="Times New Roman" w:hAnsi="Times New Roman" w:cs="Times New Roman"/>
                <w:sz w:val="24"/>
                <w:szCs w:val="24"/>
              </w:rPr>
              <w:lastRenderedPageBreak/>
              <w:t>индивидуальных танцев;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E14E9D" w:rsidRPr="00E14E9D" w:rsidRDefault="00E14E9D" w:rsidP="00E14E9D">
      <w:pPr>
        <w:spacing w:after="0" w:line="240" w:lineRule="auto"/>
        <w:jc w:val="both"/>
        <w:rPr>
          <w:rFonts w:ascii="Times New Roman" w:hAnsi="Times New Roman" w:cs="Times New Roman"/>
          <w:sz w:val="24"/>
          <w:szCs w:val="24"/>
        </w:rPr>
      </w:pPr>
    </w:p>
    <w:p w:rsidR="00E14E9D" w:rsidRPr="004A741D" w:rsidRDefault="004A741D" w:rsidP="00E14E9D">
      <w:pPr>
        <w:spacing w:after="0" w:line="240" w:lineRule="auto"/>
        <w:jc w:val="both"/>
        <w:rPr>
          <w:rFonts w:ascii="Times New Roman" w:hAnsi="Times New Roman" w:cs="Times New Roman"/>
          <w:b/>
          <w:i/>
          <w:sz w:val="24"/>
          <w:szCs w:val="24"/>
        </w:rPr>
      </w:pPr>
      <w:r w:rsidRPr="004A741D">
        <w:rPr>
          <w:rFonts w:ascii="Times New Roman" w:hAnsi="Times New Roman" w:cs="Times New Roman"/>
          <w:b/>
          <w:i/>
          <w:sz w:val="24"/>
          <w:szCs w:val="24"/>
        </w:rPr>
        <w:t>2.5.4</w:t>
      </w:r>
      <w:r w:rsidR="00E14E9D" w:rsidRPr="004A741D">
        <w:rPr>
          <w:rFonts w:ascii="Times New Roman" w:hAnsi="Times New Roman" w:cs="Times New Roman"/>
          <w:b/>
          <w:i/>
          <w:sz w:val="24"/>
          <w:szCs w:val="24"/>
        </w:rPr>
        <w:t>.5. Коррекционно-развивающая работа в образовательн</w:t>
      </w:r>
      <w:r w:rsidRPr="004A741D">
        <w:rPr>
          <w:rFonts w:ascii="Times New Roman" w:hAnsi="Times New Roman" w:cs="Times New Roman"/>
          <w:b/>
          <w:i/>
          <w:sz w:val="24"/>
          <w:szCs w:val="24"/>
        </w:rPr>
        <w:t>ой области «Физическое развитие»</w:t>
      </w:r>
      <w:r w:rsidR="00E14E9D" w:rsidRPr="004A741D">
        <w:rPr>
          <w:rFonts w:ascii="Times New Roman" w:hAnsi="Times New Roman" w:cs="Times New Roman"/>
          <w:b/>
          <w:i/>
          <w:sz w:val="24"/>
          <w:szCs w:val="24"/>
        </w:rPr>
        <w:t>.</w:t>
      </w:r>
    </w:p>
    <w:p w:rsidR="00E14E9D" w:rsidRPr="00E14E9D" w:rsidRDefault="00E14E9D" w:rsidP="004A741D">
      <w:pPr>
        <w:spacing w:after="0" w:line="240" w:lineRule="auto"/>
        <w:ind w:firstLine="709"/>
        <w:jc w:val="both"/>
        <w:rPr>
          <w:rFonts w:ascii="Times New Roman" w:hAnsi="Times New Roman" w:cs="Times New Roman"/>
          <w:sz w:val="24"/>
          <w:szCs w:val="24"/>
        </w:rPr>
      </w:pPr>
      <w:r w:rsidRPr="00E14E9D">
        <w:rPr>
          <w:rFonts w:ascii="Times New Roman" w:hAnsi="Times New Roman" w:cs="Times New Roman"/>
          <w:sz w:val="24"/>
          <w:szCs w:val="24"/>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Задачи коррекционно-развивающей работы в образовательной области "Физическое развитие":</w:t>
      </w:r>
    </w:p>
    <w:p w:rsidR="00E14E9D" w:rsidRPr="004A741D" w:rsidRDefault="00E14E9D" w:rsidP="00B15685">
      <w:pPr>
        <w:pStyle w:val="a4"/>
        <w:numPr>
          <w:ilvl w:val="0"/>
          <w:numId w:val="51"/>
        </w:numPr>
        <w:spacing w:after="0" w:line="240" w:lineRule="auto"/>
        <w:ind w:left="0" w:firstLine="284"/>
        <w:jc w:val="both"/>
        <w:rPr>
          <w:rFonts w:ascii="Times New Roman" w:hAnsi="Times New Roman" w:cs="Times New Roman"/>
          <w:sz w:val="24"/>
          <w:szCs w:val="24"/>
        </w:rPr>
      </w:pPr>
      <w:r w:rsidRPr="004A741D">
        <w:rPr>
          <w:rFonts w:ascii="Times New Roman" w:hAnsi="Times New Roman" w:cs="Times New Roman"/>
          <w:sz w:val="24"/>
          <w:szCs w:val="24"/>
        </w:rPr>
        <w:t>коррекция недостатков и развитие ручной моторики:</w:t>
      </w:r>
    </w:p>
    <w:p w:rsidR="00E14E9D" w:rsidRPr="004A741D" w:rsidRDefault="00E14E9D" w:rsidP="00B15685">
      <w:pPr>
        <w:pStyle w:val="a4"/>
        <w:numPr>
          <w:ilvl w:val="0"/>
          <w:numId w:val="51"/>
        </w:numPr>
        <w:spacing w:after="0" w:line="240" w:lineRule="auto"/>
        <w:ind w:left="0" w:firstLine="284"/>
        <w:jc w:val="both"/>
        <w:rPr>
          <w:rFonts w:ascii="Times New Roman" w:hAnsi="Times New Roman" w:cs="Times New Roman"/>
          <w:sz w:val="24"/>
          <w:szCs w:val="24"/>
        </w:rPr>
      </w:pPr>
      <w:r w:rsidRPr="004A741D">
        <w:rPr>
          <w:rFonts w:ascii="Times New Roman" w:hAnsi="Times New Roman" w:cs="Times New Roman"/>
          <w:sz w:val="24"/>
          <w:szCs w:val="24"/>
        </w:rPr>
        <w:t>нормализация мышечного тонуса пальцев и кистей рук;</w:t>
      </w:r>
    </w:p>
    <w:p w:rsidR="00E14E9D" w:rsidRPr="004A741D" w:rsidRDefault="00E14E9D" w:rsidP="00B15685">
      <w:pPr>
        <w:pStyle w:val="a4"/>
        <w:numPr>
          <w:ilvl w:val="0"/>
          <w:numId w:val="51"/>
        </w:numPr>
        <w:spacing w:after="0" w:line="240" w:lineRule="auto"/>
        <w:ind w:left="0" w:firstLine="284"/>
        <w:jc w:val="both"/>
        <w:rPr>
          <w:rFonts w:ascii="Times New Roman" w:hAnsi="Times New Roman" w:cs="Times New Roman"/>
          <w:sz w:val="24"/>
          <w:szCs w:val="24"/>
        </w:rPr>
      </w:pPr>
      <w:r w:rsidRPr="004A741D">
        <w:rPr>
          <w:rFonts w:ascii="Times New Roman" w:hAnsi="Times New Roman" w:cs="Times New Roman"/>
          <w:sz w:val="24"/>
          <w:szCs w:val="24"/>
        </w:rPr>
        <w:t>развитие техники тонких движений;</w:t>
      </w:r>
    </w:p>
    <w:p w:rsidR="00E14E9D" w:rsidRPr="004A741D" w:rsidRDefault="00E14E9D" w:rsidP="00B15685">
      <w:pPr>
        <w:pStyle w:val="a4"/>
        <w:numPr>
          <w:ilvl w:val="0"/>
          <w:numId w:val="51"/>
        </w:numPr>
        <w:spacing w:after="0" w:line="240" w:lineRule="auto"/>
        <w:ind w:left="0" w:firstLine="284"/>
        <w:jc w:val="both"/>
        <w:rPr>
          <w:rFonts w:ascii="Times New Roman" w:hAnsi="Times New Roman" w:cs="Times New Roman"/>
          <w:sz w:val="24"/>
          <w:szCs w:val="24"/>
        </w:rPr>
      </w:pPr>
      <w:r w:rsidRPr="004A741D">
        <w:rPr>
          <w:rFonts w:ascii="Times New Roman" w:hAnsi="Times New Roman" w:cs="Times New Roman"/>
          <w:sz w:val="24"/>
          <w:szCs w:val="24"/>
        </w:rPr>
        <w:t>коррекция недостатков и развитие артикуляционной моторики;</w:t>
      </w:r>
    </w:p>
    <w:p w:rsidR="00E14E9D" w:rsidRPr="004A741D" w:rsidRDefault="00E14E9D" w:rsidP="00B15685">
      <w:pPr>
        <w:pStyle w:val="a4"/>
        <w:numPr>
          <w:ilvl w:val="0"/>
          <w:numId w:val="51"/>
        </w:numPr>
        <w:spacing w:after="0" w:line="240" w:lineRule="auto"/>
        <w:ind w:left="0" w:firstLine="284"/>
        <w:jc w:val="both"/>
        <w:rPr>
          <w:rFonts w:ascii="Times New Roman" w:hAnsi="Times New Roman" w:cs="Times New Roman"/>
          <w:sz w:val="24"/>
          <w:szCs w:val="24"/>
        </w:rPr>
      </w:pPr>
      <w:r w:rsidRPr="004A741D">
        <w:rPr>
          <w:rFonts w:ascii="Times New Roman" w:hAnsi="Times New Roman" w:cs="Times New Roman"/>
          <w:sz w:val="24"/>
          <w:szCs w:val="24"/>
        </w:rPr>
        <w:t>коррекция недостатков и развитие психомоторных функций:</w:t>
      </w:r>
    </w:p>
    <w:p w:rsidR="00E14E9D" w:rsidRPr="004A741D" w:rsidRDefault="00E14E9D" w:rsidP="00B15685">
      <w:pPr>
        <w:pStyle w:val="a4"/>
        <w:numPr>
          <w:ilvl w:val="0"/>
          <w:numId w:val="51"/>
        </w:numPr>
        <w:spacing w:after="0" w:line="240" w:lineRule="auto"/>
        <w:ind w:left="0" w:firstLine="284"/>
        <w:jc w:val="both"/>
        <w:rPr>
          <w:rFonts w:ascii="Times New Roman" w:hAnsi="Times New Roman" w:cs="Times New Roman"/>
          <w:sz w:val="24"/>
          <w:szCs w:val="24"/>
        </w:rPr>
      </w:pPr>
      <w:r w:rsidRPr="004A741D">
        <w:rPr>
          <w:rFonts w:ascii="Times New Roman" w:hAnsi="Times New Roman" w:cs="Times New Roman"/>
          <w:sz w:val="24"/>
          <w:szCs w:val="24"/>
        </w:rPr>
        <w:t>пространственной организации движений;</w:t>
      </w:r>
    </w:p>
    <w:p w:rsidR="00E14E9D" w:rsidRPr="004A741D" w:rsidRDefault="00E14E9D" w:rsidP="00B15685">
      <w:pPr>
        <w:pStyle w:val="a4"/>
        <w:numPr>
          <w:ilvl w:val="0"/>
          <w:numId w:val="51"/>
        </w:numPr>
        <w:spacing w:after="0" w:line="240" w:lineRule="auto"/>
        <w:ind w:left="0" w:firstLine="284"/>
        <w:jc w:val="both"/>
        <w:rPr>
          <w:rFonts w:ascii="Times New Roman" w:hAnsi="Times New Roman" w:cs="Times New Roman"/>
          <w:sz w:val="24"/>
          <w:szCs w:val="24"/>
        </w:rPr>
      </w:pPr>
      <w:r w:rsidRPr="004A741D">
        <w:rPr>
          <w:rFonts w:ascii="Times New Roman" w:hAnsi="Times New Roman" w:cs="Times New Roman"/>
          <w:sz w:val="24"/>
          <w:szCs w:val="24"/>
        </w:rPr>
        <w:t>моторной памяти;</w:t>
      </w:r>
    </w:p>
    <w:p w:rsidR="00E14E9D" w:rsidRPr="004A741D" w:rsidRDefault="00E14E9D" w:rsidP="00B15685">
      <w:pPr>
        <w:pStyle w:val="a4"/>
        <w:numPr>
          <w:ilvl w:val="0"/>
          <w:numId w:val="51"/>
        </w:numPr>
        <w:spacing w:after="0" w:line="240" w:lineRule="auto"/>
        <w:ind w:left="0" w:firstLine="284"/>
        <w:jc w:val="both"/>
        <w:rPr>
          <w:rFonts w:ascii="Times New Roman" w:hAnsi="Times New Roman" w:cs="Times New Roman"/>
          <w:sz w:val="24"/>
          <w:szCs w:val="24"/>
        </w:rPr>
      </w:pPr>
      <w:r w:rsidRPr="004A741D">
        <w:rPr>
          <w:rFonts w:ascii="Times New Roman" w:hAnsi="Times New Roman" w:cs="Times New Roman"/>
          <w:sz w:val="24"/>
          <w:szCs w:val="24"/>
        </w:rPr>
        <w:t>слухо-зрительно-моторной и реципрокной координации движений;</w:t>
      </w:r>
    </w:p>
    <w:p w:rsidR="00E14E9D" w:rsidRPr="004A741D" w:rsidRDefault="00E14E9D" w:rsidP="00B15685">
      <w:pPr>
        <w:pStyle w:val="a4"/>
        <w:numPr>
          <w:ilvl w:val="0"/>
          <w:numId w:val="51"/>
        </w:numPr>
        <w:spacing w:after="0" w:line="240" w:lineRule="auto"/>
        <w:ind w:left="0" w:firstLine="284"/>
        <w:jc w:val="both"/>
        <w:rPr>
          <w:rFonts w:ascii="Times New Roman" w:hAnsi="Times New Roman" w:cs="Times New Roman"/>
          <w:sz w:val="24"/>
          <w:szCs w:val="24"/>
        </w:rPr>
      </w:pPr>
      <w:r w:rsidRPr="004A741D">
        <w:rPr>
          <w:rFonts w:ascii="Times New Roman" w:hAnsi="Times New Roman" w:cs="Times New Roman"/>
          <w:sz w:val="24"/>
          <w:szCs w:val="24"/>
        </w:rPr>
        <w:t>произвольной регуляции движений.</w:t>
      </w:r>
    </w:p>
    <w:p w:rsidR="00E14E9D" w:rsidRPr="00E14E9D" w:rsidRDefault="00E14E9D" w:rsidP="00E14E9D">
      <w:pPr>
        <w:spacing w:after="0" w:line="240" w:lineRule="auto"/>
        <w:jc w:val="both"/>
        <w:rPr>
          <w:rFonts w:ascii="Times New Roman" w:hAnsi="Times New Roman" w:cs="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4"/>
        <w:gridCol w:w="7094"/>
      </w:tblGrid>
      <w:tr w:rsidR="00E14E9D" w:rsidRPr="00E14E9D" w:rsidTr="00A1184C">
        <w:tc>
          <w:tcPr>
            <w:tcW w:w="3254"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Разделы</w:t>
            </w:r>
          </w:p>
        </w:tc>
        <w:tc>
          <w:tcPr>
            <w:tcW w:w="7094"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Задачи и педагогические условия реализации программы коррекционной работы</w:t>
            </w:r>
          </w:p>
        </w:tc>
      </w:tr>
      <w:tr w:rsidR="00E14E9D" w:rsidRPr="00E14E9D" w:rsidTr="00A1184C">
        <w:tc>
          <w:tcPr>
            <w:tcW w:w="3254"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Коррекционная направленность в работе по формированию начальных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представлений о ЗОЖ</w:t>
            </w:r>
          </w:p>
        </w:tc>
        <w:tc>
          <w:tcPr>
            <w:tcW w:w="7094"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w:t>
            </w:r>
            <w:r w:rsidRPr="00E14E9D">
              <w:rPr>
                <w:rFonts w:ascii="Times New Roman" w:hAnsi="Times New Roman" w:cs="Times New Roman"/>
                <w:sz w:val="24"/>
                <w:szCs w:val="24"/>
              </w:rPr>
              <w:lastRenderedPageBreak/>
              <w:t>обучающихся;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учить обучающихся элементарно рассказывать о своем самочувствии, объяснять, что болит;</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15) побуждать обучающихся рассказывать о своем здоровье, о возникающих ситуациях нездоровья;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E14E9D" w:rsidRPr="00E14E9D" w:rsidTr="00A1184C">
        <w:tc>
          <w:tcPr>
            <w:tcW w:w="3254"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Коррекционная направленность в работе по физической культуре</w:t>
            </w:r>
          </w:p>
        </w:tc>
        <w:tc>
          <w:tcPr>
            <w:tcW w:w="7094"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способствовать развитию координационных способностей путём введения сложно-координированных движений;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совершенствование качественной стороны движений - ловкости, гибкости, силы, выносливости;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развивать точность произвольных движений, учить обучающихся переключаться с одного движения на другое;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8) учить обучающихся выполнять упражнения по словесной </w:t>
            </w:r>
            <w:r w:rsidRPr="00E14E9D">
              <w:rPr>
                <w:rFonts w:ascii="Times New Roman" w:hAnsi="Times New Roman" w:cs="Times New Roman"/>
                <w:sz w:val="24"/>
                <w:szCs w:val="24"/>
              </w:rPr>
              <w:lastRenderedPageBreak/>
              <w:t>инструкции педагогических работников и давать словесный отчет о выполненном движении или последовательности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из двух-четырех движений;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воспитывать умение сохранять правильную осанку в различных видах движений;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формировать у обучающихся навыки контроля динамического и статического равновесия;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учить обучающихся сохранять заданный темп во время ходьбы (быстрый, средний, медленный);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закреплять навыки в разных видах бега: быть ведущим в колонне, при беге парами соизмерять свои движения с движениями партнера;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закреплять навыки в разных видах прыжков, развивать их технику: энергично отталкиваться и мягко приземляться с сохранением равновесия;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15) продолжать учить обучающихся самостоятельно организовывать подвижные игры, предлагать свои варианты игр, комбинации движений;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16) учить запоминать и проговаривать правила подвижных игр, последовательность действий в эстафетах, играх со спортивными элементами;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18) совершенствовать общую моторику, используя корригирующие упражнения для разных мышечных групп;</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E14E9D" w:rsidRPr="00E14E9D" w:rsidTr="00A1184C">
        <w:tc>
          <w:tcPr>
            <w:tcW w:w="3254"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Коррекция недостатков и развитие ручной моторики</w:t>
            </w:r>
          </w:p>
        </w:tc>
        <w:tc>
          <w:tcPr>
            <w:tcW w:w="7094"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дифференцированно применять игры и упражнения для нормализации мышечного тонуса;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умения удерживать позу пальцев и кистей рук; развивать умение сгибать и разгибать каждый палец на руке;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тренировать активные движения кистей (вращения, похлопывания);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развивать движения хватания, совершенствовать разные виды захвата крупных и мелких предметов разной формы;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применять игровые упражнения для расслабления мышц пальцев и кистей рук при утомлении;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развивать практические умения при выполнении орудийных и соотносящих предметных действий;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развивать умения выполнять ритмичные движения руками под звучание музыкальных инструментов;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развивать захват мелких или сыпучих материалов указательным типом хватания;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учить обучающихся выкладывать мелкие предметы по заданным ориентирам: точкам, пунктирным линиям;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15) развивать динамический праксис, чередование позиций рук "кулак - ладонь", "камень - ножницы");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16) учить обучающихся выполнению элементов самомассажа каждого пальца от ногтя к основанию;</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17) учить выполнять действия расстегивания и застегивания, используя различные виды застежек (липучки, кнопки, пуговицы).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Совершенствовать базовые графомоторные навыки и умения: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2) развивать зрительно-моторную координацию при проведении различных линий по образцу: проводить непрерывную линию </w:t>
            </w:r>
            <w:r w:rsidRPr="00E14E9D">
              <w:rPr>
                <w:rFonts w:ascii="Times New Roman" w:hAnsi="Times New Roman" w:cs="Times New Roman"/>
                <w:sz w:val="24"/>
                <w:szCs w:val="24"/>
              </w:rPr>
              <w:lastRenderedPageBreak/>
              <w:t>между двумя волнистыми и ломаными линиями, повторяя изгибы; проводить сплошные линии с переходами, не отрывая карандаш от листа;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развивать точность движений, учить обводить по контуру различные предметы, используя трафареты, линейки, лекала;</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развивать целостность восприятия и моторную ловкость рук при воспроизведении образца из заданных элементов;</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учить обучающихся заштриховывать штриховать контуры простых предметов в различных направлениях;</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E14E9D" w:rsidRPr="00E14E9D" w:rsidTr="00A1184C">
        <w:tc>
          <w:tcPr>
            <w:tcW w:w="3254"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lastRenderedPageBreak/>
              <w:t>Коррекция недостатков и развитие артикуляционной моторики</w:t>
            </w:r>
          </w:p>
        </w:tc>
        <w:tc>
          <w:tcPr>
            <w:tcW w:w="7094"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вырабатывать самоконтроль за положением органов артикуляции;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формировать правильный артикуляционный уклад для всех групп звуков с помощью артикуляционной гимнастики;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развивать статико-динамические ощущения, четкие артикуляционные кинестезии;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формировать фонационное (речевое) дыхание при дифференциации вдоха и выдоха через нос и рот;</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E14E9D" w:rsidRPr="00E14E9D" w:rsidTr="00A1184C">
        <w:tc>
          <w:tcPr>
            <w:tcW w:w="3254" w:type="dxa"/>
            <w:tcBorders>
              <w:top w:val="single" w:sz="4" w:space="0" w:color="auto"/>
              <w:bottom w:val="single" w:sz="4" w:space="0" w:color="auto"/>
              <w:right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Коррекция недостатков и развитие психомоторной сферы</w:t>
            </w:r>
          </w:p>
        </w:tc>
        <w:tc>
          <w:tcPr>
            <w:tcW w:w="7094" w:type="dxa"/>
            <w:tcBorders>
              <w:top w:val="single" w:sz="4" w:space="0" w:color="auto"/>
              <w:left w:val="single" w:sz="4" w:space="0" w:color="auto"/>
              <w:bottom w:val="single" w:sz="4" w:space="0" w:color="auto"/>
            </w:tcBorders>
          </w:tcPr>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Использование музыкально-ритмических упражнений, логопедической и фонетической ритмики: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2) способствовать развитию у обучающихся произвольной регуляции в ходе выполнения двигательных заданий;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4) развивать зрительное внимание и зрительное восприятие с опорой на двигательную активность;</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5) развивать слуховые восприятие, внимание, слухо-моторную и зрительно-моторную координации;</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 xml:space="preserve">7) развивать у обучающихся двигательную память, предлагая выполнять двигательные цепочки из четырех-шести действий; </w:t>
            </w:r>
            <w:r w:rsidRPr="00E14E9D">
              <w:rPr>
                <w:rFonts w:ascii="Times New Roman" w:hAnsi="Times New Roman" w:cs="Times New Roman"/>
                <w:sz w:val="24"/>
                <w:szCs w:val="24"/>
              </w:rPr>
              <w:lastRenderedPageBreak/>
              <w:t>танцевальных движений;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9) учить обучающихся самостоятельно перестраиваться в звенья, передвигаться с опорой на ориентиры разного цвета, разной формы;</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10) формировать у обучающихся устойчивый навык к произвольному мышечному напряжению и расслаблению под музыку;</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E14E9D" w:rsidRPr="00E14E9D" w:rsidRDefault="00E14E9D" w:rsidP="00E14E9D">
            <w:pPr>
              <w:spacing w:after="0" w:line="240" w:lineRule="auto"/>
              <w:jc w:val="both"/>
              <w:rPr>
                <w:rFonts w:ascii="Times New Roman" w:hAnsi="Times New Roman" w:cs="Times New Roman"/>
                <w:sz w:val="24"/>
                <w:szCs w:val="24"/>
              </w:rPr>
            </w:pPr>
            <w:r w:rsidRPr="00E14E9D">
              <w:rPr>
                <w:rFonts w:ascii="Times New Roman" w:hAnsi="Times New Roman" w:cs="Times New Roman"/>
                <w:sz w:val="24"/>
                <w:szCs w:val="24"/>
              </w:rPr>
              <w:t>14) учить обучающихся отстукивать ритмы по слуховому образцу, затем соотносить ритмическую структуру с графическим образцом.</w:t>
            </w:r>
          </w:p>
        </w:tc>
      </w:tr>
    </w:tbl>
    <w:p w:rsidR="007C1778" w:rsidRDefault="007C1778" w:rsidP="00B15685">
      <w:pPr>
        <w:pStyle w:val="a4"/>
        <w:numPr>
          <w:ilvl w:val="1"/>
          <w:numId w:val="49"/>
        </w:numPr>
        <w:spacing w:after="0" w:line="240" w:lineRule="auto"/>
        <w:jc w:val="both"/>
        <w:rPr>
          <w:rFonts w:ascii="Times New Roman" w:hAnsi="Times New Roman" w:cs="Times New Roman"/>
          <w:b/>
          <w:sz w:val="24"/>
          <w:szCs w:val="24"/>
        </w:rPr>
      </w:pPr>
      <w:r w:rsidRPr="007C1778">
        <w:rPr>
          <w:rFonts w:ascii="Times New Roman" w:hAnsi="Times New Roman" w:cs="Times New Roman"/>
          <w:b/>
          <w:sz w:val="24"/>
          <w:szCs w:val="24"/>
        </w:rPr>
        <w:lastRenderedPageBreak/>
        <w:t>Способы и направления поддержки детской инициативы.</w:t>
      </w:r>
    </w:p>
    <w:p w:rsidR="001A0C38" w:rsidRPr="006D73E9" w:rsidRDefault="001A0C38" w:rsidP="001A0C38">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1A0C38" w:rsidRPr="006D73E9" w:rsidRDefault="001A0C38" w:rsidP="001A0C38">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rsidR="001A0C38" w:rsidRPr="006D73E9" w:rsidRDefault="001A0C38" w:rsidP="001A0C38">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Любая деятельность ребёнка в ДОО может протекать в форме самостоятельной инициативной деятельности, например: </w:t>
      </w:r>
    </w:p>
    <w:p w:rsidR="001A0C38" w:rsidRPr="006D73E9" w:rsidRDefault="001A0C38" w:rsidP="00B15685">
      <w:pPr>
        <w:numPr>
          <w:ilvl w:val="0"/>
          <w:numId w:val="58"/>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исследовательская деятельность и экспериментирование; </w:t>
      </w:r>
    </w:p>
    <w:p w:rsidR="001A0C38" w:rsidRPr="006D73E9" w:rsidRDefault="001A0C38" w:rsidP="00B15685">
      <w:pPr>
        <w:numPr>
          <w:ilvl w:val="0"/>
          <w:numId w:val="58"/>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свободные сюжетно-ролевые, театрализованные, режиссерские игры; </w:t>
      </w:r>
    </w:p>
    <w:p w:rsidR="001A0C38" w:rsidRPr="006D73E9" w:rsidRDefault="001A0C38" w:rsidP="00B15685">
      <w:pPr>
        <w:numPr>
          <w:ilvl w:val="0"/>
          <w:numId w:val="58"/>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игры - импровизации и музыкальные игры; </w:t>
      </w:r>
    </w:p>
    <w:p w:rsidR="001A0C38" w:rsidRPr="006D73E9" w:rsidRDefault="001A0C38" w:rsidP="00B15685">
      <w:pPr>
        <w:numPr>
          <w:ilvl w:val="0"/>
          <w:numId w:val="58"/>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речевые и словесные игры, игры с буквами, слогами, звуками; </w:t>
      </w:r>
    </w:p>
    <w:p w:rsidR="001A0C38" w:rsidRPr="006D73E9" w:rsidRDefault="001A0C38" w:rsidP="00B15685">
      <w:pPr>
        <w:numPr>
          <w:ilvl w:val="0"/>
          <w:numId w:val="58"/>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логические игры, развивающие игры математического содержания; </w:t>
      </w:r>
    </w:p>
    <w:p w:rsidR="001A0C38" w:rsidRPr="006D73E9" w:rsidRDefault="001A0C38" w:rsidP="00B15685">
      <w:pPr>
        <w:numPr>
          <w:ilvl w:val="0"/>
          <w:numId w:val="58"/>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деятельность в книжном уголке; </w:t>
      </w:r>
    </w:p>
    <w:p w:rsidR="001A0C38" w:rsidRPr="006D73E9" w:rsidRDefault="001A0C38" w:rsidP="00B15685">
      <w:pPr>
        <w:numPr>
          <w:ilvl w:val="0"/>
          <w:numId w:val="58"/>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изобразительная деятельность, конструирование; </w:t>
      </w:r>
    </w:p>
    <w:p w:rsidR="001A0C38" w:rsidRPr="006D73E9" w:rsidRDefault="001A0C38" w:rsidP="00B15685">
      <w:pPr>
        <w:numPr>
          <w:ilvl w:val="0"/>
          <w:numId w:val="58"/>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самостоятельная двигательная деятельность, подвижные игры, выполнение ритмических и танцевальных движений. </w:t>
      </w:r>
    </w:p>
    <w:p w:rsidR="001A0C38" w:rsidRDefault="001A0C38" w:rsidP="001A0C38">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Для поддержки детской инициативы педагог должен учитывать следующие условия: </w:t>
      </w:r>
    </w:p>
    <w:p w:rsidR="001A0C38" w:rsidRPr="00B65E67" w:rsidRDefault="001A0C38" w:rsidP="00B15685">
      <w:pPr>
        <w:pStyle w:val="a4"/>
        <w:numPr>
          <w:ilvl w:val="0"/>
          <w:numId w:val="60"/>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1A0C38" w:rsidRDefault="001A0C38" w:rsidP="00B15685">
      <w:pPr>
        <w:pStyle w:val="a4"/>
        <w:numPr>
          <w:ilvl w:val="0"/>
          <w:numId w:val="60"/>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lastRenderedPageBreak/>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1A0C38" w:rsidRDefault="001A0C38" w:rsidP="00B15685">
      <w:pPr>
        <w:pStyle w:val="a4"/>
        <w:numPr>
          <w:ilvl w:val="0"/>
          <w:numId w:val="60"/>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w:t>
      </w:r>
      <w:r>
        <w:rPr>
          <w:rFonts w:ascii="Times New Roman" w:hAnsi="Times New Roman" w:cs="Times New Roman"/>
          <w:sz w:val="24"/>
          <w:szCs w:val="24"/>
        </w:rPr>
        <w:t>льности, поиска новых подходов;</w:t>
      </w:r>
    </w:p>
    <w:p w:rsidR="001A0C38" w:rsidRDefault="001A0C38" w:rsidP="00B15685">
      <w:pPr>
        <w:pStyle w:val="a4"/>
        <w:numPr>
          <w:ilvl w:val="0"/>
          <w:numId w:val="60"/>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1A0C38" w:rsidRDefault="001A0C38" w:rsidP="00B15685">
      <w:pPr>
        <w:pStyle w:val="a4"/>
        <w:numPr>
          <w:ilvl w:val="0"/>
          <w:numId w:val="60"/>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1A0C38" w:rsidRDefault="001A0C38" w:rsidP="00B15685">
      <w:pPr>
        <w:pStyle w:val="a4"/>
        <w:numPr>
          <w:ilvl w:val="0"/>
          <w:numId w:val="60"/>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A0C38" w:rsidRPr="00B65E67" w:rsidRDefault="001A0C38" w:rsidP="00B15685">
      <w:pPr>
        <w:pStyle w:val="a4"/>
        <w:numPr>
          <w:ilvl w:val="0"/>
          <w:numId w:val="60"/>
        </w:numPr>
        <w:spacing w:after="0" w:line="240" w:lineRule="auto"/>
        <w:ind w:left="0" w:firstLine="426"/>
        <w:jc w:val="both"/>
        <w:rPr>
          <w:rFonts w:ascii="Times New Roman" w:hAnsi="Times New Roman" w:cs="Times New Roman"/>
          <w:sz w:val="24"/>
          <w:szCs w:val="24"/>
        </w:rPr>
      </w:pPr>
      <w:r w:rsidRPr="00B65E67">
        <w:rPr>
          <w:rFonts w:ascii="Times New Roman" w:hAnsi="Times New Roman" w:cs="Times New Roman"/>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1A0C38" w:rsidRPr="006D73E9" w:rsidRDefault="001A0C38" w:rsidP="001A0C38">
      <w:pPr>
        <w:spacing w:after="0" w:line="240" w:lineRule="auto"/>
        <w:ind w:firstLine="426"/>
        <w:jc w:val="both"/>
        <w:rPr>
          <w:rFonts w:ascii="Times New Roman" w:hAnsi="Times New Roman" w:cs="Times New Roman"/>
          <w:sz w:val="24"/>
          <w:szCs w:val="24"/>
        </w:rPr>
      </w:pPr>
      <w:r w:rsidRPr="006D73E9">
        <w:rPr>
          <w:rFonts w:ascii="Times New Roman" w:hAnsi="Times New Roman" w:cs="Times New Roman"/>
          <w:sz w:val="24"/>
          <w:szCs w:val="24"/>
        </w:rPr>
        <w:t xml:space="preserve">8)поддерживать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1A0C38" w:rsidRPr="006D73E9" w:rsidRDefault="001A0C38" w:rsidP="001A0C38">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1A0C38" w:rsidRPr="006D73E9" w:rsidRDefault="001A0C38" w:rsidP="001A0C38">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1A0C38" w:rsidRPr="006D73E9" w:rsidRDefault="001A0C38" w:rsidP="001A0C38">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lastRenderedPageBreak/>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1A0C38" w:rsidRPr="006D73E9" w:rsidRDefault="001A0C38" w:rsidP="001A0C38">
      <w:pPr>
        <w:spacing w:after="0" w:line="240" w:lineRule="auto"/>
        <w:ind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 Для поддержки детской инициативы педагогу рекомендуется использовать ряд способов и приемов. </w:t>
      </w:r>
    </w:p>
    <w:p w:rsidR="001A0C38" w:rsidRPr="006D73E9" w:rsidRDefault="001A0C38" w:rsidP="00B15685">
      <w:pPr>
        <w:numPr>
          <w:ilvl w:val="0"/>
          <w:numId w:val="59"/>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1A0C38" w:rsidRPr="006D73E9" w:rsidRDefault="001A0C38" w:rsidP="00B15685">
      <w:pPr>
        <w:numPr>
          <w:ilvl w:val="0"/>
          <w:numId w:val="59"/>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1A0C38" w:rsidRPr="006D73E9" w:rsidRDefault="001A0C38" w:rsidP="00B15685">
      <w:pPr>
        <w:numPr>
          <w:ilvl w:val="0"/>
          <w:numId w:val="59"/>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1A0C38" w:rsidRPr="006D73E9" w:rsidRDefault="001A0C38" w:rsidP="00B15685">
      <w:pPr>
        <w:numPr>
          <w:ilvl w:val="0"/>
          <w:numId w:val="59"/>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1A0C38" w:rsidRPr="006D73E9" w:rsidRDefault="001A0C38" w:rsidP="00B15685">
      <w:pPr>
        <w:numPr>
          <w:ilvl w:val="0"/>
          <w:numId w:val="59"/>
        </w:numPr>
        <w:spacing w:after="0" w:line="240" w:lineRule="auto"/>
        <w:ind w:left="0" w:firstLine="709"/>
        <w:jc w:val="both"/>
        <w:rPr>
          <w:rFonts w:ascii="Times New Roman" w:hAnsi="Times New Roman" w:cs="Times New Roman"/>
          <w:sz w:val="24"/>
          <w:szCs w:val="24"/>
        </w:rPr>
      </w:pPr>
      <w:r w:rsidRPr="006D73E9">
        <w:rPr>
          <w:rFonts w:ascii="Times New Roman" w:hAnsi="Times New Roman" w:cs="Times New Roman"/>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7C1778" w:rsidRDefault="001A0C38" w:rsidP="001A0C38">
      <w:pPr>
        <w:pStyle w:val="a4"/>
        <w:spacing w:after="0" w:line="240" w:lineRule="auto"/>
        <w:ind w:left="0" w:firstLine="709"/>
        <w:jc w:val="both"/>
        <w:rPr>
          <w:rFonts w:ascii="Times New Roman" w:hAnsi="Times New Roman" w:cs="Times New Roman"/>
          <w:b/>
          <w:sz w:val="24"/>
          <w:szCs w:val="24"/>
        </w:rPr>
      </w:pPr>
      <w:r w:rsidRPr="006D73E9">
        <w:rPr>
          <w:rFonts w:ascii="Times New Roman" w:hAnsi="Times New Roman" w:cs="Times New Roman"/>
          <w:sz w:val="24"/>
          <w:szCs w:val="24"/>
        </w:rPr>
        <w:t xml:space="preserve">Педагог уделяет особое внимание </w:t>
      </w:r>
      <w:r>
        <w:rPr>
          <w:rFonts w:ascii="Times New Roman" w:hAnsi="Times New Roman" w:cs="Times New Roman"/>
          <w:sz w:val="24"/>
          <w:szCs w:val="24"/>
        </w:rPr>
        <w:t xml:space="preserve">обогащению РППС, обеспечивающей </w:t>
      </w:r>
      <w:r w:rsidRPr="006D73E9">
        <w:rPr>
          <w:rFonts w:ascii="Times New Roman" w:hAnsi="Times New Roman" w:cs="Times New Roman"/>
          <w:sz w:val="24"/>
          <w:szCs w:val="24"/>
        </w:rPr>
        <w:t>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C1778" w:rsidRDefault="007C1778" w:rsidP="007C1778">
      <w:pPr>
        <w:shd w:val="clear" w:color="auto" w:fill="FAFCFF"/>
        <w:spacing w:after="100" w:afterAutospacing="1" w:line="240" w:lineRule="auto"/>
        <w:rPr>
          <w:rFonts w:ascii="Times New Roman" w:hAnsi="Times New Roman" w:cs="Times New Roman"/>
          <w:sz w:val="24"/>
          <w:szCs w:val="24"/>
          <w:highlight w:val="yellow"/>
        </w:rPr>
      </w:pPr>
      <w:r>
        <w:rPr>
          <w:rFonts w:ascii="Times New Roman" w:hAnsi="Times New Roman" w:cs="Times New Roman"/>
          <w:b/>
          <w:sz w:val="24"/>
          <w:szCs w:val="24"/>
        </w:rPr>
        <w:t>2.7 Часть Программы, формируемая участниками образовательных отношений</w:t>
      </w:r>
    </w:p>
    <w:p w:rsidR="007C1778" w:rsidRDefault="007C1778" w:rsidP="007C1778">
      <w:pPr>
        <w:shd w:val="clear" w:color="auto" w:fill="FAFCFF"/>
        <w:spacing w:after="100" w:afterAutospacing="1" w:line="240" w:lineRule="auto"/>
        <w:rPr>
          <w:rFonts w:ascii="Times New Roman" w:hAnsi="Times New Roman" w:cs="Times New Roman"/>
          <w:sz w:val="24"/>
          <w:szCs w:val="24"/>
          <w:highlight w:val="yellow"/>
        </w:rPr>
      </w:pPr>
    </w:p>
    <w:p w:rsidR="00A1184C" w:rsidRPr="000755FD" w:rsidRDefault="00A1184C" w:rsidP="00A1184C">
      <w:pPr>
        <w:shd w:val="clear" w:color="auto" w:fill="FFFFFF"/>
        <w:spacing w:after="0" w:line="240" w:lineRule="auto"/>
        <w:ind w:firstLine="480"/>
        <w:jc w:val="both"/>
        <w:rPr>
          <w:rFonts w:ascii="Times New Roman" w:hAnsi="Times New Roman" w:cs="Times New Roman"/>
          <w:b/>
          <w:sz w:val="24"/>
          <w:szCs w:val="24"/>
        </w:rPr>
      </w:pPr>
      <w:r w:rsidRPr="000755FD">
        <w:rPr>
          <w:rFonts w:ascii="Times New Roman" w:hAnsi="Times New Roman" w:cs="Times New Roman"/>
          <w:b/>
          <w:sz w:val="24"/>
          <w:szCs w:val="24"/>
        </w:rPr>
        <w:lastRenderedPageBreak/>
        <w:t>Реализация программы</w:t>
      </w:r>
      <w:r w:rsidRPr="004B2A99">
        <w:rPr>
          <w:rFonts w:ascii="Times New Roman" w:eastAsia="Times New Roman" w:hAnsi="Times New Roman" w:cs="Times New Roman"/>
          <w:b/>
          <w:sz w:val="24"/>
          <w:szCs w:val="24"/>
          <w:lang w:eastAsia="ru-RU"/>
        </w:rPr>
        <w:t>примерной региональной программой образования детей дошкольного возраста / авторская коллегия кафедры дошкольного образования ГОУ ДПО СКИПКРО: Литвинова Р.М., Чусовитина Т.В., Ильина Т.А., Попова Л.А., Корнюшина О.Н., программой Литвиновой Р.М. «Художественные ценности региональной культуры детей дошкольного возраста», п</w:t>
      </w:r>
      <w:r w:rsidRPr="004B2A99">
        <w:rPr>
          <w:rFonts w:ascii="Times New Roman" w:eastAsia="Times New Roman" w:hAnsi="Times New Roman" w:cs="Times New Roman"/>
          <w:b/>
          <w:bCs/>
          <w:sz w:val="24"/>
          <w:szCs w:val="24"/>
          <w:lang w:eastAsia="ru-RU"/>
        </w:rPr>
        <w:t>рограммой Литвиновой Р.М. «Региональная культура как средство патриотического воспитания детей дошкольного возраста» (Растим патриотов Ставрополья</w:t>
      </w:r>
      <w:r w:rsidRPr="00FF0FFF">
        <w:rPr>
          <w:rFonts w:ascii="Times New Roman" w:eastAsia="Times New Roman" w:hAnsi="Times New Roman" w:cs="Times New Roman"/>
          <w:bCs/>
          <w:sz w:val="24"/>
          <w:szCs w:val="24"/>
          <w:lang w:eastAsia="ru-RU"/>
        </w:rPr>
        <w:t>).</w:t>
      </w:r>
    </w:p>
    <w:p w:rsidR="00A1184C" w:rsidRPr="00FF0FFF" w:rsidRDefault="00A1184C" w:rsidP="00A1184C">
      <w:pPr>
        <w:shd w:val="clear" w:color="auto" w:fill="FFFFFF"/>
        <w:spacing w:after="0" w:line="240" w:lineRule="auto"/>
        <w:ind w:firstLine="708"/>
        <w:jc w:val="both"/>
        <w:rPr>
          <w:rFonts w:ascii="Times New Roman" w:hAnsi="Times New Roman" w:cs="Times New Roman"/>
          <w:sz w:val="24"/>
          <w:szCs w:val="24"/>
        </w:rPr>
      </w:pPr>
      <w:r w:rsidRPr="00FF0FFF">
        <w:rPr>
          <w:rFonts w:ascii="Times New Roman" w:hAnsi="Times New Roman" w:cs="Times New Roman"/>
          <w:sz w:val="24"/>
          <w:szCs w:val="24"/>
        </w:rPr>
        <w:t>Природное, культурно-историческое, социально-экономическое своеобразие местности предопределяет отбор содержания национально-регионального компонента образования, усвоение которого позволяет выпускникам МДОУ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A1184C" w:rsidRPr="00FF0FFF" w:rsidRDefault="00A1184C" w:rsidP="00A1184C">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FF0FFF">
        <w:rPr>
          <w:rFonts w:ascii="Times New Roman" w:hAnsi="Times New Roman" w:cs="Times New Roman"/>
          <w:sz w:val="24"/>
          <w:szCs w:val="24"/>
        </w:rPr>
        <w:t xml:space="preserve">Работа по краеведению строится на основе преемственности поколений, уникальности природной и культурно-исторической среды как важнейшего фактора развития территории. Содержание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 </w:t>
      </w:r>
    </w:p>
    <w:p w:rsidR="00A1184C" w:rsidRPr="00FF0FFF" w:rsidRDefault="00A1184C" w:rsidP="00A1184C">
      <w:pPr>
        <w:shd w:val="clear" w:color="auto" w:fill="FFFFFF"/>
        <w:spacing w:after="0" w:line="240" w:lineRule="auto"/>
        <w:ind w:firstLine="284"/>
        <w:jc w:val="both"/>
        <w:rPr>
          <w:rFonts w:ascii="Times New Roman" w:eastAsia="Times New Roman" w:hAnsi="Times New Roman" w:cs="Times New Roman"/>
          <w:bCs/>
          <w:i/>
          <w:sz w:val="24"/>
          <w:szCs w:val="24"/>
          <w:lang w:eastAsia="ru-RU"/>
        </w:rPr>
      </w:pPr>
      <w:r w:rsidRPr="00FF0FFF">
        <w:rPr>
          <w:rFonts w:ascii="Times New Roman" w:eastAsia="Times New Roman" w:hAnsi="Times New Roman" w:cs="Times New Roman"/>
          <w:bCs/>
          <w:i/>
          <w:sz w:val="24"/>
          <w:szCs w:val="24"/>
          <w:lang w:eastAsia="ru-RU"/>
        </w:rPr>
        <w:t>Содержательные модули программы:</w:t>
      </w:r>
    </w:p>
    <w:p w:rsidR="00A1184C" w:rsidRPr="00FF0FFF" w:rsidRDefault="00A1184C" w:rsidP="00A1184C">
      <w:pPr>
        <w:shd w:val="clear" w:color="auto" w:fill="FFFFFF"/>
        <w:spacing w:after="0" w:line="240" w:lineRule="auto"/>
        <w:ind w:firstLine="284"/>
        <w:jc w:val="both"/>
        <w:rPr>
          <w:rFonts w:ascii="Times New Roman" w:eastAsia="Times New Roman" w:hAnsi="Times New Roman" w:cs="Times New Roman"/>
          <w:bCs/>
          <w:sz w:val="24"/>
          <w:szCs w:val="24"/>
          <w:lang w:eastAsia="ru-RU"/>
        </w:rPr>
      </w:pPr>
      <w:r w:rsidRPr="00FF0FFF">
        <w:rPr>
          <w:rFonts w:ascii="Times New Roman" w:eastAsia="Times New Roman" w:hAnsi="Times New Roman" w:cs="Times New Roman"/>
          <w:bCs/>
          <w:sz w:val="24"/>
          <w:szCs w:val="24"/>
          <w:lang w:eastAsia="ru-RU"/>
        </w:rPr>
        <w:t>Модуль 1. Физическое развитие ребенка</w:t>
      </w:r>
    </w:p>
    <w:p w:rsidR="00A1184C" w:rsidRPr="00FF0FFF" w:rsidRDefault="00A1184C" w:rsidP="00A1184C">
      <w:pPr>
        <w:shd w:val="clear" w:color="auto" w:fill="FFFFFF"/>
        <w:spacing w:after="0" w:line="240" w:lineRule="auto"/>
        <w:ind w:firstLine="284"/>
        <w:jc w:val="both"/>
        <w:rPr>
          <w:rFonts w:ascii="Times New Roman" w:eastAsia="Times New Roman" w:hAnsi="Times New Roman" w:cs="Times New Roman"/>
          <w:bCs/>
          <w:sz w:val="24"/>
          <w:szCs w:val="24"/>
          <w:lang w:eastAsia="ru-RU"/>
        </w:rPr>
      </w:pPr>
      <w:r w:rsidRPr="00FF0FFF">
        <w:rPr>
          <w:rFonts w:ascii="Times New Roman" w:eastAsia="Times New Roman" w:hAnsi="Times New Roman" w:cs="Times New Roman"/>
          <w:bCs/>
          <w:sz w:val="24"/>
          <w:szCs w:val="24"/>
          <w:lang w:eastAsia="ru-RU"/>
        </w:rPr>
        <w:t>Модуль 2. Социально-личностное развитие ребенка</w:t>
      </w:r>
    </w:p>
    <w:p w:rsidR="00A1184C" w:rsidRPr="00FF0FFF" w:rsidRDefault="00A1184C" w:rsidP="00A1184C">
      <w:pPr>
        <w:shd w:val="clear" w:color="auto" w:fill="FFFFFF"/>
        <w:spacing w:after="0" w:line="240" w:lineRule="auto"/>
        <w:ind w:firstLine="284"/>
        <w:jc w:val="both"/>
        <w:rPr>
          <w:rFonts w:ascii="Times New Roman" w:eastAsia="Times New Roman" w:hAnsi="Times New Roman" w:cs="Times New Roman"/>
          <w:bCs/>
          <w:sz w:val="24"/>
          <w:szCs w:val="24"/>
          <w:lang w:eastAsia="ru-RU"/>
        </w:rPr>
      </w:pPr>
      <w:r w:rsidRPr="00FF0FFF">
        <w:rPr>
          <w:rFonts w:ascii="Times New Roman" w:eastAsia="Times New Roman" w:hAnsi="Times New Roman" w:cs="Times New Roman"/>
          <w:bCs/>
          <w:sz w:val="24"/>
          <w:szCs w:val="24"/>
          <w:lang w:eastAsia="ru-RU"/>
        </w:rPr>
        <w:t>Модуль 3. Познавательно-речевое развитие ребенка</w:t>
      </w:r>
    </w:p>
    <w:p w:rsidR="00A1184C" w:rsidRPr="00FF0FFF" w:rsidRDefault="00A1184C" w:rsidP="00A1184C">
      <w:pPr>
        <w:shd w:val="clear" w:color="auto" w:fill="FFFFFF"/>
        <w:spacing w:after="0" w:line="240" w:lineRule="auto"/>
        <w:ind w:firstLine="284"/>
        <w:jc w:val="both"/>
        <w:rPr>
          <w:rFonts w:ascii="Times New Roman" w:eastAsia="Times New Roman" w:hAnsi="Times New Roman" w:cs="Times New Roman"/>
          <w:bCs/>
          <w:sz w:val="24"/>
          <w:szCs w:val="24"/>
          <w:lang w:eastAsia="ru-RU"/>
        </w:rPr>
      </w:pPr>
      <w:r w:rsidRPr="00FF0FFF">
        <w:rPr>
          <w:rFonts w:ascii="Times New Roman" w:eastAsia="Times New Roman" w:hAnsi="Times New Roman" w:cs="Times New Roman"/>
          <w:bCs/>
          <w:sz w:val="24"/>
          <w:szCs w:val="24"/>
          <w:lang w:eastAsia="ru-RU"/>
        </w:rPr>
        <w:t>Модуль 4. Художественно-эстетическое развитие ребенка</w:t>
      </w:r>
    </w:p>
    <w:p w:rsidR="00A1184C" w:rsidRPr="00FF0FFF" w:rsidRDefault="00A1184C" w:rsidP="00A1184C">
      <w:pPr>
        <w:shd w:val="clear" w:color="auto" w:fill="FFFFFF"/>
        <w:spacing w:after="0" w:line="240" w:lineRule="auto"/>
        <w:ind w:firstLine="284"/>
        <w:jc w:val="both"/>
        <w:rPr>
          <w:rFonts w:ascii="Times New Roman" w:eastAsia="Times New Roman" w:hAnsi="Times New Roman" w:cs="Times New Roman"/>
          <w:bCs/>
          <w:sz w:val="24"/>
          <w:szCs w:val="24"/>
          <w:lang w:eastAsia="ru-RU"/>
        </w:rPr>
      </w:pPr>
      <w:r w:rsidRPr="00FF0FFF">
        <w:rPr>
          <w:rFonts w:ascii="Times New Roman" w:eastAsia="Times New Roman" w:hAnsi="Times New Roman" w:cs="Times New Roman"/>
          <w:bCs/>
          <w:sz w:val="24"/>
          <w:szCs w:val="24"/>
          <w:lang w:eastAsia="ru-RU"/>
        </w:rPr>
        <w:t>Содержание каждого модуля изложено изолированно, однако развитие каждой из  сфер ребенка происходит интегрировано во всех видах деятельности детей и может быть  определено педагогом через все направления развития и последовательную реализацию  тем в различных организационных формах.</w:t>
      </w:r>
    </w:p>
    <w:tbl>
      <w:tblPr>
        <w:tblStyle w:val="a3"/>
        <w:tblW w:w="0" w:type="auto"/>
        <w:tblLook w:val="04A0" w:firstRow="1" w:lastRow="0" w:firstColumn="1" w:lastColumn="0" w:noHBand="0" w:noVBand="1"/>
      </w:tblPr>
      <w:tblGrid>
        <w:gridCol w:w="1951"/>
        <w:gridCol w:w="5528"/>
        <w:gridCol w:w="2835"/>
      </w:tblGrid>
      <w:tr w:rsidR="00A1184C" w:rsidRPr="00FF0FFF" w:rsidTr="003712F2">
        <w:tc>
          <w:tcPr>
            <w:tcW w:w="10314" w:type="dxa"/>
            <w:gridSpan w:val="3"/>
          </w:tcPr>
          <w:p w:rsidR="00A1184C" w:rsidRPr="00FF0FFF" w:rsidRDefault="00A1184C" w:rsidP="003712F2">
            <w:pPr>
              <w:pStyle w:val="a4"/>
              <w:spacing w:after="0" w:line="240" w:lineRule="auto"/>
              <w:ind w:left="0"/>
              <w:jc w:val="center"/>
              <w:rPr>
                <w:rFonts w:ascii="Times New Roman" w:hAnsi="Times New Roman" w:cs="Times New Roman"/>
                <w:b/>
                <w:sz w:val="24"/>
                <w:szCs w:val="24"/>
              </w:rPr>
            </w:pPr>
            <w:r w:rsidRPr="00FF0FFF">
              <w:rPr>
                <w:rFonts w:ascii="Times New Roman" w:hAnsi="Times New Roman" w:cs="Times New Roman"/>
                <w:b/>
                <w:sz w:val="24"/>
                <w:szCs w:val="24"/>
              </w:rPr>
              <w:t>Содержание психолого-педагогической работы по образовательным областям</w:t>
            </w:r>
          </w:p>
        </w:tc>
      </w:tr>
      <w:tr w:rsidR="00A1184C" w:rsidRPr="00FF0FFF" w:rsidTr="003712F2">
        <w:trPr>
          <w:trHeight w:val="679"/>
        </w:trPr>
        <w:tc>
          <w:tcPr>
            <w:tcW w:w="1951"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Модуль</w:t>
            </w:r>
          </w:p>
        </w:tc>
        <w:tc>
          <w:tcPr>
            <w:tcW w:w="5528"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Направления развития ребёнка</w:t>
            </w:r>
          </w:p>
        </w:tc>
        <w:tc>
          <w:tcPr>
            <w:tcW w:w="2835"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Виды деятельности</w:t>
            </w:r>
          </w:p>
        </w:tc>
      </w:tr>
      <w:tr w:rsidR="00A1184C" w:rsidRPr="00FF0FFF" w:rsidTr="003712F2">
        <w:tc>
          <w:tcPr>
            <w:tcW w:w="1951"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Физическое развитие ребёнка</w:t>
            </w:r>
          </w:p>
        </w:tc>
        <w:tc>
          <w:tcPr>
            <w:tcW w:w="5528"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Физическое развитие (здоровье, двигательное развитие, здоровьесберегающее развитие).</w:t>
            </w:r>
          </w:p>
        </w:tc>
        <w:tc>
          <w:tcPr>
            <w:tcW w:w="2835"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Физическая Общение Игровая Трудовая Познавательная Музыкальное</w:t>
            </w:r>
          </w:p>
        </w:tc>
      </w:tr>
      <w:tr w:rsidR="00A1184C" w:rsidRPr="00FF0FFF" w:rsidTr="003712F2">
        <w:tc>
          <w:tcPr>
            <w:tcW w:w="1951"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 xml:space="preserve">Социально-личностное развитие </w:t>
            </w:r>
          </w:p>
        </w:tc>
        <w:tc>
          <w:tcPr>
            <w:tcW w:w="5528"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Социальное развитие (развитие представлений об окружающем мире и о себе, о человеке в истории и культуре, развитие основ правового сознания, развитие элементов экономического воспитания, развитие основ безопасности жизнедеятельности).</w:t>
            </w:r>
          </w:p>
        </w:tc>
        <w:tc>
          <w:tcPr>
            <w:tcW w:w="2835" w:type="dxa"/>
          </w:tcPr>
          <w:p w:rsidR="00A1184C"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 xml:space="preserve">Я - человек </w:t>
            </w:r>
          </w:p>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Я - гражданин Гендерное (полоролевое) воспитание детей ОБЖ</w:t>
            </w:r>
          </w:p>
        </w:tc>
      </w:tr>
      <w:tr w:rsidR="00A1184C" w:rsidRPr="00FF0FFF" w:rsidTr="003712F2">
        <w:tc>
          <w:tcPr>
            <w:tcW w:w="1951"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 xml:space="preserve">Познавательное развитие </w:t>
            </w:r>
          </w:p>
        </w:tc>
        <w:tc>
          <w:tcPr>
            <w:tcW w:w="5528" w:type="dxa"/>
          </w:tcPr>
          <w:p w:rsidR="00A1184C" w:rsidRDefault="00A1184C" w:rsidP="00B15685">
            <w:pPr>
              <w:pStyle w:val="a4"/>
              <w:numPr>
                <w:ilvl w:val="0"/>
                <w:numId w:val="79"/>
              </w:numPr>
              <w:spacing w:after="0" w:line="240" w:lineRule="auto"/>
              <w:ind w:left="0" w:firstLine="176"/>
              <w:jc w:val="both"/>
              <w:rPr>
                <w:rFonts w:ascii="Times New Roman" w:hAnsi="Times New Roman" w:cs="Times New Roman"/>
                <w:sz w:val="24"/>
                <w:szCs w:val="24"/>
              </w:rPr>
            </w:pPr>
            <w:r w:rsidRPr="00FF0FFF">
              <w:rPr>
                <w:rFonts w:ascii="Times New Roman" w:hAnsi="Times New Roman" w:cs="Times New Roman"/>
                <w:sz w:val="24"/>
                <w:szCs w:val="24"/>
              </w:rPr>
              <w:t xml:space="preserve">Развитие речи (введение в звуковую действительность родного языка, основы обучения грамоте, подготовка руки к письму). </w:t>
            </w:r>
          </w:p>
          <w:p w:rsidR="00A1184C" w:rsidRDefault="00A1184C" w:rsidP="00B15685">
            <w:pPr>
              <w:pStyle w:val="a4"/>
              <w:numPr>
                <w:ilvl w:val="0"/>
                <w:numId w:val="79"/>
              </w:numPr>
              <w:spacing w:after="0" w:line="240" w:lineRule="auto"/>
              <w:ind w:left="0" w:firstLine="176"/>
              <w:jc w:val="both"/>
              <w:rPr>
                <w:rFonts w:ascii="Times New Roman" w:hAnsi="Times New Roman" w:cs="Times New Roman"/>
                <w:sz w:val="24"/>
                <w:szCs w:val="24"/>
              </w:rPr>
            </w:pPr>
            <w:r w:rsidRPr="00FF0FFF">
              <w:rPr>
                <w:rFonts w:ascii="Times New Roman" w:hAnsi="Times New Roman" w:cs="Times New Roman"/>
                <w:sz w:val="24"/>
                <w:szCs w:val="24"/>
              </w:rPr>
              <w:t xml:space="preserve">Развитие естественнонаучных представлений, экологической культуры. </w:t>
            </w:r>
          </w:p>
          <w:p w:rsidR="00A1184C" w:rsidRDefault="00A1184C" w:rsidP="00B15685">
            <w:pPr>
              <w:pStyle w:val="a4"/>
              <w:numPr>
                <w:ilvl w:val="0"/>
                <w:numId w:val="79"/>
              </w:numPr>
              <w:spacing w:after="0" w:line="240" w:lineRule="auto"/>
              <w:ind w:left="0" w:firstLine="176"/>
              <w:jc w:val="both"/>
              <w:rPr>
                <w:rFonts w:ascii="Times New Roman" w:hAnsi="Times New Roman" w:cs="Times New Roman"/>
                <w:sz w:val="24"/>
                <w:szCs w:val="24"/>
              </w:rPr>
            </w:pPr>
            <w:r w:rsidRPr="00FF0FFF">
              <w:rPr>
                <w:rFonts w:ascii="Times New Roman" w:hAnsi="Times New Roman" w:cs="Times New Roman"/>
                <w:sz w:val="24"/>
                <w:szCs w:val="24"/>
              </w:rPr>
              <w:t xml:space="preserve">Развитие элементарных математических представлений (сенсорное воспитание, ознакомление с пространственными отношениями, развитие элементов нагляднообразного и логического мышления). </w:t>
            </w:r>
          </w:p>
          <w:p w:rsidR="00A1184C" w:rsidRDefault="00A1184C" w:rsidP="00B15685">
            <w:pPr>
              <w:pStyle w:val="a4"/>
              <w:numPr>
                <w:ilvl w:val="0"/>
                <w:numId w:val="79"/>
              </w:numPr>
              <w:spacing w:after="0" w:line="240" w:lineRule="auto"/>
              <w:ind w:left="0" w:firstLine="176"/>
              <w:jc w:val="both"/>
              <w:rPr>
                <w:rFonts w:ascii="Times New Roman" w:hAnsi="Times New Roman" w:cs="Times New Roman"/>
                <w:sz w:val="24"/>
                <w:szCs w:val="24"/>
              </w:rPr>
            </w:pPr>
            <w:r w:rsidRPr="00FF0FFF">
              <w:rPr>
                <w:rFonts w:ascii="Times New Roman" w:hAnsi="Times New Roman" w:cs="Times New Roman"/>
                <w:sz w:val="24"/>
                <w:szCs w:val="24"/>
              </w:rPr>
              <w:t xml:space="preserve">Развитие в конструкторской деятельности. </w:t>
            </w:r>
          </w:p>
          <w:p w:rsidR="00A1184C" w:rsidRPr="00FF0FFF" w:rsidRDefault="00A1184C" w:rsidP="00B15685">
            <w:pPr>
              <w:pStyle w:val="a4"/>
              <w:numPr>
                <w:ilvl w:val="0"/>
                <w:numId w:val="79"/>
              </w:numPr>
              <w:spacing w:after="0" w:line="240" w:lineRule="auto"/>
              <w:ind w:left="0" w:firstLine="176"/>
              <w:jc w:val="both"/>
              <w:rPr>
                <w:rFonts w:ascii="Times New Roman" w:hAnsi="Times New Roman" w:cs="Times New Roman"/>
                <w:sz w:val="24"/>
                <w:szCs w:val="24"/>
              </w:rPr>
            </w:pPr>
            <w:r w:rsidRPr="00FF0FFF">
              <w:rPr>
                <w:rFonts w:ascii="Times New Roman" w:hAnsi="Times New Roman" w:cs="Times New Roman"/>
                <w:sz w:val="24"/>
                <w:szCs w:val="24"/>
              </w:rPr>
              <w:t>Развитие основ начальной компьютерной грамотности.</w:t>
            </w:r>
          </w:p>
        </w:tc>
        <w:tc>
          <w:tcPr>
            <w:tcW w:w="2835"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 xml:space="preserve">Физическая </w:t>
            </w:r>
          </w:p>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 xml:space="preserve">Игровая </w:t>
            </w:r>
          </w:p>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Трудовая Познавательная Музыкальное</w:t>
            </w:r>
          </w:p>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Речевая Конструирование</w:t>
            </w:r>
          </w:p>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Театрализованное</w:t>
            </w:r>
          </w:p>
        </w:tc>
      </w:tr>
      <w:tr w:rsidR="00A1184C" w:rsidRPr="00FF0FFF" w:rsidTr="003712F2">
        <w:tc>
          <w:tcPr>
            <w:tcW w:w="1951" w:type="dxa"/>
          </w:tcPr>
          <w:p w:rsidR="00A1184C" w:rsidRPr="00FF0FFF" w:rsidRDefault="00A1184C" w:rsidP="003712F2">
            <w:pPr>
              <w:spacing w:after="0" w:line="240" w:lineRule="auto"/>
              <w:contextualSpacing/>
              <w:jc w:val="both"/>
              <w:rPr>
                <w:rFonts w:ascii="Times New Roman" w:hAnsi="Times New Roman" w:cs="Times New Roman"/>
                <w:sz w:val="24"/>
                <w:szCs w:val="24"/>
              </w:rPr>
            </w:pPr>
            <w:r w:rsidRPr="00FF0FFF">
              <w:rPr>
                <w:rFonts w:ascii="Times New Roman" w:hAnsi="Times New Roman" w:cs="Times New Roman"/>
                <w:sz w:val="24"/>
                <w:szCs w:val="24"/>
              </w:rPr>
              <w:t xml:space="preserve">Художественно-эстетическое </w:t>
            </w:r>
            <w:r w:rsidRPr="00FF0FFF">
              <w:rPr>
                <w:rFonts w:ascii="Times New Roman" w:hAnsi="Times New Roman" w:cs="Times New Roman"/>
                <w:sz w:val="24"/>
                <w:szCs w:val="24"/>
              </w:rPr>
              <w:lastRenderedPageBreak/>
              <w:t>развитие ребенка</w:t>
            </w:r>
          </w:p>
        </w:tc>
        <w:tc>
          <w:tcPr>
            <w:tcW w:w="5528" w:type="dxa"/>
          </w:tcPr>
          <w:p w:rsidR="00A1184C" w:rsidRDefault="00A1184C" w:rsidP="00B15685">
            <w:pPr>
              <w:pStyle w:val="a4"/>
              <w:numPr>
                <w:ilvl w:val="0"/>
                <w:numId w:val="80"/>
              </w:numPr>
              <w:spacing w:after="0" w:line="240" w:lineRule="auto"/>
              <w:ind w:left="-108" w:firstLine="284"/>
              <w:jc w:val="both"/>
              <w:rPr>
                <w:rFonts w:ascii="Times New Roman" w:hAnsi="Times New Roman" w:cs="Times New Roman"/>
                <w:sz w:val="24"/>
                <w:szCs w:val="24"/>
              </w:rPr>
            </w:pPr>
            <w:r w:rsidRPr="00FF0FFF">
              <w:rPr>
                <w:rFonts w:ascii="Times New Roman" w:hAnsi="Times New Roman" w:cs="Times New Roman"/>
                <w:sz w:val="24"/>
                <w:szCs w:val="24"/>
              </w:rPr>
              <w:lastRenderedPageBreak/>
              <w:t xml:space="preserve">Развитие художественно-литературной деятельности. </w:t>
            </w:r>
          </w:p>
          <w:p w:rsidR="00A1184C" w:rsidRDefault="00A1184C" w:rsidP="00B15685">
            <w:pPr>
              <w:pStyle w:val="a4"/>
              <w:numPr>
                <w:ilvl w:val="0"/>
                <w:numId w:val="80"/>
              </w:numPr>
              <w:spacing w:after="0" w:line="240" w:lineRule="auto"/>
              <w:ind w:left="-108" w:firstLine="284"/>
              <w:jc w:val="both"/>
              <w:rPr>
                <w:rFonts w:ascii="Times New Roman" w:hAnsi="Times New Roman" w:cs="Times New Roman"/>
                <w:sz w:val="24"/>
                <w:szCs w:val="24"/>
              </w:rPr>
            </w:pPr>
            <w:r w:rsidRPr="00FF0FFF">
              <w:rPr>
                <w:rFonts w:ascii="Times New Roman" w:hAnsi="Times New Roman" w:cs="Times New Roman"/>
                <w:sz w:val="24"/>
                <w:szCs w:val="24"/>
              </w:rPr>
              <w:lastRenderedPageBreak/>
              <w:t xml:space="preserve">Развитие изобразительной деятельности </w:t>
            </w:r>
          </w:p>
          <w:p w:rsidR="00A1184C" w:rsidRDefault="00A1184C" w:rsidP="00B15685">
            <w:pPr>
              <w:pStyle w:val="a4"/>
              <w:numPr>
                <w:ilvl w:val="0"/>
                <w:numId w:val="80"/>
              </w:numPr>
              <w:spacing w:after="0" w:line="240" w:lineRule="auto"/>
              <w:ind w:left="-108" w:firstLine="284"/>
              <w:jc w:val="both"/>
              <w:rPr>
                <w:rFonts w:ascii="Times New Roman" w:hAnsi="Times New Roman" w:cs="Times New Roman"/>
                <w:sz w:val="24"/>
                <w:szCs w:val="24"/>
              </w:rPr>
            </w:pPr>
            <w:r w:rsidRPr="00FF0FFF">
              <w:rPr>
                <w:rFonts w:ascii="Times New Roman" w:hAnsi="Times New Roman" w:cs="Times New Roman"/>
                <w:sz w:val="24"/>
                <w:szCs w:val="24"/>
              </w:rPr>
              <w:t xml:space="preserve">Развитие музыкальной деятельности. </w:t>
            </w:r>
          </w:p>
          <w:p w:rsidR="00A1184C" w:rsidRPr="00FF0FFF" w:rsidRDefault="00A1184C" w:rsidP="00B15685">
            <w:pPr>
              <w:pStyle w:val="a4"/>
              <w:numPr>
                <w:ilvl w:val="0"/>
                <w:numId w:val="80"/>
              </w:numPr>
              <w:spacing w:after="0" w:line="240" w:lineRule="auto"/>
              <w:ind w:left="-108" w:firstLine="284"/>
              <w:jc w:val="both"/>
              <w:rPr>
                <w:rFonts w:ascii="Times New Roman" w:hAnsi="Times New Roman" w:cs="Times New Roman"/>
                <w:sz w:val="24"/>
                <w:szCs w:val="24"/>
              </w:rPr>
            </w:pPr>
            <w:r w:rsidRPr="00FF0FFF">
              <w:rPr>
                <w:rFonts w:ascii="Times New Roman" w:hAnsi="Times New Roman" w:cs="Times New Roman"/>
                <w:sz w:val="24"/>
                <w:szCs w:val="24"/>
              </w:rPr>
              <w:t>Развитие театрализованной деятельности.</w:t>
            </w:r>
          </w:p>
        </w:tc>
        <w:tc>
          <w:tcPr>
            <w:tcW w:w="2835" w:type="dxa"/>
          </w:tcPr>
          <w:p w:rsidR="00A1184C" w:rsidRPr="00FF0FFF" w:rsidRDefault="00A1184C" w:rsidP="003712F2">
            <w:pPr>
              <w:spacing w:after="0" w:line="240" w:lineRule="auto"/>
              <w:contextualSpacing/>
              <w:jc w:val="both"/>
              <w:rPr>
                <w:rFonts w:ascii="Times New Roman" w:hAnsi="Times New Roman" w:cs="Times New Roman"/>
                <w:sz w:val="24"/>
                <w:szCs w:val="24"/>
              </w:rPr>
            </w:pPr>
          </w:p>
        </w:tc>
      </w:tr>
    </w:tbl>
    <w:p w:rsidR="00A1184C" w:rsidRPr="00FF0FFF" w:rsidRDefault="00A1184C" w:rsidP="00A1184C">
      <w:pPr>
        <w:shd w:val="clear" w:color="auto" w:fill="FFFFFF"/>
        <w:spacing w:after="0" w:line="240" w:lineRule="auto"/>
        <w:ind w:firstLine="284"/>
        <w:jc w:val="both"/>
        <w:rPr>
          <w:rFonts w:ascii="Times New Roman" w:eastAsia="Times New Roman" w:hAnsi="Times New Roman" w:cs="Times New Roman"/>
          <w:bCs/>
          <w:sz w:val="24"/>
          <w:szCs w:val="24"/>
          <w:lang w:eastAsia="ru-RU"/>
        </w:rPr>
      </w:pPr>
    </w:p>
    <w:p w:rsidR="00A1184C" w:rsidRDefault="00A1184C" w:rsidP="00A1184C">
      <w:pPr>
        <w:pStyle w:val="a4"/>
        <w:spacing w:after="0" w:line="240" w:lineRule="auto"/>
        <w:ind w:left="0" w:firstLine="709"/>
        <w:jc w:val="both"/>
        <w:rPr>
          <w:rFonts w:ascii="Times New Roman" w:hAnsi="Times New Roman" w:cs="Times New Roman"/>
          <w:sz w:val="24"/>
          <w:szCs w:val="24"/>
        </w:rPr>
      </w:pPr>
      <w:r w:rsidRPr="00FF0FFF">
        <w:rPr>
          <w:rFonts w:ascii="Times New Roman" w:hAnsi="Times New Roman" w:cs="Times New Roman"/>
          <w:sz w:val="24"/>
          <w:szCs w:val="24"/>
        </w:rPr>
        <w:t xml:space="preserve">В каждом модуле региональной программы определены цели и задачи, направленные на формирование у детей конкретных познавательных, социальных, художественно-изобразительных и др. способностей и навыков с учетом уже достигнутого детьми уровня психофизического развития, личностных особенностей. </w:t>
      </w:r>
    </w:p>
    <w:p w:rsidR="00A1184C" w:rsidRDefault="00A1184C" w:rsidP="00A1184C">
      <w:pPr>
        <w:pStyle w:val="a4"/>
        <w:spacing w:after="0" w:line="240" w:lineRule="auto"/>
        <w:ind w:left="0" w:firstLine="709"/>
        <w:jc w:val="both"/>
        <w:rPr>
          <w:rFonts w:ascii="Times New Roman" w:hAnsi="Times New Roman" w:cs="Times New Roman"/>
          <w:sz w:val="24"/>
          <w:szCs w:val="24"/>
        </w:rPr>
      </w:pPr>
      <w:r w:rsidRPr="00FF0FFF">
        <w:rPr>
          <w:rFonts w:ascii="Times New Roman" w:hAnsi="Times New Roman" w:cs="Times New Roman"/>
          <w:sz w:val="24"/>
          <w:szCs w:val="24"/>
        </w:rPr>
        <w:t>В них также определяется круг познавательной информации, сведений и правил, перечисляются представления, умения и навыки, которые могут быть сформированы у ребенка на основе освоенного познавательного</w:t>
      </w:r>
      <w:r>
        <w:rPr>
          <w:rFonts w:ascii="Times New Roman" w:hAnsi="Times New Roman" w:cs="Times New Roman"/>
          <w:sz w:val="24"/>
          <w:szCs w:val="24"/>
        </w:rPr>
        <w:t xml:space="preserve"> материала, что обеспечивает </w:t>
      </w:r>
      <w:r w:rsidRPr="00FF0FFF">
        <w:rPr>
          <w:rFonts w:ascii="Times New Roman" w:hAnsi="Times New Roman" w:cs="Times New Roman"/>
          <w:sz w:val="24"/>
          <w:szCs w:val="24"/>
        </w:rPr>
        <w:t>деятельностную (практическую) направленность освоения содержания образования ребенком, ценностные ориентиры (познавательные ценности, ценности переживания и преобразования), что в свою очередь определяет необходимость изменения направленности</w:t>
      </w:r>
      <w:r>
        <w:rPr>
          <w:rFonts w:ascii="Times New Roman" w:hAnsi="Times New Roman" w:cs="Times New Roman"/>
          <w:sz w:val="24"/>
          <w:szCs w:val="24"/>
        </w:rPr>
        <w:t xml:space="preserve"> педагогической деятельности: </w:t>
      </w:r>
    </w:p>
    <w:p w:rsidR="00A1184C" w:rsidRPr="00FF0FFF" w:rsidRDefault="00A1184C" w:rsidP="00B15685">
      <w:pPr>
        <w:pStyle w:val="a4"/>
        <w:numPr>
          <w:ilvl w:val="0"/>
          <w:numId w:val="78"/>
        </w:numPr>
        <w:spacing w:after="0" w:line="240" w:lineRule="auto"/>
        <w:ind w:left="0" w:firstLine="709"/>
        <w:jc w:val="both"/>
        <w:rPr>
          <w:rFonts w:ascii="Times New Roman" w:hAnsi="Times New Roman" w:cs="Times New Roman"/>
          <w:b/>
          <w:sz w:val="24"/>
          <w:szCs w:val="24"/>
        </w:rPr>
      </w:pPr>
      <w:r w:rsidRPr="00FF0FFF">
        <w:rPr>
          <w:rFonts w:ascii="Times New Roman" w:hAnsi="Times New Roman" w:cs="Times New Roman"/>
          <w:sz w:val="24"/>
          <w:szCs w:val="24"/>
        </w:rPr>
        <w:t xml:space="preserve">субъектно-ориентированное взаимодействие взрослых с детьми, обеспечение таких ситуаций, когда возможность выбора деятельности, партнера, средств, способов исполнения предоставляется каждому ребенку с опорой на его личный опыт в освоении им новых знаний; </w:t>
      </w:r>
    </w:p>
    <w:p w:rsidR="00A1184C" w:rsidRPr="00FF0FFF" w:rsidRDefault="00A1184C" w:rsidP="00B15685">
      <w:pPr>
        <w:pStyle w:val="a4"/>
        <w:numPr>
          <w:ilvl w:val="0"/>
          <w:numId w:val="78"/>
        </w:numPr>
        <w:spacing w:after="0" w:line="240" w:lineRule="auto"/>
        <w:ind w:left="0" w:firstLine="709"/>
        <w:jc w:val="both"/>
        <w:rPr>
          <w:rFonts w:ascii="Times New Roman" w:hAnsi="Times New Roman" w:cs="Times New Roman"/>
          <w:b/>
          <w:sz w:val="24"/>
          <w:szCs w:val="24"/>
        </w:rPr>
      </w:pPr>
      <w:r w:rsidRPr="00FF0FFF">
        <w:rPr>
          <w:rFonts w:ascii="Times New Roman" w:hAnsi="Times New Roman" w:cs="Times New Roman"/>
          <w:sz w:val="24"/>
          <w:szCs w:val="24"/>
        </w:rPr>
        <w:t xml:space="preserve"> формирование и развитие навыков игровой деятельности как важнейшего фактора развития ребенка; </w:t>
      </w:r>
    </w:p>
    <w:p w:rsidR="00A1184C" w:rsidRPr="00FF0FFF" w:rsidRDefault="00A1184C" w:rsidP="00B15685">
      <w:pPr>
        <w:pStyle w:val="a4"/>
        <w:numPr>
          <w:ilvl w:val="0"/>
          <w:numId w:val="78"/>
        </w:numPr>
        <w:spacing w:after="0" w:line="240" w:lineRule="auto"/>
        <w:ind w:left="0" w:firstLine="709"/>
        <w:jc w:val="both"/>
        <w:rPr>
          <w:rFonts w:ascii="Times New Roman" w:hAnsi="Times New Roman" w:cs="Times New Roman"/>
          <w:b/>
          <w:sz w:val="24"/>
          <w:szCs w:val="24"/>
        </w:rPr>
      </w:pPr>
      <w:r w:rsidRPr="00FF0FFF">
        <w:rPr>
          <w:rFonts w:ascii="Times New Roman" w:hAnsi="Times New Roman" w:cs="Times New Roman"/>
          <w:sz w:val="24"/>
          <w:szCs w:val="24"/>
        </w:rPr>
        <w:t>приоритет организации совместной деятельности педагога с детьми, детей друг с другом в организованных диалогич</w:t>
      </w:r>
      <w:r>
        <w:rPr>
          <w:rFonts w:ascii="Times New Roman" w:hAnsi="Times New Roman" w:cs="Times New Roman"/>
          <w:sz w:val="24"/>
          <w:szCs w:val="24"/>
        </w:rPr>
        <w:t>еских формах работы с детьми;</w:t>
      </w:r>
    </w:p>
    <w:p w:rsidR="00A1184C" w:rsidRPr="00FF0FFF" w:rsidRDefault="00A1184C" w:rsidP="00B15685">
      <w:pPr>
        <w:pStyle w:val="a4"/>
        <w:numPr>
          <w:ilvl w:val="0"/>
          <w:numId w:val="78"/>
        </w:numPr>
        <w:spacing w:after="0" w:line="240" w:lineRule="auto"/>
        <w:ind w:left="0" w:firstLine="709"/>
        <w:jc w:val="both"/>
        <w:rPr>
          <w:rFonts w:ascii="Times New Roman" w:hAnsi="Times New Roman" w:cs="Times New Roman"/>
          <w:b/>
          <w:sz w:val="24"/>
          <w:szCs w:val="24"/>
        </w:rPr>
      </w:pPr>
      <w:r w:rsidRPr="00FF0FFF">
        <w:rPr>
          <w:rFonts w:ascii="Times New Roman" w:hAnsi="Times New Roman" w:cs="Times New Roman"/>
          <w:sz w:val="24"/>
          <w:szCs w:val="24"/>
        </w:rPr>
        <w:t>обеспечение развивающего характера среды, способствующей эмоциональноценностному, социально-личностному, познавательно-речевому, художественноэстетическому развитию ребенка и сохранению его индивидуальности, здоровья; - сбалансированность репродуктивной (воспроизводящей готовый образец) и продуктивной деятельности (производящ</w:t>
      </w:r>
      <w:r>
        <w:rPr>
          <w:rFonts w:ascii="Times New Roman" w:hAnsi="Times New Roman" w:cs="Times New Roman"/>
          <w:sz w:val="24"/>
          <w:szCs w:val="24"/>
        </w:rPr>
        <w:t xml:space="preserve">ей субъективно новый продукт); </w:t>
      </w:r>
    </w:p>
    <w:p w:rsidR="00A1184C" w:rsidRPr="00FF0FFF" w:rsidRDefault="00A1184C" w:rsidP="00B15685">
      <w:pPr>
        <w:pStyle w:val="a4"/>
        <w:numPr>
          <w:ilvl w:val="0"/>
          <w:numId w:val="78"/>
        </w:numPr>
        <w:spacing w:after="0" w:line="240" w:lineRule="auto"/>
        <w:ind w:left="0" w:firstLine="709"/>
        <w:jc w:val="both"/>
        <w:rPr>
          <w:rFonts w:ascii="Times New Roman" w:hAnsi="Times New Roman" w:cs="Times New Roman"/>
          <w:b/>
          <w:sz w:val="24"/>
          <w:szCs w:val="24"/>
        </w:rPr>
      </w:pPr>
      <w:r w:rsidRPr="00FF0FFF">
        <w:rPr>
          <w:rFonts w:ascii="Times New Roman" w:hAnsi="Times New Roman" w:cs="Times New Roman"/>
          <w:sz w:val="24"/>
          <w:szCs w:val="24"/>
        </w:rPr>
        <w:t xml:space="preserve"> вовлечение семьи в планирование, организацию и оценку рез</w:t>
      </w:r>
      <w:r>
        <w:rPr>
          <w:rFonts w:ascii="Times New Roman" w:hAnsi="Times New Roman" w:cs="Times New Roman"/>
          <w:sz w:val="24"/>
          <w:szCs w:val="24"/>
        </w:rPr>
        <w:t xml:space="preserve">ультата реализации программы; </w:t>
      </w:r>
    </w:p>
    <w:p w:rsidR="00A1184C" w:rsidRPr="00FF0FFF" w:rsidRDefault="00A1184C" w:rsidP="00B15685">
      <w:pPr>
        <w:pStyle w:val="a4"/>
        <w:numPr>
          <w:ilvl w:val="0"/>
          <w:numId w:val="78"/>
        </w:numPr>
        <w:spacing w:after="0" w:line="240" w:lineRule="auto"/>
        <w:ind w:left="0" w:firstLine="709"/>
        <w:jc w:val="both"/>
        <w:rPr>
          <w:rFonts w:ascii="Times New Roman" w:hAnsi="Times New Roman" w:cs="Times New Roman"/>
          <w:b/>
          <w:sz w:val="24"/>
          <w:szCs w:val="24"/>
        </w:rPr>
      </w:pPr>
      <w:r w:rsidRPr="00FF0FFF">
        <w:rPr>
          <w:rFonts w:ascii="Times New Roman" w:hAnsi="Times New Roman" w:cs="Times New Roman"/>
          <w:sz w:val="24"/>
          <w:szCs w:val="24"/>
        </w:rPr>
        <w:t>ориентированность педагогической оценки на относительные показатели детской успешности (сравнение сегодняшних достижений ребенка с его собственными вчерашними достижениями), стимулирование самооценки ребенка.</w:t>
      </w:r>
    </w:p>
    <w:p w:rsidR="00A1184C" w:rsidRPr="004B2A99" w:rsidRDefault="00A1184C" w:rsidP="00A1184C">
      <w:pPr>
        <w:pStyle w:val="a4"/>
        <w:spacing w:after="0" w:line="240" w:lineRule="auto"/>
        <w:ind w:left="0" w:firstLine="709"/>
        <w:jc w:val="center"/>
        <w:rPr>
          <w:rFonts w:ascii="Times New Roman" w:hAnsi="Times New Roman" w:cs="Times New Roman"/>
          <w:sz w:val="24"/>
          <w:szCs w:val="24"/>
        </w:rPr>
      </w:pPr>
    </w:p>
    <w:p w:rsidR="00A1184C" w:rsidRPr="004B2A99" w:rsidRDefault="00A1184C" w:rsidP="00A1184C">
      <w:pPr>
        <w:spacing w:after="0" w:line="240" w:lineRule="auto"/>
        <w:ind w:firstLine="708"/>
        <w:contextualSpacing/>
        <w:jc w:val="both"/>
        <w:rPr>
          <w:rFonts w:ascii="Times New Roman" w:hAnsi="Times New Roman" w:cs="Times New Roman"/>
          <w:sz w:val="24"/>
          <w:szCs w:val="24"/>
        </w:rPr>
      </w:pPr>
      <w:r w:rsidRPr="004B2A99">
        <w:rPr>
          <w:rFonts w:ascii="Times New Roman" w:hAnsi="Times New Roman" w:cs="Times New Roman"/>
          <w:b/>
          <w:sz w:val="24"/>
          <w:szCs w:val="24"/>
        </w:rPr>
        <w:t>Реализация комплексной психолого-педагогический программы «Цветик-семицветик 3-7 лет»</w:t>
      </w:r>
      <w:r>
        <w:rPr>
          <w:rFonts w:ascii="Times New Roman" w:hAnsi="Times New Roman" w:cs="Times New Roman"/>
          <w:b/>
          <w:sz w:val="24"/>
          <w:szCs w:val="24"/>
        </w:rPr>
        <w:t xml:space="preserve">. </w:t>
      </w:r>
      <w:r>
        <w:rPr>
          <w:rFonts w:ascii="Times New Roman" w:hAnsi="Times New Roman" w:cs="Times New Roman"/>
          <w:sz w:val="24"/>
          <w:szCs w:val="24"/>
        </w:rPr>
        <w:t>Н.Ю.Куражевой.</w:t>
      </w:r>
    </w:p>
    <w:p w:rsidR="00A1184C" w:rsidRDefault="00A1184C" w:rsidP="00A1184C">
      <w:pPr>
        <w:pStyle w:val="western"/>
        <w:shd w:val="clear" w:color="auto" w:fill="FFFFFF"/>
        <w:spacing w:before="0" w:beforeAutospacing="0" w:after="0" w:afterAutospacing="0"/>
        <w:contextualSpacing/>
        <w:textAlignment w:val="baseline"/>
        <w:rPr>
          <w:rFonts w:ascii="Georgia" w:hAnsi="Georgia"/>
          <w:color w:val="000000"/>
          <w:sz w:val="19"/>
          <w:szCs w:val="19"/>
          <w:bdr w:val="none" w:sz="0" w:space="0" w:color="auto" w:frame="1"/>
        </w:rPr>
      </w:pPr>
    </w:p>
    <w:p w:rsidR="00A1184C" w:rsidRPr="000755FD" w:rsidRDefault="00A1184C" w:rsidP="00A1184C">
      <w:pPr>
        <w:pStyle w:val="western"/>
        <w:shd w:val="clear" w:color="auto" w:fill="FFFFFF"/>
        <w:spacing w:before="0" w:beforeAutospacing="0" w:after="0" w:afterAutospacing="0"/>
        <w:ind w:firstLine="708"/>
        <w:contextualSpacing/>
        <w:jc w:val="both"/>
        <w:textAlignment w:val="baseline"/>
        <w:rPr>
          <w:color w:val="333333"/>
        </w:rPr>
      </w:pPr>
      <w:r w:rsidRPr="000755FD">
        <w:rPr>
          <w:color w:val="000000"/>
          <w:bdr w:val="none" w:sz="0" w:space="0" w:color="auto" w:frame="1"/>
        </w:rPr>
        <w:t>Программа построена таким образом, что содержание материала можно использовать в индивидуальных и груп</w:t>
      </w:r>
      <w:r w:rsidRPr="000755FD">
        <w:rPr>
          <w:color w:val="000000"/>
          <w:bdr w:val="none" w:sz="0" w:space="0" w:color="auto" w:frame="1"/>
        </w:rPr>
        <w:softHyphen/>
        <w:t>повых занятиях с детьми. Занятия отличаются высокой динамично</w:t>
      </w:r>
      <w:r w:rsidRPr="000755FD">
        <w:rPr>
          <w:color w:val="000000"/>
          <w:bdr w:val="none" w:sz="0" w:space="0" w:color="auto" w:frame="1"/>
        </w:rPr>
        <w:softHyphen/>
        <w:t>стью, так как помимо интеллектуально-развивающих игр и заданий,</w:t>
      </w:r>
      <w:r w:rsidRPr="000755FD">
        <w:rPr>
          <w:color w:val="333333"/>
        </w:rPr>
        <w:t> </w:t>
      </w:r>
      <w:r w:rsidRPr="000755FD">
        <w:rPr>
          <w:color w:val="333333"/>
          <w:bdr w:val="none" w:sz="0" w:space="0" w:color="auto" w:frame="1"/>
        </w:rPr>
        <w:t>включают в себя пальчиковую гимнастику, графические диктанты, кинезиологические упражнения, литературные сказочные произведения.</w:t>
      </w:r>
    </w:p>
    <w:p w:rsidR="00A1184C" w:rsidRDefault="00A1184C" w:rsidP="00A1184C">
      <w:pPr>
        <w:pStyle w:val="western"/>
        <w:shd w:val="clear" w:color="auto" w:fill="FFFFFF"/>
        <w:spacing w:before="0" w:beforeAutospacing="0" w:after="0" w:afterAutospacing="0"/>
        <w:contextualSpacing/>
        <w:jc w:val="both"/>
        <w:textAlignment w:val="baseline"/>
        <w:rPr>
          <w:color w:val="333333"/>
        </w:rPr>
      </w:pPr>
      <w:r w:rsidRPr="000755FD">
        <w:rPr>
          <w:color w:val="333333"/>
        </w:rPr>
        <w:t>Большое значение при проведении занятий отводится развитию памяти, обучению приемам произвольного запоминания; мышления- умению сравнивать, обобщать, анализировать, устанавливать закономерности, что явля</w:t>
      </w:r>
      <w:r w:rsidRPr="000755FD">
        <w:rPr>
          <w:color w:val="333333"/>
        </w:rPr>
        <w:softHyphen/>
        <w:t>ется одним из условий успешной адаптации ребенка к школе, к учебной деятельности, к постоянным умственным нагрузкам.</w:t>
      </w:r>
    </w:p>
    <w:p w:rsidR="00A1184C" w:rsidRDefault="00A1184C" w:rsidP="00A1184C">
      <w:pPr>
        <w:pStyle w:val="western"/>
        <w:shd w:val="clear" w:color="auto" w:fill="FFFFFF"/>
        <w:spacing w:before="0" w:beforeAutospacing="0" w:after="0" w:afterAutospacing="0"/>
        <w:ind w:firstLine="708"/>
        <w:contextualSpacing/>
        <w:jc w:val="both"/>
        <w:textAlignment w:val="baseline"/>
        <w:rPr>
          <w:color w:val="333333"/>
        </w:rPr>
      </w:pPr>
      <w:r w:rsidRPr="000755FD">
        <w:rPr>
          <w:b/>
          <w:color w:val="333333"/>
        </w:rPr>
        <w:t>С каждым занятием предлагаемые задания усложняются</w:t>
      </w:r>
      <w:r w:rsidRPr="000755FD">
        <w:rPr>
          <w:color w:val="333333"/>
        </w:rPr>
        <w:t>: увеличивается объ</w:t>
      </w:r>
      <w:r w:rsidRPr="000755FD">
        <w:rPr>
          <w:color w:val="333333"/>
        </w:rPr>
        <w:softHyphen/>
        <w:t>ем и сложность материала, предлагаемого для запоминания, анализа и вос</w:t>
      </w:r>
      <w:r w:rsidRPr="000755FD">
        <w:rPr>
          <w:color w:val="333333"/>
        </w:rPr>
        <w:softHyphen/>
        <w:t>приятия, сложнее становятся графические диктанты, увеличивается темп выполнения заданий.</w:t>
      </w:r>
    </w:p>
    <w:p w:rsidR="00A1184C" w:rsidRDefault="00A1184C" w:rsidP="00A1184C">
      <w:pPr>
        <w:pStyle w:val="western"/>
        <w:shd w:val="clear" w:color="auto" w:fill="FFFFFF"/>
        <w:spacing w:before="0" w:beforeAutospacing="0" w:after="0" w:afterAutospacing="0"/>
        <w:ind w:firstLine="708"/>
        <w:contextualSpacing/>
        <w:jc w:val="both"/>
        <w:textAlignment w:val="baseline"/>
        <w:rPr>
          <w:color w:val="333333"/>
          <w:bdr w:val="none" w:sz="0" w:space="0" w:color="auto" w:frame="1"/>
        </w:rPr>
      </w:pPr>
      <w:r w:rsidRPr="000755FD">
        <w:rPr>
          <w:b/>
          <w:color w:val="333333"/>
        </w:rPr>
        <w:t>Кинезиологические упражнения</w:t>
      </w:r>
      <w:r w:rsidRPr="000755FD">
        <w:rPr>
          <w:color w:val="333333"/>
        </w:rPr>
        <w:t>, используемые в данной программе, необходимы, чтобы повысить навык целостного развития мозга. Упражнения облегчают все виды обучения и особенно эффективны для оптимизации интеллектуальных процессов и повышения умственной работоспособности. Упражнения улучшают мыслительную деятельность, синхронизируют работу полушарий, способствуют запоминанию, повышают устойчивость внимания, снимают напряжение.</w:t>
      </w:r>
      <w:r w:rsidRPr="000755FD">
        <w:rPr>
          <w:color w:val="333333"/>
          <w:bdr w:val="none" w:sz="0" w:space="0" w:color="auto" w:frame="1"/>
        </w:rPr>
        <w:t xml:space="preserve"> Под влиянием кинезиологических тренировок, в организме происходят положительные </w:t>
      </w:r>
      <w:r w:rsidRPr="000755FD">
        <w:rPr>
          <w:color w:val="333333"/>
          <w:bdr w:val="none" w:sz="0" w:space="0" w:color="auto" w:frame="1"/>
        </w:rPr>
        <w:lastRenderedPageBreak/>
        <w:t>структурные изменения. Сила, равновесие, подвижность, пластичность нервных процессов осуществляется на более высоком уровне. Совершенствуется регулирующая и координирующая роль нервной системы. Гимнастика мозга позволяет выявить скрытые способности человека и расширить границы возможности деятельности его мозга.</w:t>
      </w:r>
    </w:p>
    <w:p w:rsidR="00A1184C" w:rsidRPr="000755FD" w:rsidRDefault="00A1184C" w:rsidP="00A1184C">
      <w:pPr>
        <w:pStyle w:val="western"/>
        <w:shd w:val="clear" w:color="auto" w:fill="FFFFFF"/>
        <w:spacing w:before="0" w:beforeAutospacing="0" w:after="0" w:afterAutospacing="0"/>
        <w:ind w:firstLine="708"/>
        <w:contextualSpacing/>
        <w:jc w:val="both"/>
        <w:textAlignment w:val="baseline"/>
        <w:rPr>
          <w:rFonts w:ascii="Georgia" w:hAnsi="Georgia"/>
          <w:color w:val="333333"/>
          <w:sz w:val="19"/>
          <w:szCs w:val="19"/>
        </w:rPr>
      </w:pPr>
      <w:r w:rsidRPr="000755FD">
        <w:rPr>
          <w:color w:val="333333"/>
        </w:rPr>
        <w:t>Пальчиковая гимнастика, которая выполняется с детьми на каждом занятии имеет большое развивающее значение. Выполняя пальчиками различные упражнения, ребенок достигает хорошего развития мелкой моторики рук, которая не только оказывает благоприятное влияние на развитие речи, но и подготавливает руку ребенка к письму. Кисти рук приобретают хорошую подвижность, гибкость, исчезает скованность движений, что в дальнейшем облегчит приобретение навыков письма</w:t>
      </w:r>
      <w:r>
        <w:rPr>
          <w:rFonts w:ascii="Georgia" w:hAnsi="Georgia"/>
          <w:color w:val="333333"/>
          <w:sz w:val="19"/>
          <w:szCs w:val="19"/>
        </w:rPr>
        <w:t>.</w:t>
      </w:r>
    </w:p>
    <w:p w:rsidR="007C1778" w:rsidRPr="007C1778" w:rsidRDefault="007C1778" w:rsidP="007C1778">
      <w:pPr>
        <w:pStyle w:val="a4"/>
        <w:spacing w:after="0" w:line="240" w:lineRule="auto"/>
        <w:ind w:left="1249"/>
        <w:jc w:val="both"/>
        <w:rPr>
          <w:rFonts w:ascii="Times New Roman" w:hAnsi="Times New Roman" w:cs="Times New Roman"/>
          <w:b/>
          <w:sz w:val="24"/>
          <w:szCs w:val="24"/>
        </w:rPr>
      </w:pPr>
    </w:p>
    <w:p w:rsidR="006B6B02" w:rsidRDefault="00823ACD" w:rsidP="00F52401">
      <w:pPr>
        <w:pStyle w:val="a4"/>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2.8</w:t>
      </w:r>
      <w:r w:rsidR="006B6B02" w:rsidRPr="006B6B02">
        <w:rPr>
          <w:rFonts w:ascii="Times New Roman" w:hAnsi="Times New Roman" w:cs="Times New Roman"/>
          <w:b/>
          <w:sz w:val="24"/>
          <w:szCs w:val="24"/>
        </w:rPr>
        <w:t xml:space="preserve"> Рабочая программа воспитания</w:t>
      </w:r>
      <w:r w:rsidR="006B6B02">
        <w:rPr>
          <w:rFonts w:ascii="Times New Roman" w:hAnsi="Times New Roman" w:cs="Times New Roman"/>
          <w:b/>
          <w:sz w:val="24"/>
          <w:szCs w:val="24"/>
        </w:rPr>
        <w:t>.</w:t>
      </w:r>
    </w:p>
    <w:p w:rsidR="000E41F7" w:rsidRDefault="000E41F7" w:rsidP="000E41F7">
      <w:pPr>
        <w:jc w:val="both"/>
        <w:rPr>
          <w:rFonts w:ascii="Times New Roman" w:hAnsi="Times New Roman" w:cs="Times New Roman"/>
          <w:b/>
          <w:sz w:val="24"/>
          <w:szCs w:val="24"/>
        </w:rPr>
      </w:pPr>
      <w:r>
        <w:rPr>
          <w:rFonts w:ascii="Times New Roman" w:hAnsi="Times New Roman" w:cs="Times New Roman"/>
          <w:b/>
          <w:sz w:val="24"/>
          <w:szCs w:val="24"/>
        </w:rPr>
        <w:t>2.</w:t>
      </w:r>
      <w:r w:rsidR="007C1778">
        <w:rPr>
          <w:rFonts w:ascii="Times New Roman" w:hAnsi="Times New Roman" w:cs="Times New Roman"/>
          <w:b/>
          <w:sz w:val="24"/>
          <w:szCs w:val="24"/>
        </w:rPr>
        <w:t>8</w:t>
      </w:r>
      <w:r>
        <w:rPr>
          <w:rFonts w:ascii="Times New Roman" w:hAnsi="Times New Roman" w:cs="Times New Roman"/>
          <w:b/>
          <w:sz w:val="24"/>
          <w:szCs w:val="24"/>
        </w:rPr>
        <w:t>.1 Пояснительная записка</w:t>
      </w:r>
    </w:p>
    <w:p w:rsidR="00F52401" w:rsidRDefault="00F52401" w:rsidP="00F52401">
      <w:pPr>
        <w:pStyle w:val="21"/>
        <w:shd w:val="clear" w:color="auto" w:fill="auto"/>
        <w:tabs>
          <w:tab w:val="left" w:pos="1038"/>
        </w:tabs>
        <w:spacing w:before="0" w:after="0" w:line="240" w:lineRule="auto"/>
        <w:ind w:right="23" w:firstLine="709"/>
        <w:jc w:val="both"/>
        <w:rPr>
          <w:sz w:val="24"/>
          <w:szCs w:val="24"/>
        </w:rPr>
      </w:pPr>
      <w:r>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Style w:val="ae"/>
          <w:sz w:val="24"/>
          <w:szCs w:val="24"/>
        </w:rPr>
        <w:footnoteReference w:id="1"/>
      </w:r>
      <w:r>
        <w:rPr>
          <w:sz w:val="24"/>
          <w:szCs w:val="24"/>
        </w:rPr>
        <w:t>.</w:t>
      </w:r>
    </w:p>
    <w:p w:rsidR="00F52401" w:rsidRDefault="00F52401" w:rsidP="00F52401">
      <w:pPr>
        <w:pStyle w:val="21"/>
        <w:shd w:val="clear" w:color="auto" w:fill="auto"/>
        <w:tabs>
          <w:tab w:val="left" w:pos="1042"/>
        </w:tabs>
        <w:spacing w:before="0" w:after="0" w:line="240" w:lineRule="auto"/>
        <w:ind w:right="23" w:firstLine="709"/>
        <w:jc w:val="both"/>
        <w:rPr>
          <w:sz w:val="24"/>
          <w:szCs w:val="24"/>
        </w:rPr>
      </w:pPr>
      <w:r>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Style w:val="ae"/>
          <w:sz w:val="24"/>
          <w:szCs w:val="24"/>
        </w:rPr>
        <w:footnoteReference w:id="2"/>
      </w:r>
      <w:r>
        <w:rPr>
          <w:sz w:val="24"/>
          <w:szCs w:val="24"/>
        </w:rPr>
        <w:t>.</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Работа по воспитанию, формированию и развитию личности обучающихся с </w:t>
      </w:r>
      <w:r w:rsidR="00D3598F">
        <w:rPr>
          <w:rFonts w:ascii="Times New Roman" w:hAnsi="Times New Roman" w:cs="Times New Roman"/>
          <w:sz w:val="24"/>
          <w:szCs w:val="24"/>
        </w:rPr>
        <w:t>ЗПР</w:t>
      </w:r>
      <w:r w:rsidRPr="00272F3D">
        <w:rPr>
          <w:rFonts w:ascii="Times New Roman" w:hAnsi="Times New Roman" w:cs="Times New Roman"/>
          <w:sz w:val="24"/>
          <w:szCs w:val="24"/>
        </w:rPr>
        <w:t xml:space="preserve"> в Организации предполагает преемственность по отношению к достижению воспитательных целей начального общего образования (далее - НОО).</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В основе процесса воспитания обучающихся в Организации </w:t>
      </w:r>
      <w:r>
        <w:rPr>
          <w:rFonts w:ascii="Times New Roman" w:hAnsi="Times New Roman" w:cs="Times New Roman"/>
          <w:sz w:val="24"/>
          <w:szCs w:val="24"/>
        </w:rPr>
        <w:t>лежат</w:t>
      </w:r>
      <w:r w:rsidRPr="00272F3D">
        <w:rPr>
          <w:rFonts w:ascii="Times New Roman" w:hAnsi="Times New Roman" w:cs="Times New Roman"/>
          <w:sz w:val="24"/>
          <w:szCs w:val="24"/>
        </w:rPr>
        <w:t xml:space="preserve"> конституционные и национальные ценности российского общества.</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A1184C">
        <w:rPr>
          <w:rFonts w:ascii="Times New Roman" w:hAnsi="Times New Roman" w:cs="Times New Roman"/>
          <w:b/>
          <w:sz w:val="24"/>
          <w:szCs w:val="24"/>
        </w:rPr>
        <w:t>Целевые ориентиры</w:t>
      </w:r>
      <w:r w:rsidRPr="00272F3D">
        <w:rPr>
          <w:rFonts w:ascii="Times New Roman" w:hAnsi="Times New Roman" w:cs="Times New Roman"/>
          <w:sz w:val="24"/>
          <w:szCs w:val="24"/>
        </w:rPr>
        <w:t xml:space="preserve">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Ценности Родины и природы лежат в основе патриотического направления воспитания.</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lastRenderedPageBreak/>
        <w:t>Ценности человека, семьи, дружбы, сотрудничества лежат в основе социального направления воспитания.</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Ценность знания лежит в основе познавательного направления воспитания.</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Ценность труда лежит в основе трудового направления воспитания.</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Ценности культуры и красоты лежат в основе этико-эстетического направления воспитания.</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272F3D" w:rsidRPr="00272F3D"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p>
    <w:p w:rsidR="00F52401"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 xml:space="preserve">Программа воспитания является неотъемлемым компонентом АОП ДО. </w:t>
      </w:r>
    </w:p>
    <w:p w:rsidR="00272F3D" w:rsidRPr="00F52401" w:rsidRDefault="00272F3D" w:rsidP="00F52401">
      <w:pPr>
        <w:spacing w:after="0" w:line="240" w:lineRule="auto"/>
        <w:ind w:firstLine="709"/>
        <w:jc w:val="both"/>
        <w:rPr>
          <w:rFonts w:ascii="Times New Roman" w:hAnsi="Times New Roman" w:cs="Times New Roman"/>
          <w:sz w:val="24"/>
          <w:szCs w:val="24"/>
        </w:rPr>
      </w:pPr>
      <w:r w:rsidRPr="00272F3D">
        <w:rPr>
          <w:rFonts w:ascii="Times New Roman" w:hAnsi="Times New Roman" w:cs="Times New Roman"/>
          <w:sz w:val="24"/>
          <w:szCs w:val="24"/>
        </w:rPr>
        <w:t>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0E41F7" w:rsidRPr="00F52401" w:rsidRDefault="000E41F7" w:rsidP="00F52401">
      <w:pPr>
        <w:spacing w:after="0" w:line="240" w:lineRule="auto"/>
        <w:ind w:firstLine="709"/>
        <w:jc w:val="center"/>
        <w:rPr>
          <w:rFonts w:ascii="Times New Roman" w:hAnsi="Times New Roman" w:cs="Times New Roman"/>
          <w:b/>
          <w:sz w:val="24"/>
          <w:szCs w:val="24"/>
        </w:rPr>
      </w:pPr>
      <w:r w:rsidRPr="00F52401">
        <w:rPr>
          <w:rFonts w:ascii="Times New Roman" w:hAnsi="Times New Roman" w:cs="Times New Roman"/>
          <w:b/>
          <w:sz w:val="24"/>
          <w:szCs w:val="24"/>
        </w:rPr>
        <w:t>2.6.2 Целевой раздел Программы воспитания</w:t>
      </w:r>
    </w:p>
    <w:p w:rsidR="000E41F7" w:rsidRPr="00F52401" w:rsidRDefault="000E41F7" w:rsidP="00F52401">
      <w:pPr>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w:hAnsi="Times New Roman" w:cs="Times New Roman"/>
          <w:b/>
          <w:sz w:val="24"/>
          <w:szCs w:val="24"/>
        </w:rPr>
        <w:t xml:space="preserve">2.6.2.1 </w:t>
      </w:r>
      <w:r w:rsidRPr="00F52401">
        <w:rPr>
          <w:rFonts w:ascii="Times New Roman CYR" w:eastAsiaTheme="minorEastAsia" w:hAnsi="Times New Roman CYR" w:cs="Times New Roman CYR"/>
          <w:b/>
          <w:sz w:val="24"/>
          <w:szCs w:val="24"/>
          <w:lang w:eastAsia="ru-RU"/>
        </w:rPr>
        <w:t>Общая цель воспитания в Организации</w:t>
      </w:r>
      <w:r w:rsidRPr="00F52401">
        <w:rPr>
          <w:rFonts w:ascii="Times New Roman CYR" w:eastAsiaTheme="minorEastAsia" w:hAnsi="Times New Roman CYR" w:cs="Times New Roman CYR"/>
          <w:sz w:val="24"/>
          <w:szCs w:val="24"/>
          <w:lang w:eastAsia="ru-RU"/>
        </w:rPr>
        <w:t xml:space="preserve"> - личностное развитие дошкольников с ТНР и создание условий для их позитивной социализации на основе базовых ценностей российского общества через:</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1) формирование ценностного отношения к окружающему миру, другим людям, себе;</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2) овладение первичными представлениями о базовых ценностях, а также выработанных обществом нормах и правилах поведения;</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F52401">
        <w:rPr>
          <w:rFonts w:ascii="Times New Roman CYR" w:eastAsiaTheme="minorEastAsia" w:hAnsi="Times New Roman CYR" w:cs="Times New Roman CYR"/>
          <w:sz w:val="24"/>
          <w:szCs w:val="24"/>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b/>
          <w:sz w:val="24"/>
          <w:szCs w:val="24"/>
          <w:lang w:eastAsia="ru-RU"/>
        </w:rPr>
      </w:pPr>
      <w:r w:rsidRPr="00F52401">
        <w:rPr>
          <w:rFonts w:ascii="Times New Roman CYR" w:eastAsiaTheme="minorEastAsia" w:hAnsi="Times New Roman CYR" w:cs="Times New Roman CYR"/>
          <w:b/>
          <w:sz w:val="24"/>
          <w:szCs w:val="24"/>
          <w:lang w:eastAsia="ru-RU"/>
        </w:rPr>
        <w:t xml:space="preserve">2.6.2.2. Задачами воспитания обучающихся с </w:t>
      </w:r>
      <w:r w:rsidR="00D3598F">
        <w:rPr>
          <w:rFonts w:ascii="Times New Roman CYR" w:eastAsiaTheme="minorEastAsia" w:hAnsi="Times New Roman CYR" w:cs="Times New Roman CYR"/>
          <w:b/>
          <w:sz w:val="24"/>
          <w:szCs w:val="24"/>
          <w:lang w:eastAsia="ru-RU"/>
        </w:rPr>
        <w:t>ЗПР</w:t>
      </w:r>
      <w:r w:rsidRPr="00F52401">
        <w:rPr>
          <w:rFonts w:ascii="Times New Roman CYR" w:eastAsiaTheme="minorEastAsia" w:hAnsi="Times New Roman CYR" w:cs="Times New Roman CYR"/>
          <w:b/>
          <w:sz w:val="24"/>
          <w:szCs w:val="24"/>
          <w:lang w:eastAsia="ru-RU"/>
        </w:rPr>
        <w:t xml:space="preserve"> в условиях Организации являются: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2) формирование доброжелательного отношения к детям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и их семьям со стороны всех участников образовательных отношений;</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5) расширение у обучающихся с различными нарушениями развития знаний и представлений об окружающем мире;</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6) взаимодействие с семьей для обеспечения полноценного развития обучающихся с ТНР;</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7) охрана и укрепление физического и психического здоровья обучающихся, в том числе их эмоционального благополучия;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E41F7" w:rsidRDefault="000E41F7" w:rsidP="00F52401">
      <w:pPr>
        <w:widowControl w:val="0"/>
        <w:autoSpaceDE w:val="0"/>
        <w:autoSpaceDN w:val="0"/>
        <w:adjustRightInd w:val="0"/>
        <w:spacing w:after="0" w:line="240" w:lineRule="auto"/>
        <w:jc w:val="both"/>
        <w:rPr>
          <w:rFonts w:ascii="Times New Roman CYR" w:eastAsiaTheme="minorEastAsia" w:hAnsi="Times New Roman CYR" w:cs="Times New Roman CYR"/>
          <w:lang w:eastAsia="ru-RU"/>
        </w:rPr>
      </w:pP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2.6.2.3 Задачи и направления воспитания:</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 xml:space="preserve">Задачи воспитания для детей </w:t>
      </w:r>
      <w:r w:rsidR="00D3598F">
        <w:rPr>
          <w:rFonts w:ascii="Times New Roman CYR" w:eastAsiaTheme="minorEastAsia" w:hAnsi="Times New Roman CYR" w:cs="Times New Roman CYR"/>
          <w:b/>
          <w:sz w:val="24"/>
          <w:szCs w:val="24"/>
          <w:lang w:eastAsia="ru-RU"/>
        </w:rPr>
        <w:t>ЗПР</w:t>
      </w:r>
      <w:r>
        <w:rPr>
          <w:rFonts w:ascii="Times New Roman CYR" w:eastAsiaTheme="minorEastAsia" w:hAnsi="Times New Roman CYR" w:cs="Times New Roman CYR"/>
          <w:b/>
          <w:sz w:val="24"/>
          <w:szCs w:val="24"/>
          <w:lang w:eastAsia="ru-RU"/>
        </w:rPr>
        <w:t xml:space="preserve"> раннего возраста (1-3 л)</w:t>
      </w:r>
    </w:p>
    <w:tbl>
      <w:tblPr>
        <w:tblStyle w:val="11"/>
        <w:tblW w:w="0" w:type="auto"/>
        <w:tblLook w:val="0420" w:firstRow="1" w:lastRow="0" w:firstColumn="0" w:lastColumn="0" w:noHBand="0" w:noVBand="1"/>
      </w:tblPr>
      <w:tblGrid>
        <w:gridCol w:w="2093"/>
        <w:gridCol w:w="8505"/>
      </w:tblGrid>
      <w:tr w:rsidR="000E41F7" w:rsidTr="00A1184C">
        <w:trPr>
          <w:trHeight w:val="599"/>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kern w:val="24"/>
                <w:sz w:val="24"/>
                <w:szCs w:val="24"/>
                <w:lang w:eastAsia="ru-RU"/>
              </w:rPr>
              <w:t>Направление воспитания</w:t>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kern w:val="24"/>
                <w:sz w:val="24"/>
                <w:szCs w:val="24"/>
                <w:lang w:eastAsia="ru-RU"/>
              </w:rPr>
              <w:t>Задачи воспитания</w:t>
            </w:r>
          </w:p>
        </w:tc>
      </w:tr>
      <w:tr w:rsidR="000E41F7" w:rsidTr="00A1184C">
        <w:trPr>
          <w:trHeight w:val="680"/>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Патриотическое</w:t>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привязанность к семье, близким, окружающему миру</w:t>
            </w:r>
          </w:p>
        </w:tc>
      </w:tr>
      <w:tr w:rsidR="000E41F7" w:rsidTr="00A1184C">
        <w:trPr>
          <w:trHeight w:val="1118"/>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lastRenderedPageBreak/>
              <w:t>Социальное</w:t>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понятие у ребенка что такое «хорошо» и «плохо»</w:t>
            </w:r>
          </w:p>
          <w:p w:rsidR="000E41F7" w:rsidRDefault="000E41F7" w:rsidP="0032058E">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позицию «Я»</w:t>
            </w:r>
          </w:p>
          <w:p w:rsidR="000E41F7" w:rsidRDefault="000E41F7" w:rsidP="0032058E">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Воспитывать доброжелательность, доброту, сочувствие у ребенка ОВЗ</w:t>
            </w:r>
          </w:p>
          <w:p w:rsidR="000E41F7" w:rsidRDefault="000E41F7" w:rsidP="0032058E">
            <w:pPr>
              <w:numPr>
                <w:ilvl w:val="0"/>
                <w:numId w:val="8"/>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Развивать общение и взаимодействие ребенка с другими людьми с помощью вербальных и невербальных средств общения</w:t>
            </w:r>
          </w:p>
        </w:tc>
      </w:tr>
      <w:tr w:rsidR="000E41F7" w:rsidTr="00A1184C">
        <w:trPr>
          <w:trHeight w:val="584"/>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Познавательное</w:t>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D3598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 xml:space="preserve">Развивать интерес детей с </w:t>
            </w:r>
            <w:r w:rsidR="00D3598F">
              <w:rPr>
                <w:rFonts w:ascii="Times New Roman" w:eastAsia="Times New Roman" w:hAnsi="Times New Roman" w:cs="Times New Roman"/>
                <w:color w:val="000000" w:themeColor="dark1"/>
                <w:kern w:val="24"/>
                <w:sz w:val="24"/>
                <w:szCs w:val="24"/>
                <w:lang w:eastAsia="ru-RU"/>
              </w:rPr>
              <w:t>ЗПР</w:t>
            </w:r>
            <w:r>
              <w:rPr>
                <w:rFonts w:ascii="Times New Roman" w:eastAsia="Times New Roman" w:hAnsi="Times New Roman" w:cs="Times New Roman"/>
                <w:color w:val="000000" w:themeColor="dark1"/>
                <w:kern w:val="24"/>
                <w:sz w:val="24"/>
                <w:szCs w:val="24"/>
                <w:lang w:eastAsia="ru-RU"/>
              </w:rPr>
              <w:t xml:space="preserve"> к окружающему миру и активность в поведении и деятельности</w:t>
            </w:r>
          </w:p>
        </w:tc>
      </w:tr>
      <w:tr w:rsidR="000E41F7" w:rsidTr="00A1184C">
        <w:trPr>
          <w:trHeight w:val="1118"/>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Физическое и оздоровительное</w:t>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 xml:space="preserve">Формировать у детей </w:t>
            </w:r>
            <w:r w:rsidR="00D3598F">
              <w:rPr>
                <w:rFonts w:ascii="Times New Roman" w:eastAsia="Times New Roman" w:hAnsi="Times New Roman" w:cs="Times New Roman"/>
                <w:color w:val="000000" w:themeColor="dark1"/>
                <w:kern w:val="24"/>
                <w:sz w:val="24"/>
                <w:szCs w:val="24"/>
                <w:lang w:eastAsia="ru-RU"/>
              </w:rPr>
              <w:t>ЗПР</w:t>
            </w:r>
            <w:r>
              <w:rPr>
                <w:rFonts w:ascii="Times New Roman" w:eastAsia="Times New Roman" w:hAnsi="Times New Roman" w:cs="Times New Roman"/>
                <w:color w:val="000000" w:themeColor="dark1"/>
                <w:kern w:val="24"/>
                <w:sz w:val="24"/>
                <w:szCs w:val="24"/>
                <w:lang w:eastAsia="ru-RU"/>
              </w:rPr>
              <w:t xml:space="preserve"> действия по самообслуживанию, культурно-гигиенические навыки</w:t>
            </w:r>
          </w:p>
          <w:p w:rsidR="000E41F7" w:rsidRDefault="000E41F7" w:rsidP="0032058E">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Развивать интерес к физической активности</w:t>
            </w:r>
          </w:p>
          <w:p w:rsidR="000E41F7" w:rsidRDefault="000E41F7" w:rsidP="0032058E">
            <w:pPr>
              <w:numPr>
                <w:ilvl w:val="0"/>
                <w:numId w:val="9"/>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элементарные правила безопасности в быту, в ДОО, на природе</w:t>
            </w:r>
          </w:p>
        </w:tc>
      </w:tr>
      <w:tr w:rsidR="000E41F7" w:rsidTr="00A1184C">
        <w:trPr>
          <w:trHeight w:val="1118"/>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Трудовое</w:t>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стремление поддерживать элементарный порядок в окружающей обстановке, помогать взрослому в доступных действиях</w:t>
            </w:r>
          </w:p>
          <w:p w:rsidR="000E41F7" w:rsidRDefault="000E41F7" w:rsidP="0032058E">
            <w:pPr>
              <w:numPr>
                <w:ilvl w:val="0"/>
                <w:numId w:val="10"/>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Развивать стремление к самостоятельности в самообслуживании, в быту, в игре, в продуктивных видах деятельности</w:t>
            </w:r>
          </w:p>
        </w:tc>
      </w:tr>
      <w:tr w:rsidR="000E41F7" w:rsidTr="00A1184C">
        <w:trPr>
          <w:trHeight w:val="883"/>
        </w:trPr>
        <w:tc>
          <w:tcPr>
            <w:tcW w:w="20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Этико-эстетическое</w:t>
            </w:r>
          </w:p>
        </w:tc>
        <w:tc>
          <w:tcPr>
            <w:tcW w:w="85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Формировать интерес и желание заниматься продуктивными видами деятельности</w:t>
            </w:r>
          </w:p>
          <w:p w:rsidR="000E41F7" w:rsidRDefault="000E41F7" w:rsidP="0032058E">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Воспитывать эмоциональную отзывчивость к красоте.</w:t>
            </w:r>
          </w:p>
        </w:tc>
      </w:tr>
    </w:tbl>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 xml:space="preserve">Задачи воспитания для детей </w:t>
      </w:r>
      <w:r w:rsidR="00D3598F">
        <w:rPr>
          <w:rFonts w:ascii="Times New Roman CYR" w:eastAsiaTheme="minorEastAsia" w:hAnsi="Times New Roman CYR" w:cs="Times New Roman CYR"/>
          <w:b/>
          <w:sz w:val="24"/>
          <w:szCs w:val="24"/>
          <w:lang w:eastAsia="ru-RU"/>
        </w:rPr>
        <w:t xml:space="preserve">ЗПР </w:t>
      </w:r>
      <w:r>
        <w:rPr>
          <w:rFonts w:ascii="Times New Roman CYR" w:eastAsiaTheme="minorEastAsia" w:hAnsi="Times New Roman CYR" w:cs="Times New Roman CYR"/>
          <w:b/>
          <w:sz w:val="24"/>
          <w:szCs w:val="24"/>
          <w:lang w:eastAsia="ru-RU"/>
        </w:rPr>
        <w:t>дошкольного возраста (3-7 лет)</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tbl>
      <w:tblPr>
        <w:tblStyle w:val="11"/>
        <w:tblW w:w="0" w:type="auto"/>
        <w:tblLook w:val="0420" w:firstRow="1" w:lastRow="0" w:firstColumn="0" w:lastColumn="0" w:noHBand="0" w:noVBand="1"/>
      </w:tblPr>
      <w:tblGrid>
        <w:gridCol w:w="1949"/>
        <w:gridCol w:w="8649"/>
      </w:tblGrid>
      <w:tr w:rsidR="000E41F7" w:rsidTr="00A1184C">
        <w:trPr>
          <w:trHeight w:val="680"/>
        </w:trPr>
        <w:tc>
          <w:tcPr>
            <w:tcW w:w="1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kern w:val="24"/>
                <w:sz w:val="24"/>
                <w:szCs w:val="24"/>
                <w:lang w:eastAsia="ru-RU"/>
              </w:rPr>
              <w:t>Направление воспитания</w:t>
            </w:r>
          </w:p>
        </w:tc>
        <w:tc>
          <w:tcPr>
            <w:tcW w:w="86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kern w:val="24"/>
                <w:sz w:val="24"/>
                <w:szCs w:val="24"/>
                <w:lang w:eastAsia="ru-RU"/>
              </w:rPr>
              <w:t>Задачи воспитания</w:t>
            </w:r>
          </w:p>
        </w:tc>
      </w:tr>
      <w:tr w:rsidR="000E41F7" w:rsidTr="00A1184C">
        <w:trPr>
          <w:trHeight w:val="1118"/>
        </w:trPr>
        <w:tc>
          <w:tcPr>
            <w:tcW w:w="1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Патриотическое</w:t>
            </w:r>
          </w:p>
        </w:tc>
        <w:tc>
          <w:tcPr>
            <w:tcW w:w="86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12"/>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первичные представления о малой родине и своей стране на основе духовно-нравственных ценностей, исторических и национально- культурных традиций</w:t>
            </w:r>
          </w:p>
          <w:p w:rsidR="000E41F7" w:rsidRDefault="000E41F7" w:rsidP="0032058E">
            <w:pPr>
              <w:numPr>
                <w:ilvl w:val="0"/>
                <w:numId w:val="12"/>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привязанность к родному дому, семье и близким людям</w:t>
            </w:r>
          </w:p>
        </w:tc>
      </w:tr>
      <w:tr w:rsidR="000E41F7" w:rsidTr="00A1184C">
        <w:trPr>
          <w:trHeight w:val="1118"/>
        </w:trPr>
        <w:tc>
          <w:tcPr>
            <w:tcW w:w="1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Социальное</w:t>
            </w:r>
          </w:p>
        </w:tc>
        <w:tc>
          <w:tcPr>
            <w:tcW w:w="86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13"/>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w:t>
            </w:r>
          </w:p>
          <w:p w:rsidR="000E41F7" w:rsidRDefault="000E41F7" w:rsidP="0032058E">
            <w:pPr>
              <w:numPr>
                <w:ilvl w:val="0"/>
                <w:numId w:val="13"/>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основы речевой культуры, умение слушать и слышать собеседника;</w:t>
            </w:r>
          </w:p>
          <w:p w:rsidR="000E41F7" w:rsidRDefault="000E41F7" w:rsidP="0032058E">
            <w:pPr>
              <w:numPr>
                <w:ilvl w:val="0"/>
                <w:numId w:val="13"/>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Развивать общение и взаимодействие ребенка со взрослыми и сверстниками на основе общих интересов и дел</w:t>
            </w:r>
          </w:p>
        </w:tc>
      </w:tr>
      <w:tr w:rsidR="000E41F7" w:rsidTr="00A1184C">
        <w:trPr>
          <w:trHeight w:val="1118"/>
        </w:trPr>
        <w:tc>
          <w:tcPr>
            <w:tcW w:w="1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Познавательное</w:t>
            </w:r>
          </w:p>
        </w:tc>
        <w:tc>
          <w:tcPr>
            <w:tcW w:w="86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14"/>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Развивать любознательность, наблюдательность, потребность в самовыражении, в том числе творческом, активность, самостоятельность</w:t>
            </w:r>
          </w:p>
          <w:p w:rsidR="000E41F7" w:rsidRDefault="000E41F7" w:rsidP="0032058E">
            <w:pPr>
              <w:numPr>
                <w:ilvl w:val="0"/>
                <w:numId w:val="14"/>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первичную картину мира на основе традиций, ценностей российского общества</w:t>
            </w:r>
          </w:p>
        </w:tc>
      </w:tr>
      <w:tr w:rsidR="000E41F7" w:rsidTr="00A1184C">
        <w:trPr>
          <w:trHeight w:val="1118"/>
        </w:trPr>
        <w:tc>
          <w:tcPr>
            <w:tcW w:w="1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Физическое и оздоровительное</w:t>
            </w:r>
          </w:p>
        </w:tc>
        <w:tc>
          <w:tcPr>
            <w:tcW w:w="86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15"/>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 xml:space="preserve">Формировать у детей </w:t>
            </w:r>
            <w:r w:rsidR="00D3598F">
              <w:rPr>
                <w:rFonts w:ascii="Times New Roman" w:eastAsia="Times New Roman" w:hAnsi="Times New Roman" w:cs="Times New Roman"/>
                <w:color w:val="000000" w:themeColor="dark1"/>
                <w:kern w:val="24"/>
                <w:sz w:val="24"/>
                <w:szCs w:val="24"/>
                <w:lang w:eastAsia="ru-RU"/>
              </w:rPr>
              <w:t>ЗПР</w:t>
            </w:r>
            <w:r>
              <w:rPr>
                <w:rFonts w:ascii="Times New Roman" w:eastAsia="Times New Roman" w:hAnsi="Times New Roman" w:cs="Times New Roman"/>
                <w:color w:val="000000" w:themeColor="dark1"/>
                <w:kern w:val="24"/>
                <w:sz w:val="24"/>
                <w:szCs w:val="24"/>
                <w:lang w:eastAsia="ru-RU"/>
              </w:rPr>
              <w:t>основные навыки личной и общественной гигиены</w:t>
            </w:r>
          </w:p>
          <w:p w:rsidR="000E41F7" w:rsidRDefault="000E41F7" w:rsidP="0032058E">
            <w:pPr>
              <w:numPr>
                <w:ilvl w:val="0"/>
                <w:numId w:val="15"/>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Развивать стремление соблюдать правила безопасного поведения в быту, социуме ( в том числе в цифровой среде), природе</w:t>
            </w:r>
          </w:p>
        </w:tc>
      </w:tr>
      <w:tr w:rsidR="000E41F7" w:rsidTr="00A1184C">
        <w:trPr>
          <w:trHeight w:val="815"/>
        </w:trPr>
        <w:tc>
          <w:tcPr>
            <w:tcW w:w="1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Трудовое</w:t>
            </w:r>
          </w:p>
        </w:tc>
        <w:tc>
          <w:tcPr>
            <w:tcW w:w="86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16"/>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Воспитывать ценностное отношение к труду в семье и обществе на основе уважения к людям труда, результатам их деятельности</w:t>
            </w:r>
          </w:p>
          <w:p w:rsidR="000E41F7" w:rsidRDefault="000E41F7" w:rsidP="0032058E">
            <w:pPr>
              <w:numPr>
                <w:ilvl w:val="0"/>
                <w:numId w:val="16"/>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Воспитывать трудолюбие при выполнении поручений и в самостоятельной деятельности</w:t>
            </w:r>
          </w:p>
        </w:tc>
      </w:tr>
      <w:tr w:rsidR="000E41F7" w:rsidTr="00A1184C">
        <w:trPr>
          <w:trHeight w:val="1118"/>
        </w:trPr>
        <w:tc>
          <w:tcPr>
            <w:tcW w:w="19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dark1"/>
                <w:kern w:val="24"/>
                <w:sz w:val="24"/>
                <w:szCs w:val="24"/>
                <w:lang w:eastAsia="ru-RU"/>
              </w:rPr>
              <w:t>Этико-эстетическое</w:t>
            </w:r>
          </w:p>
        </w:tc>
        <w:tc>
          <w:tcPr>
            <w:tcW w:w="86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0E41F7" w:rsidRDefault="000E41F7" w:rsidP="0032058E">
            <w:pPr>
              <w:numPr>
                <w:ilvl w:val="0"/>
                <w:numId w:val="17"/>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способность воспринимать и чувствовать прекрасное в быту, природе, поступках, искусстве.</w:t>
            </w:r>
          </w:p>
          <w:p w:rsidR="000E41F7" w:rsidRDefault="000E41F7" w:rsidP="0032058E">
            <w:pPr>
              <w:numPr>
                <w:ilvl w:val="0"/>
                <w:numId w:val="17"/>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Формировать стремление к отображению прекрасного в продуктивных видах деятельности</w:t>
            </w:r>
          </w:p>
          <w:p w:rsidR="000E41F7" w:rsidRDefault="000E41F7" w:rsidP="0032058E">
            <w:pPr>
              <w:numPr>
                <w:ilvl w:val="0"/>
                <w:numId w:val="17"/>
              </w:numPr>
              <w:spacing w:after="0" w:line="240" w:lineRule="auto"/>
              <w:ind w:left="0" w:firstLine="0"/>
              <w:contextualSpacing/>
              <w:rPr>
                <w:rFonts w:ascii="Times New Roman" w:eastAsia="Times New Roman" w:hAnsi="Times New Roman" w:cs="Times New Roman"/>
                <w:sz w:val="24"/>
                <w:szCs w:val="36"/>
                <w:lang w:eastAsia="ru-RU"/>
              </w:rPr>
            </w:pPr>
            <w:r>
              <w:rPr>
                <w:rFonts w:ascii="Times New Roman" w:eastAsia="Times New Roman" w:hAnsi="Times New Roman" w:cs="Times New Roman"/>
                <w:color w:val="000000" w:themeColor="dark1"/>
                <w:kern w:val="24"/>
                <w:sz w:val="24"/>
                <w:szCs w:val="24"/>
                <w:lang w:eastAsia="ru-RU"/>
              </w:rPr>
              <w:t xml:space="preserve"> Развивать задатки художественно-эстетического вкуса</w:t>
            </w:r>
          </w:p>
        </w:tc>
      </w:tr>
    </w:tbl>
    <w:p w:rsidR="000E41F7"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b/>
          <w:sz w:val="24"/>
          <w:szCs w:val="24"/>
          <w:lang w:eastAsia="ru-RU"/>
        </w:rPr>
      </w:pP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b/>
          <w:sz w:val="24"/>
          <w:szCs w:val="24"/>
          <w:lang w:eastAsia="ru-RU"/>
        </w:rPr>
      </w:pPr>
      <w:r w:rsidRPr="00F52401">
        <w:rPr>
          <w:rFonts w:ascii="Times New Roman CYR" w:eastAsiaTheme="minorEastAsia" w:hAnsi="Times New Roman CYR" w:cs="Times New Roman CYR"/>
          <w:b/>
          <w:sz w:val="24"/>
          <w:szCs w:val="24"/>
          <w:lang w:eastAsia="ru-RU"/>
        </w:rPr>
        <w:t>2.6.2.4 Принципы воспитания:</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A1184C">
        <w:rPr>
          <w:rFonts w:ascii="Times New Roman CYR" w:eastAsiaTheme="minorEastAsia" w:hAnsi="Times New Roman CYR" w:cs="Times New Roman CYR"/>
          <w:i/>
          <w:sz w:val="24"/>
          <w:szCs w:val="24"/>
          <w:lang w:eastAsia="ru-RU"/>
        </w:rPr>
        <w:t>Принцип гуманизма</w:t>
      </w:r>
      <w:r w:rsidRPr="00F52401">
        <w:rPr>
          <w:rFonts w:ascii="Times New Roman CYR" w:eastAsiaTheme="minorEastAsia" w:hAnsi="Times New Roman CYR" w:cs="Times New Roman CYR"/>
          <w:sz w:val="24"/>
          <w:szCs w:val="24"/>
          <w:lang w:eastAsia="ru-RU"/>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A1184C">
        <w:rPr>
          <w:rFonts w:ascii="Times New Roman CYR" w:eastAsiaTheme="minorEastAsia" w:hAnsi="Times New Roman CYR" w:cs="Times New Roman CYR"/>
          <w:i/>
          <w:sz w:val="24"/>
          <w:szCs w:val="24"/>
          <w:lang w:eastAsia="ru-RU"/>
        </w:rPr>
        <w:t>Принцип ценностного единства и совместности</w:t>
      </w:r>
      <w:r w:rsidRPr="00F52401">
        <w:rPr>
          <w:rFonts w:ascii="Times New Roman CYR" w:eastAsiaTheme="minorEastAsia" w:hAnsi="Times New Roman CYR" w:cs="Times New Roman CYR"/>
          <w:sz w:val="24"/>
          <w:szCs w:val="24"/>
          <w:lang w:eastAsia="ru-RU"/>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A1184C">
        <w:rPr>
          <w:rFonts w:ascii="Times New Roman CYR" w:eastAsiaTheme="minorEastAsia" w:hAnsi="Times New Roman CYR" w:cs="Times New Roman CYR"/>
          <w:i/>
          <w:sz w:val="24"/>
          <w:szCs w:val="24"/>
          <w:lang w:eastAsia="ru-RU"/>
        </w:rPr>
        <w:t>Принцип общего культурного образования</w:t>
      </w:r>
      <w:r w:rsidRPr="00F52401">
        <w:rPr>
          <w:rFonts w:ascii="Times New Roman CYR" w:eastAsiaTheme="minorEastAsia" w:hAnsi="Times New Roman CYR" w:cs="Times New Roman CYR"/>
          <w:sz w:val="24"/>
          <w:szCs w:val="24"/>
          <w:lang w:eastAsia="ru-RU"/>
        </w:rPr>
        <w:t>: воспитание основывается на культуре и традициях России, включая культурные особенности региона;</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A1184C">
        <w:rPr>
          <w:rFonts w:ascii="Times New Roman CYR" w:eastAsiaTheme="minorEastAsia" w:hAnsi="Times New Roman CYR" w:cs="Times New Roman CYR"/>
          <w:i/>
          <w:sz w:val="24"/>
          <w:szCs w:val="24"/>
          <w:lang w:eastAsia="ru-RU"/>
        </w:rPr>
        <w:t>Принцип следования нравственному примеру</w:t>
      </w:r>
      <w:r w:rsidRPr="00F52401">
        <w:rPr>
          <w:rFonts w:ascii="Times New Roman CYR" w:eastAsiaTheme="minorEastAsia" w:hAnsi="Times New Roman CYR" w:cs="Times New Roman CYR"/>
          <w:sz w:val="24"/>
          <w:szCs w:val="24"/>
          <w:lang w:eastAsia="ru-RU"/>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A1184C">
        <w:rPr>
          <w:rFonts w:ascii="Times New Roman CYR" w:eastAsiaTheme="minorEastAsia" w:hAnsi="Times New Roman CYR" w:cs="Times New Roman CYR"/>
          <w:i/>
          <w:sz w:val="24"/>
          <w:szCs w:val="24"/>
          <w:lang w:eastAsia="ru-RU"/>
        </w:rPr>
        <w:t>Принципы безопасной жизнедеятельности</w:t>
      </w:r>
      <w:r w:rsidRPr="00F52401">
        <w:rPr>
          <w:rFonts w:ascii="Times New Roman CYR" w:eastAsiaTheme="minorEastAsia" w:hAnsi="Times New Roman CYR" w:cs="Times New Roman CYR"/>
          <w:sz w:val="24"/>
          <w:szCs w:val="24"/>
          <w:lang w:eastAsia="ru-RU"/>
        </w:rPr>
        <w:t>: защищенность важных интересов личности от внутренних и внешних угроз, воспитание через призму безопасности и безопасного поведения;</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A1184C">
        <w:rPr>
          <w:rFonts w:ascii="Times New Roman CYR" w:eastAsiaTheme="minorEastAsia" w:hAnsi="Times New Roman CYR" w:cs="Times New Roman CYR"/>
          <w:i/>
          <w:sz w:val="24"/>
          <w:szCs w:val="24"/>
          <w:lang w:eastAsia="ru-RU"/>
        </w:rPr>
        <w:t>Принцип совместной деятельности ребенка и педагогического работника</w:t>
      </w:r>
      <w:r w:rsidRPr="00F52401">
        <w:rPr>
          <w:rFonts w:ascii="Times New Roman CYR" w:eastAsiaTheme="minorEastAsia" w:hAnsi="Times New Roman CYR" w:cs="Times New Roman CYR"/>
          <w:sz w:val="24"/>
          <w:szCs w:val="24"/>
          <w:lang w:eastAsia="ru-RU"/>
        </w:rPr>
        <w:t>: значимость совместной деятельности педагогического работника и ребенка на основе приобщения к культурным ценностям и их освоения;</w:t>
      </w:r>
    </w:p>
    <w:p w:rsidR="000E41F7" w:rsidRPr="00F52401" w:rsidRDefault="000E41F7" w:rsidP="00F52401">
      <w:pPr>
        <w:widowControl w:val="0"/>
        <w:autoSpaceDE w:val="0"/>
        <w:autoSpaceDN w:val="0"/>
        <w:adjustRightInd w:val="0"/>
        <w:spacing w:after="0" w:line="240" w:lineRule="auto"/>
        <w:ind w:firstLine="709"/>
        <w:jc w:val="both"/>
        <w:rPr>
          <w:rFonts w:ascii="Times New Roman CYR" w:eastAsiaTheme="minorEastAsia" w:hAnsi="Times New Roman CYR" w:cs="Times New Roman CYR"/>
          <w:sz w:val="24"/>
          <w:szCs w:val="24"/>
          <w:lang w:eastAsia="ru-RU"/>
        </w:rPr>
      </w:pPr>
      <w:r w:rsidRPr="00A1184C">
        <w:rPr>
          <w:rFonts w:ascii="Times New Roman CYR" w:eastAsiaTheme="minorEastAsia" w:hAnsi="Times New Roman CYR" w:cs="Times New Roman CYR"/>
          <w:i/>
          <w:sz w:val="24"/>
          <w:szCs w:val="24"/>
          <w:lang w:eastAsia="ru-RU"/>
        </w:rPr>
        <w:t>Принцип инклюзивности:</w:t>
      </w:r>
      <w:r w:rsidRPr="00F52401">
        <w:rPr>
          <w:rFonts w:ascii="Times New Roman CYR" w:eastAsiaTheme="minorEastAsia" w:hAnsi="Times New Roman CYR" w:cs="Times New Roman CYR"/>
          <w:sz w:val="24"/>
          <w:szCs w:val="24"/>
          <w:lang w:eastAsia="ru-RU"/>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0E41F7" w:rsidRDefault="000E41F7" w:rsidP="000E41F7">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Pr>
          <w:rFonts w:ascii="Times New Roman" w:hAnsi="Times New Roman" w:cs="Times New Roman"/>
          <w:b/>
          <w:sz w:val="24"/>
          <w:szCs w:val="24"/>
        </w:rPr>
        <w:t>2.6.3 Требования к планируемым результатам освоения Программы воспитания</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sz w:val="24"/>
          <w:szCs w:val="24"/>
          <w:lang w:eastAsia="ru-RU"/>
        </w:rPr>
        <w:t xml:space="preserve">2.6.3.1 </w:t>
      </w:r>
      <w:r>
        <w:rPr>
          <w:rFonts w:ascii="Times New Roman CYR" w:eastAsiaTheme="minorEastAsia" w:hAnsi="Times New Roman CYR" w:cs="Times New Roman CYR"/>
          <w:b/>
          <w:sz w:val="24"/>
          <w:szCs w:val="24"/>
          <w:lang w:eastAsia="ru-RU"/>
        </w:rPr>
        <w:t xml:space="preserve">Целевые ориентиры воспитательной работы для обучающихся с </w:t>
      </w:r>
      <w:r w:rsidR="00D3598F">
        <w:rPr>
          <w:rFonts w:ascii="Times New Roman CYR" w:eastAsiaTheme="minorEastAsia" w:hAnsi="Times New Roman CYR" w:cs="Times New Roman CYR"/>
          <w:b/>
          <w:sz w:val="24"/>
          <w:szCs w:val="24"/>
          <w:lang w:eastAsia="ru-RU"/>
        </w:rPr>
        <w:t xml:space="preserve">ЗПР </w:t>
      </w:r>
      <w:r>
        <w:rPr>
          <w:rFonts w:ascii="Times New Roman CYR" w:eastAsiaTheme="minorEastAsia" w:hAnsi="Times New Roman CYR" w:cs="Times New Roman CYR"/>
          <w:b/>
          <w:sz w:val="24"/>
          <w:szCs w:val="24"/>
          <w:lang w:eastAsia="ru-RU"/>
        </w:rPr>
        <w:t>младенческого и раннего возраста (до 3 лет).</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Портрет ребенка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младенческого и раннего возраста (к 3-м годам)</w:t>
      </w: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5"/>
        <w:gridCol w:w="1984"/>
        <w:gridCol w:w="6521"/>
      </w:tblGrid>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Направление воспитания</w:t>
            </w:r>
          </w:p>
        </w:tc>
        <w:tc>
          <w:tcPr>
            <w:tcW w:w="1984"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Ценности</w:t>
            </w:r>
          </w:p>
        </w:tc>
        <w:tc>
          <w:tcPr>
            <w:tcW w:w="6521"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Показатели</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Патриотическое</w:t>
            </w:r>
          </w:p>
        </w:tc>
        <w:tc>
          <w:tcPr>
            <w:tcW w:w="1984"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Родина, природа</w:t>
            </w:r>
          </w:p>
        </w:tc>
        <w:tc>
          <w:tcPr>
            <w:tcW w:w="6521"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Проявляющий привязанность, любовь к семье, близким, окружающему миру</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Социальное</w:t>
            </w:r>
          </w:p>
        </w:tc>
        <w:tc>
          <w:tcPr>
            <w:tcW w:w="1984"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Человек, семья,</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дружба,</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сотрудничество</w:t>
            </w:r>
          </w:p>
        </w:tc>
        <w:tc>
          <w:tcPr>
            <w:tcW w:w="6521"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Способный понять и принять, что такое "хорошо" и "плохо".</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Проявляющий интерес к другим детям и способный бесконфликтно играть рядом с ними.</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Проявляющий позицию "Я сам!".</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Доброжелательный, проявляющий сочувствие, доброту.</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Испытывающий чувство удовольствия в случае одобрения и чувство огорчения в случае неодобрения со стороны педагогических работников.</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Познавательное</w:t>
            </w:r>
          </w:p>
        </w:tc>
        <w:tc>
          <w:tcPr>
            <w:tcW w:w="1984"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Знание</w:t>
            </w:r>
          </w:p>
        </w:tc>
        <w:tc>
          <w:tcPr>
            <w:tcW w:w="6521"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Проявляющий интерес к окружающему миру и активность в поведении и деятельности.</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Физическое и оздоровительное</w:t>
            </w:r>
          </w:p>
        </w:tc>
        <w:tc>
          <w:tcPr>
            <w:tcW w:w="1984"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Здоровье</w:t>
            </w:r>
          </w:p>
        </w:tc>
        <w:tc>
          <w:tcPr>
            <w:tcW w:w="6521"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Соблюдающий элементарные правила безопасности в быту, в Организации, на природе.</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Трудовое</w:t>
            </w:r>
          </w:p>
        </w:tc>
        <w:tc>
          <w:tcPr>
            <w:tcW w:w="1984"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Труд</w:t>
            </w:r>
          </w:p>
        </w:tc>
        <w:tc>
          <w:tcPr>
            <w:tcW w:w="6521"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Поддерживающий элементарный порядок в окружающей </w:t>
            </w:r>
            <w:r>
              <w:rPr>
                <w:rFonts w:ascii="Times New Roman CYR" w:eastAsiaTheme="minorEastAsia" w:hAnsi="Times New Roman CYR" w:cs="Times New Roman CYR"/>
                <w:sz w:val="24"/>
                <w:szCs w:val="24"/>
                <w:lang w:eastAsia="ru-RU"/>
              </w:rPr>
              <w:lastRenderedPageBreak/>
              <w:t>обстановке.</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Стремящийся помогать педагогическому работнику в доступных действиях.</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Стремящийся к самостоятельности в самообслуживании, в быту, в игре, в продуктивных видах деятельности.</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lastRenderedPageBreak/>
              <w:t>Этико-эстетическое</w:t>
            </w:r>
          </w:p>
        </w:tc>
        <w:tc>
          <w:tcPr>
            <w:tcW w:w="1984"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Культура и красота</w:t>
            </w:r>
          </w:p>
        </w:tc>
        <w:tc>
          <w:tcPr>
            <w:tcW w:w="6521"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Эмоционально отзывчивый к красоте. Проявляющий интерес и желание заниматься продуктивными видами деятельности.</w:t>
            </w:r>
          </w:p>
        </w:tc>
      </w:tr>
    </w:tbl>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sz w:val="24"/>
          <w:szCs w:val="24"/>
          <w:lang w:eastAsia="ru-RU"/>
        </w:rPr>
        <w:t xml:space="preserve">2.6.3.2 </w:t>
      </w:r>
      <w:r>
        <w:rPr>
          <w:rFonts w:ascii="Times New Roman CYR" w:eastAsiaTheme="minorEastAsia" w:hAnsi="Times New Roman CYR" w:cs="Times New Roman CYR"/>
          <w:b/>
          <w:sz w:val="24"/>
          <w:szCs w:val="24"/>
          <w:lang w:eastAsia="ru-RU"/>
        </w:rPr>
        <w:t xml:space="preserve">Целевые ориентиры воспитательной работы для обучающихся с </w:t>
      </w:r>
      <w:r w:rsidR="00D3598F">
        <w:rPr>
          <w:rFonts w:ascii="Times New Roman CYR" w:eastAsiaTheme="minorEastAsia" w:hAnsi="Times New Roman CYR" w:cs="Times New Roman CYR"/>
          <w:b/>
          <w:sz w:val="24"/>
          <w:szCs w:val="24"/>
          <w:lang w:eastAsia="ru-RU"/>
        </w:rPr>
        <w:t xml:space="preserve">ЗПР </w:t>
      </w:r>
      <w:r>
        <w:rPr>
          <w:rFonts w:ascii="Times New Roman CYR" w:eastAsiaTheme="minorEastAsia" w:hAnsi="Times New Roman CYR" w:cs="Times New Roman CYR"/>
          <w:b/>
          <w:sz w:val="24"/>
          <w:szCs w:val="24"/>
          <w:lang w:eastAsia="ru-RU"/>
        </w:rPr>
        <w:t>дошкольного возраста (до 8 лет).</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Портрет ребенка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дошкольного возраста (к 8-ми годам)</w:t>
      </w: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5"/>
        <w:gridCol w:w="1843"/>
        <w:gridCol w:w="6662"/>
      </w:tblGrid>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Направления воспитания</w:t>
            </w:r>
          </w:p>
        </w:tc>
        <w:tc>
          <w:tcPr>
            <w:tcW w:w="1843"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Ценности</w:t>
            </w:r>
          </w:p>
        </w:tc>
        <w:tc>
          <w:tcPr>
            <w:tcW w:w="6662"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Показатели</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Патриотическое</w:t>
            </w:r>
          </w:p>
        </w:tc>
        <w:tc>
          <w:tcPr>
            <w:tcW w:w="1843"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Родина, природа</w:t>
            </w:r>
          </w:p>
        </w:tc>
        <w:tc>
          <w:tcPr>
            <w:tcW w:w="6662"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Социальное</w:t>
            </w:r>
          </w:p>
        </w:tc>
        <w:tc>
          <w:tcPr>
            <w:tcW w:w="1843"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Человек, семья,</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дружба,</w:t>
            </w:r>
          </w:p>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сотрудничество</w:t>
            </w:r>
          </w:p>
        </w:tc>
        <w:tc>
          <w:tcPr>
            <w:tcW w:w="6662"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Познавательное</w:t>
            </w:r>
          </w:p>
        </w:tc>
        <w:tc>
          <w:tcPr>
            <w:tcW w:w="1843"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Знания</w:t>
            </w:r>
          </w:p>
        </w:tc>
        <w:tc>
          <w:tcPr>
            <w:tcW w:w="6662"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Физическое и оздоровительное</w:t>
            </w:r>
          </w:p>
        </w:tc>
        <w:tc>
          <w:tcPr>
            <w:tcW w:w="1843"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Здоровье</w:t>
            </w:r>
          </w:p>
        </w:tc>
        <w:tc>
          <w:tcPr>
            <w:tcW w:w="6662"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Трудовое</w:t>
            </w:r>
          </w:p>
        </w:tc>
        <w:tc>
          <w:tcPr>
            <w:tcW w:w="1843"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Труд</w:t>
            </w:r>
          </w:p>
        </w:tc>
        <w:tc>
          <w:tcPr>
            <w:tcW w:w="6662"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0E41F7" w:rsidTr="00432D69">
        <w:tc>
          <w:tcPr>
            <w:tcW w:w="1985"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Этико-эстетическое</w:t>
            </w:r>
          </w:p>
        </w:tc>
        <w:tc>
          <w:tcPr>
            <w:tcW w:w="1843"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Культура и красота</w:t>
            </w:r>
          </w:p>
        </w:tc>
        <w:tc>
          <w:tcPr>
            <w:tcW w:w="6662" w:type="dxa"/>
            <w:tcBorders>
              <w:top w:val="single" w:sz="4" w:space="0" w:color="auto"/>
              <w:left w:val="single" w:sz="4" w:space="0" w:color="auto"/>
              <w:bottom w:val="single" w:sz="4" w:space="0" w:color="auto"/>
              <w:right w:val="single" w:sz="4" w:space="0" w:color="auto"/>
            </w:tcBorders>
            <w:hideMark/>
          </w:tcPr>
          <w:p w:rsidR="000E41F7" w:rsidRDefault="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D82E48" w:rsidRPr="00823ACD" w:rsidRDefault="000E41F7" w:rsidP="00B15685">
      <w:pPr>
        <w:pStyle w:val="a4"/>
        <w:numPr>
          <w:ilvl w:val="2"/>
          <w:numId w:val="55"/>
        </w:numPr>
        <w:jc w:val="center"/>
        <w:rPr>
          <w:rFonts w:ascii="Times New Roman" w:hAnsi="Times New Roman" w:cs="Times New Roman"/>
          <w:b/>
          <w:sz w:val="24"/>
          <w:szCs w:val="24"/>
        </w:rPr>
      </w:pPr>
      <w:r w:rsidRPr="00823ACD">
        <w:rPr>
          <w:rFonts w:ascii="Times New Roman" w:hAnsi="Times New Roman" w:cs="Times New Roman"/>
          <w:b/>
          <w:sz w:val="24"/>
          <w:szCs w:val="24"/>
        </w:rPr>
        <w:t>Содержательный раздел Программы воспитания</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2.8.4.1 Уклад образовательной организации</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823ACD" w:rsidRDefault="00823ACD" w:rsidP="00823ACD">
      <w:pPr>
        <w:spacing w:after="0" w:line="240" w:lineRule="auto"/>
        <w:ind w:firstLine="709"/>
        <w:jc w:val="both"/>
        <w:rPr>
          <w:rFonts w:ascii="Times New Roman" w:hAnsi="Times New Roman" w:cs="Times New Roman"/>
          <w:sz w:val="24"/>
          <w:szCs w:val="24"/>
        </w:rPr>
      </w:pPr>
      <w:r w:rsidRPr="00432D69">
        <w:rPr>
          <w:rFonts w:ascii="Times New Roman" w:hAnsi="Times New Roman" w:cs="Times New Roman"/>
          <w:b/>
          <w:sz w:val="24"/>
          <w:szCs w:val="24"/>
        </w:rPr>
        <w:t>Уклад ДОО</w:t>
      </w:r>
      <w:r>
        <w:rPr>
          <w:rFonts w:ascii="Times New Roman" w:hAnsi="Times New Roman" w:cs="Times New Roman"/>
          <w:sz w:val="24"/>
          <w:szCs w:val="24"/>
        </w:rPr>
        <w:t xml:space="preserve"> - это её необходимый фундамент, основа и инструмент воспитания. </w:t>
      </w:r>
    </w:p>
    <w:tbl>
      <w:tblPr>
        <w:tblStyle w:val="a3"/>
        <w:tblW w:w="0" w:type="auto"/>
        <w:tblLook w:val="04A0" w:firstRow="1" w:lastRow="0" w:firstColumn="1" w:lastColumn="0" w:noHBand="0" w:noVBand="1"/>
      </w:tblPr>
      <w:tblGrid>
        <w:gridCol w:w="2518"/>
        <w:gridCol w:w="7938"/>
      </w:tblGrid>
      <w:tr w:rsidR="00432D69" w:rsidRPr="00BD1D0E" w:rsidTr="003712F2">
        <w:tc>
          <w:tcPr>
            <w:tcW w:w="2518" w:type="dxa"/>
            <w:vAlign w:val="center"/>
          </w:tcPr>
          <w:p w:rsidR="00432D69" w:rsidRPr="0094530C" w:rsidRDefault="00432D69" w:rsidP="003712F2">
            <w:pPr>
              <w:spacing w:after="0" w:line="240" w:lineRule="auto"/>
              <w:contextualSpacing/>
              <w:jc w:val="center"/>
              <w:rPr>
                <w:rFonts w:ascii="Times New Roman" w:hAnsi="Times New Roman" w:cs="Times New Roman"/>
                <w:sz w:val="24"/>
                <w:szCs w:val="24"/>
              </w:rPr>
            </w:pPr>
            <w:r w:rsidRPr="0094530C">
              <w:rPr>
                <w:rFonts w:ascii="Times New Roman" w:hAnsi="Times New Roman" w:cs="Times New Roman"/>
                <w:sz w:val="24"/>
                <w:szCs w:val="24"/>
              </w:rPr>
              <w:t>Основные  характеристики уклада  МБ ДОУ «Детский сад №20»</w:t>
            </w:r>
          </w:p>
        </w:tc>
        <w:tc>
          <w:tcPr>
            <w:tcW w:w="7938" w:type="dxa"/>
            <w:vAlign w:val="center"/>
          </w:tcPr>
          <w:p w:rsidR="00432D69" w:rsidRPr="00BD1D0E" w:rsidRDefault="00432D69" w:rsidP="003712F2">
            <w:pPr>
              <w:spacing w:after="0" w:line="240" w:lineRule="auto"/>
              <w:contextualSpacing/>
              <w:jc w:val="center"/>
              <w:rPr>
                <w:rFonts w:ascii="Times New Roman" w:hAnsi="Times New Roman" w:cs="Times New Roman"/>
                <w:sz w:val="24"/>
                <w:szCs w:val="24"/>
              </w:rPr>
            </w:pPr>
            <w:r w:rsidRPr="00BD1D0E">
              <w:rPr>
                <w:rFonts w:ascii="Times New Roman" w:hAnsi="Times New Roman" w:cs="Times New Roman"/>
                <w:sz w:val="24"/>
                <w:szCs w:val="24"/>
              </w:rPr>
              <w:t>Содержание</w:t>
            </w:r>
          </w:p>
        </w:tc>
      </w:tr>
      <w:tr w:rsidR="00432D69" w:rsidRPr="00BD1D0E" w:rsidTr="003712F2">
        <w:tc>
          <w:tcPr>
            <w:tcW w:w="2518" w:type="dxa"/>
          </w:tcPr>
          <w:p w:rsidR="00432D69" w:rsidRPr="0094530C" w:rsidRDefault="00432D69" w:rsidP="003712F2">
            <w:pPr>
              <w:spacing w:after="0" w:line="240" w:lineRule="auto"/>
              <w:contextualSpacing/>
              <w:jc w:val="center"/>
              <w:rPr>
                <w:rFonts w:ascii="Times New Roman" w:hAnsi="Times New Roman" w:cs="Times New Roman"/>
                <w:b/>
                <w:sz w:val="24"/>
                <w:szCs w:val="24"/>
              </w:rPr>
            </w:pPr>
            <w:r w:rsidRPr="0094530C">
              <w:rPr>
                <w:rFonts w:ascii="Times New Roman" w:hAnsi="Times New Roman" w:cs="Times New Roman"/>
                <w:b/>
                <w:sz w:val="24"/>
                <w:szCs w:val="24"/>
              </w:rPr>
              <w:t>Цель и смысл деятельности ДОУ, ее миссия</w:t>
            </w:r>
          </w:p>
        </w:tc>
        <w:tc>
          <w:tcPr>
            <w:tcW w:w="7938" w:type="dxa"/>
          </w:tcPr>
          <w:p w:rsidR="00432D69" w:rsidRPr="00BD1D0E" w:rsidRDefault="00432D69" w:rsidP="003712F2">
            <w:pPr>
              <w:spacing w:after="0" w:line="240" w:lineRule="auto"/>
              <w:contextualSpacing/>
              <w:jc w:val="both"/>
              <w:rPr>
                <w:rFonts w:ascii="Times New Roman" w:hAnsi="Times New Roman" w:cs="Times New Roman"/>
                <w:sz w:val="24"/>
                <w:szCs w:val="24"/>
              </w:rPr>
            </w:pPr>
            <w:r w:rsidRPr="00BD1D0E">
              <w:rPr>
                <w:rFonts w:ascii="Times New Roman" w:hAnsi="Times New Roman" w:cs="Times New Roman"/>
                <w:b/>
                <w:i/>
              </w:rPr>
              <w:t>Миссия ДОУ определена с учетом интересов воспитанников и их родителей, сотрудников, социальных партнеров</w:t>
            </w:r>
            <w:r w:rsidRPr="00BD1D0E">
              <w:rPr>
                <w:rFonts w:ascii="Times New Roman" w:hAnsi="Times New Roman" w:cs="Times New Roman"/>
              </w:rPr>
              <w:t xml:space="preserve">. </w:t>
            </w:r>
            <w:r w:rsidRPr="00BD1D0E">
              <w:rPr>
                <w:rFonts w:ascii="Times New Roman" w:eastAsia="Times New Roman" w:hAnsi="Times New Roman" w:cs="Times New Roman"/>
                <w:color w:val="000000" w:themeColor="text1"/>
                <w:sz w:val="24"/>
                <w:szCs w:val="24"/>
                <w:lang w:eastAsia="ru-RU"/>
              </w:rPr>
              <w:t>Обеспечение качественного образования для всестороннего гармоничного развития детей дошкольного возрастов, сохранение и укрепление их физического, психического и социального здоровья, последующего благоприятного перехода на новый образовательный уровень и успешной интеграции в социуме с учетом запросов заказчиков образовательных услуг.</w:t>
            </w:r>
          </w:p>
        </w:tc>
      </w:tr>
      <w:tr w:rsidR="00432D69" w:rsidRPr="00BD1D0E" w:rsidTr="003712F2">
        <w:tc>
          <w:tcPr>
            <w:tcW w:w="2518" w:type="dxa"/>
          </w:tcPr>
          <w:p w:rsidR="00432D69" w:rsidRPr="0094530C" w:rsidRDefault="00432D69" w:rsidP="003712F2">
            <w:pPr>
              <w:spacing w:after="0" w:line="240" w:lineRule="auto"/>
              <w:ind w:right="-2"/>
              <w:contextualSpacing/>
              <w:jc w:val="center"/>
              <w:rPr>
                <w:rFonts w:ascii="Times New Roman" w:eastAsia="Times New Roman" w:hAnsi="Times New Roman" w:cs="Times New Roman"/>
                <w:b/>
                <w:sz w:val="24"/>
                <w:szCs w:val="24"/>
                <w:lang w:eastAsia="ru-RU"/>
              </w:rPr>
            </w:pPr>
            <w:r w:rsidRPr="0094530C">
              <w:rPr>
                <w:rFonts w:ascii="Times New Roman" w:eastAsia="Times New Roman" w:hAnsi="Times New Roman" w:cs="Times New Roman"/>
                <w:b/>
                <w:sz w:val="24"/>
                <w:szCs w:val="24"/>
                <w:lang w:eastAsia="ru-RU"/>
              </w:rPr>
              <w:t>Принципы жизни и воспитания в ДОУ</w:t>
            </w:r>
          </w:p>
          <w:p w:rsidR="00432D69" w:rsidRPr="0094530C" w:rsidRDefault="00432D69" w:rsidP="003712F2">
            <w:pPr>
              <w:spacing w:after="0" w:line="240" w:lineRule="auto"/>
              <w:contextualSpacing/>
              <w:jc w:val="center"/>
              <w:rPr>
                <w:rFonts w:ascii="Times New Roman" w:hAnsi="Times New Roman" w:cs="Times New Roman"/>
                <w:b/>
                <w:sz w:val="24"/>
                <w:szCs w:val="24"/>
              </w:rPr>
            </w:pPr>
          </w:p>
        </w:tc>
        <w:tc>
          <w:tcPr>
            <w:tcW w:w="7938" w:type="dxa"/>
          </w:tcPr>
          <w:p w:rsidR="00432D69" w:rsidRPr="00BD1D0E" w:rsidRDefault="00432D69" w:rsidP="003712F2">
            <w:pPr>
              <w:spacing w:after="0" w:line="240" w:lineRule="auto"/>
              <w:ind w:right="-2" w:firstLine="567"/>
              <w:contextualSpacing/>
              <w:jc w:val="both"/>
              <w:rPr>
                <w:rFonts w:ascii="Times New Roman" w:eastAsia="Times New Roman" w:hAnsi="Times New Roman" w:cs="Times New Roman"/>
                <w:i/>
                <w:sz w:val="24"/>
                <w:szCs w:val="24"/>
                <w:lang w:eastAsia="ru-RU"/>
              </w:rPr>
            </w:pPr>
            <w:r w:rsidRPr="00BD1D0E">
              <w:rPr>
                <w:rFonts w:ascii="Times New Roman" w:eastAsia="Times New Roman" w:hAnsi="Times New Roman" w:cs="Times New Roman"/>
                <w:i/>
                <w:sz w:val="24"/>
                <w:szCs w:val="24"/>
                <w:lang w:eastAsia="ru-RU"/>
              </w:rPr>
              <w:t>Принципы жизни и воспитания в ДОУ соответствуют основным принципам дошкольного образования в соответствии с ФГОС ДО:</w:t>
            </w:r>
          </w:p>
          <w:p w:rsidR="00432D69" w:rsidRPr="00BD1D0E" w:rsidRDefault="00432D69" w:rsidP="003712F2">
            <w:pPr>
              <w:spacing w:after="0" w:line="240" w:lineRule="auto"/>
              <w:ind w:right="-2" w:firstLine="567"/>
              <w:contextualSpacing/>
              <w:jc w:val="both"/>
              <w:rPr>
                <w:rFonts w:ascii="Times New Roman" w:eastAsia="Times New Roman" w:hAnsi="Times New Roman" w:cs="Times New Roman"/>
                <w:sz w:val="24"/>
                <w:szCs w:val="24"/>
                <w:lang w:eastAsia="ru-RU"/>
              </w:rPr>
            </w:pPr>
            <w:bookmarkStart w:id="18" w:name="sub_1401"/>
            <w:r w:rsidRPr="00BD1D0E">
              <w:rPr>
                <w:rFonts w:ascii="Times New Roman" w:eastAsia="Times New Roman" w:hAnsi="Times New Roman" w:cs="Times New Roman"/>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32D69" w:rsidRPr="00BD1D0E" w:rsidRDefault="00432D69" w:rsidP="003712F2">
            <w:pPr>
              <w:spacing w:after="0" w:line="240" w:lineRule="auto"/>
              <w:ind w:right="-2" w:firstLine="567"/>
              <w:contextualSpacing/>
              <w:jc w:val="both"/>
              <w:rPr>
                <w:rFonts w:ascii="Times New Roman" w:eastAsia="Times New Roman" w:hAnsi="Times New Roman" w:cs="Times New Roman"/>
                <w:sz w:val="24"/>
                <w:szCs w:val="24"/>
                <w:lang w:eastAsia="ru-RU"/>
              </w:rPr>
            </w:pPr>
            <w:bookmarkStart w:id="19" w:name="sub_1402"/>
            <w:bookmarkEnd w:id="18"/>
            <w:r w:rsidRPr="00BD1D0E">
              <w:rPr>
                <w:rFonts w:ascii="Times New Roman" w:eastAsia="Times New Roman" w:hAnsi="Times New Roman" w:cs="Times New Roman"/>
                <w:sz w:val="24"/>
                <w:szCs w:val="24"/>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32D69" w:rsidRPr="00BD1D0E" w:rsidRDefault="00432D69" w:rsidP="003712F2">
            <w:pPr>
              <w:spacing w:after="0" w:line="240" w:lineRule="auto"/>
              <w:ind w:right="-2" w:firstLine="567"/>
              <w:contextualSpacing/>
              <w:jc w:val="both"/>
              <w:rPr>
                <w:rFonts w:ascii="Times New Roman" w:eastAsia="Times New Roman" w:hAnsi="Times New Roman" w:cs="Times New Roman"/>
                <w:sz w:val="24"/>
                <w:szCs w:val="24"/>
                <w:lang w:eastAsia="ru-RU"/>
              </w:rPr>
            </w:pPr>
            <w:bookmarkStart w:id="20" w:name="sub_1403"/>
            <w:bookmarkEnd w:id="19"/>
            <w:r w:rsidRPr="00BD1D0E">
              <w:rPr>
                <w:rFonts w:ascii="Times New Roman" w:eastAsia="Times New Roman" w:hAnsi="Times New Roman" w:cs="Times New Roman"/>
                <w:sz w:val="24"/>
                <w:szCs w:val="24"/>
                <w:lang w:eastAsia="ru-RU"/>
              </w:rPr>
              <w:t>3) содействие и сотрудничество детей и взрослых, признание ребенка полноценным участником (субъектом) образовательных отношений;</w:t>
            </w:r>
          </w:p>
          <w:p w:rsidR="00432D69" w:rsidRPr="00BD1D0E" w:rsidRDefault="00432D69" w:rsidP="003712F2">
            <w:pPr>
              <w:spacing w:after="0" w:line="240" w:lineRule="auto"/>
              <w:ind w:right="-2" w:firstLine="567"/>
              <w:contextualSpacing/>
              <w:jc w:val="both"/>
              <w:rPr>
                <w:rFonts w:ascii="Times New Roman" w:eastAsia="Times New Roman" w:hAnsi="Times New Roman" w:cs="Times New Roman"/>
                <w:sz w:val="24"/>
                <w:szCs w:val="24"/>
                <w:lang w:eastAsia="ru-RU"/>
              </w:rPr>
            </w:pPr>
            <w:bookmarkStart w:id="21" w:name="sub_1404"/>
            <w:bookmarkEnd w:id="20"/>
            <w:r w:rsidRPr="00BD1D0E">
              <w:rPr>
                <w:rFonts w:ascii="Times New Roman" w:eastAsia="Times New Roman" w:hAnsi="Times New Roman" w:cs="Times New Roman"/>
                <w:sz w:val="24"/>
                <w:szCs w:val="24"/>
                <w:lang w:eastAsia="ru-RU"/>
              </w:rPr>
              <w:t>4) поддержка инициативы детей в различных видах деятельности;</w:t>
            </w:r>
          </w:p>
          <w:p w:rsidR="00432D69" w:rsidRPr="00BD1D0E" w:rsidRDefault="00432D69" w:rsidP="003712F2">
            <w:pPr>
              <w:spacing w:after="0" w:line="240" w:lineRule="auto"/>
              <w:ind w:right="-2" w:firstLine="567"/>
              <w:contextualSpacing/>
              <w:jc w:val="both"/>
              <w:rPr>
                <w:rFonts w:ascii="Times New Roman" w:eastAsia="Times New Roman" w:hAnsi="Times New Roman" w:cs="Times New Roman"/>
                <w:sz w:val="24"/>
                <w:szCs w:val="24"/>
                <w:lang w:eastAsia="ru-RU"/>
              </w:rPr>
            </w:pPr>
            <w:bookmarkStart w:id="22" w:name="sub_1405"/>
            <w:bookmarkEnd w:id="21"/>
            <w:r w:rsidRPr="00BD1D0E">
              <w:rPr>
                <w:rFonts w:ascii="Times New Roman" w:eastAsia="Times New Roman" w:hAnsi="Times New Roman" w:cs="Times New Roman"/>
                <w:sz w:val="24"/>
                <w:szCs w:val="24"/>
                <w:lang w:eastAsia="ru-RU"/>
              </w:rPr>
              <w:t>5) сотрудничество ДОУ с семьей;</w:t>
            </w:r>
          </w:p>
          <w:p w:rsidR="00432D69" w:rsidRPr="00BD1D0E" w:rsidRDefault="00432D69" w:rsidP="003712F2">
            <w:pPr>
              <w:spacing w:after="0" w:line="240" w:lineRule="auto"/>
              <w:ind w:right="-2" w:firstLine="567"/>
              <w:contextualSpacing/>
              <w:jc w:val="both"/>
              <w:rPr>
                <w:rFonts w:ascii="Times New Roman" w:eastAsia="Times New Roman" w:hAnsi="Times New Roman" w:cs="Times New Roman"/>
                <w:sz w:val="24"/>
                <w:szCs w:val="24"/>
                <w:lang w:eastAsia="ru-RU"/>
              </w:rPr>
            </w:pPr>
            <w:bookmarkStart w:id="23" w:name="sub_1406"/>
            <w:bookmarkEnd w:id="22"/>
            <w:r w:rsidRPr="00BD1D0E">
              <w:rPr>
                <w:rFonts w:ascii="Times New Roman" w:eastAsia="Times New Roman" w:hAnsi="Times New Roman" w:cs="Times New Roman"/>
                <w:sz w:val="24"/>
                <w:szCs w:val="24"/>
                <w:lang w:eastAsia="ru-RU"/>
              </w:rPr>
              <w:t>6) приобщение детей к социокультурным нормам, традициям семьи, общества и государства;</w:t>
            </w:r>
          </w:p>
          <w:p w:rsidR="00432D69" w:rsidRPr="00BD1D0E" w:rsidRDefault="00432D69" w:rsidP="003712F2">
            <w:pPr>
              <w:spacing w:after="0" w:line="240" w:lineRule="auto"/>
              <w:ind w:right="-2" w:firstLine="567"/>
              <w:contextualSpacing/>
              <w:jc w:val="both"/>
              <w:rPr>
                <w:rFonts w:ascii="Times New Roman" w:eastAsia="Times New Roman" w:hAnsi="Times New Roman" w:cs="Times New Roman"/>
                <w:sz w:val="24"/>
                <w:szCs w:val="24"/>
                <w:lang w:eastAsia="ru-RU"/>
              </w:rPr>
            </w:pPr>
            <w:bookmarkStart w:id="24" w:name="sub_1407"/>
            <w:bookmarkEnd w:id="23"/>
            <w:r w:rsidRPr="00BD1D0E">
              <w:rPr>
                <w:rFonts w:ascii="Times New Roman" w:eastAsia="Times New Roman" w:hAnsi="Times New Roman" w:cs="Times New Roman"/>
                <w:sz w:val="24"/>
                <w:szCs w:val="24"/>
                <w:lang w:eastAsia="ru-RU"/>
              </w:rPr>
              <w:t>7) формирование познавательных интересов и познавательных действий ребенка в различных видах деятельности;</w:t>
            </w:r>
          </w:p>
          <w:p w:rsidR="00432D69" w:rsidRDefault="00432D69" w:rsidP="003712F2">
            <w:pPr>
              <w:spacing w:after="0" w:line="240" w:lineRule="auto"/>
              <w:ind w:right="-2" w:firstLine="567"/>
              <w:contextualSpacing/>
              <w:jc w:val="both"/>
              <w:rPr>
                <w:rFonts w:ascii="Times New Roman" w:eastAsia="Times New Roman" w:hAnsi="Times New Roman" w:cs="Times New Roman"/>
                <w:sz w:val="24"/>
                <w:szCs w:val="24"/>
                <w:lang w:eastAsia="ru-RU"/>
              </w:rPr>
            </w:pPr>
            <w:bookmarkStart w:id="25" w:name="sub_1408"/>
            <w:bookmarkEnd w:id="24"/>
            <w:r w:rsidRPr="00BD1D0E">
              <w:rPr>
                <w:rFonts w:ascii="Times New Roman" w:eastAsia="Times New Roman" w:hAnsi="Times New Roman" w:cs="Times New Roman"/>
                <w:sz w:val="24"/>
                <w:szCs w:val="24"/>
                <w:lang w:eastAsia="ru-RU"/>
              </w:rPr>
              <w:t>8) возрастная адекватность дошкольного образования (соответствие условий, требований, методов возрасту и особенностям развития);</w:t>
            </w:r>
            <w:bookmarkEnd w:id="25"/>
          </w:p>
          <w:p w:rsidR="00432D69" w:rsidRPr="0094530C" w:rsidRDefault="00432D69" w:rsidP="003712F2">
            <w:pPr>
              <w:spacing w:after="0" w:line="240" w:lineRule="auto"/>
              <w:ind w:right="-2" w:firstLine="567"/>
              <w:contextualSpacing/>
              <w:jc w:val="both"/>
              <w:rPr>
                <w:rFonts w:ascii="Times New Roman" w:eastAsia="Times New Roman" w:hAnsi="Times New Roman" w:cs="Times New Roman"/>
                <w:sz w:val="24"/>
                <w:szCs w:val="24"/>
                <w:lang w:eastAsia="ru-RU"/>
              </w:rPr>
            </w:pPr>
            <w:r w:rsidRPr="00BD1D0E">
              <w:rPr>
                <w:rFonts w:ascii="Times New Roman" w:eastAsia="Times New Roman" w:hAnsi="Times New Roman" w:cs="Times New Roman"/>
                <w:sz w:val="24"/>
                <w:szCs w:val="24"/>
                <w:lang w:eastAsia="ru-RU"/>
              </w:rPr>
              <w:t>9) учет этнокультурной ситуации развития детей</w:t>
            </w:r>
          </w:p>
        </w:tc>
      </w:tr>
      <w:tr w:rsidR="00432D69" w:rsidRPr="00BD1D0E" w:rsidTr="003712F2">
        <w:tc>
          <w:tcPr>
            <w:tcW w:w="2518" w:type="dxa"/>
          </w:tcPr>
          <w:p w:rsidR="00432D69" w:rsidRPr="0094530C" w:rsidRDefault="00432D69" w:rsidP="003712F2">
            <w:pPr>
              <w:spacing w:after="0" w:line="240" w:lineRule="auto"/>
              <w:ind w:right="-2"/>
              <w:contextualSpacing/>
              <w:jc w:val="center"/>
              <w:rPr>
                <w:rFonts w:ascii="Times New Roman" w:eastAsia="Times New Roman" w:hAnsi="Times New Roman" w:cs="Times New Roman"/>
                <w:b/>
                <w:sz w:val="24"/>
                <w:szCs w:val="24"/>
                <w:lang w:eastAsia="ru-RU"/>
              </w:rPr>
            </w:pPr>
            <w:r w:rsidRPr="0094530C">
              <w:rPr>
                <w:rFonts w:ascii="Times New Roman" w:hAnsi="Times New Roman" w:cs="Times New Roman"/>
                <w:b/>
                <w:sz w:val="24"/>
                <w:szCs w:val="24"/>
              </w:rPr>
              <w:t>Образ ДОУ, его особенности, символика, внешний имидж</w:t>
            </w:r>
          </w:p>
        </w:tc>
        <w:tc>
          <w:tcPr>
            <w:tcW w:w="7938" w:type="dxa"/>
          </w:tcPr>
          <w:p w:rsidR="00432D69" w:rsidRPr="00BD1D0E" w:rsidRDefault="00432D69" w:rsidP="003712F2">
            <w:pPr>
              <w:pStyle w:val="af4"/>
              <w:shd w:val="clear" w:color="auto" w:fill="FFFFFF"/>
              <w:spacing w:before="0" w:beforeAutospacing="0" w:after="0" w:afterAutospacing="0"/>
              <w:contextualSpacing/>
              <w:jc w:val="both"/>
              <w:rPr>
                <w:color w:val="000000" w:themeColor="text1"/>
              </w:rPr>
            </w:pPr>
            <w:r w:rsidRPr="00BD1D0E">
              <w:rPr>
                <w:color w:val="000000" w:themeColor="text1"/>
              </w:rPr>
              <w:t>В соответствии с Типовым положением о ДОУ дошкольное образовательное учреждение – тип образовательного учреждения, реализующего общеобразовательные программы дошкольного образования различной направленности, а также обеспечивающего воспитание, обучение, присмотр, уход и оздоровление детей в возрасте от 2 месяцев до 7(8) лет.</w:t>
            </w:r>
          </w:p>
          <w:p w:rsidR="00432D69" w:rsidRDefault="00432D69" w:rsidP="003712F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r w:rsidRPr="00BD1D0E">
              <w:rPr>
                <w:rFonts w:ascii="Times New Roman" w:eastAsia="Times New Roman" w:hAnsi="Times New Roman" w:cs="Times New Roman"/>
                <w:color w:val="000000" w:themeColor="text1"/>
                <w:sz w:val="24"/>
                <w:szCs w:val="24"/>
                <w:lang w:eastAsia="ru-RU"/>
              </w:rPr>
              <w:t>Однако, у каждого дошкольного учреждения своё лицо. Немаловажно, какой детский сад выберут родители для своего ребёнка, и совсем небезразлично быть более привлекательным учреждением для потенциальных работников.</w:t>
            </w:r>
          </w:p>
          <w:p w:rsidR="00432D69" w:rsidRPr="00BD1D0E" w:rsidRDefault="00432D69" w:rsidP="003712F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МБ </w:t>
            </w:r>
            <w:r>
              <w:rPr>
                <w:rFonts w:ascii="Times New Roman" w:hAnsi="Times New Roman" w:cs="Times New Roman"/>
                <w:sz w:val="24"/>
                <w:szCs w:val="24"/>
              </w:rPr>
              <w:t>ДОУ «Детский сад № 20</w:t>
            </w:r>
            <w:r w:rsidRPr="0094530C">
              <w:rPr>
                <w:rFonts w:ascii="Times New Roman" w:hAnsi="Times New Roman" w:cs="Times New Roman"/>
                <w:sz w:val="24"/>
                <w:szCs w:val="24"/>
              </w:rPr>
              <w:t>»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r>
              <w:t>.</w:t>
            </w:r>
          </w:p>
          <w:p w:rsidR="00432D69" w:rsidRDefault="00432D69" w:rsidP="003712F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r w:rsidRPr="00BD1D0E">
              <w:rPr>
                <w:rFonts w:ascii="Times New Roman" w:eastAsia="Times New Roman" w:hAnsi="Times New Roman" w:cs="Times New Roman"/>
                <w:b/>
                <w:color w:val="000000" w:themeColor="text1"/>
                <w:sz w:val="24"/>
                <w:szCs w:val="24"/>
                <w:lang w:eastAsia="ru-RU"/>
              </w:rPr>
              <w:t>Имидж ДОУ</w:t>
            </w:r>
            <w:r w:rsidRPr="00BD1D0E">
              <w:rPr>
                <w:rFonts w:ascii="Times New Roman" w:eastAsia="Times New Roman" w:hAnsi="Times New Roman" w:cs="Times New Roman"/>
                <w:color w:val="000000" w:themeColor="text1"/>
                <w:sz w:val="24"/>
                <w:szCs w:val="24"/>
                <w:lang w:eastAsia="ru-RU"/>
              </w:rPr>
              <w:t xml:space="preserve"> – эмоционально окрашенный образ образовательного </w:t>
            </w:r>
            <w:r w:rsidRPr="00BD1D0E">
              <w:rPr>
                <w:rFonts w:ascii="Times New Roman" w:eastAsia="Times New Roman" w:hAnsi="Times New Roman" w:cs="Times New Roman"/>
                <w:color w:val="000000" w:themeColor="text1"/>
                <w:sz w:val="24"/>
                <w:szCs w:val="24"/>
                <w:lang w:eastAsia="ru-RU"/>
              </w:rPr>
              <w:lastRenderedPageBreak/>
              <w:t>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432D69" w:rsidRPr="00BD1D0E" w:rsidRDefault="00432D69" w:rsidP="003712F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r w:rsidRPr="00BD1D0E">
              <w:rPr>
                <w:rFonts w:ascii="Times New Roman" w:eastAsia="Times New Roman" w:hAnsi="Times New Roman" w:cs="Times New Roman"/>
                <w:color w:val="000000" w:themeColor="text1"/>
                <w:sz w:val="24"/>
                <w:szCs w:val="24"/>
                <w:lang w:eastAsia="ru-RU"/>
              </w:rPr>
              <w:t>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w:t>
            </w:r>
          </w:p>
          <w:p w:rsidR="00432D69" w:rsidRPr="00BD1D0E" w:rsidRDefault="00432D69" w:rsidP="003712F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r w:rsidRPr="00BD1D0E">
              <w:rPr>
                <w:rFonts w:ascii="Times New Roman" w:eastAsia="Times New Roman" w:hAnsi="Times New Roman" w:cs="Times New Roman"/>
                <w:color w:val="000000" w:themeColor="text1"/>
                <w:sz w:val="24"/>
                <w:szCs w:val="24"/>
                <w:lang w:eastAsia="ru-RU"/>
              </w:rPr>
              <w:t>Каждый работник рассматривается как «лицо» учреждения, по которому судят о ДОУ в целом.</w:t>
            </w:r>
          </w:p>
          <w:p w:rsidR="00432D69" w:rsidRPr="00BD1D0E" w:rsidRDefault="00432D69" w:rsidP="003712F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r w:rsidRPr="00BD1D0E">
              <w:rPr>
                <w:rFonts w:ascii="Times New Roman" w:eastAsia="Times New Roman" w:hAnsi="Times New Roman" w:cs="Times New Roman"/>
                <w:color w:val="000000" w:themeColor="text1"/>
                <w:sz w:val="24"/>
                <w:szCs w:val="24"/>
                <w:lang w:eastAsia="ru-RU"/>
              </w:rPr>
              <w:t>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432D69" w:rsidRPr="00BD1D0E" w:rsidRDefault="00432D69" w:rsidP="003712F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r w:rsidRPr="00BD1D0E">
              <w:rPr>
                <w:rFonts w:ascii="Times New Roman" w:eastAsia="Times New Roman" w:hAnsi="Times New Roman" w:cs="Times New Roman"/>
                <w:color w:val="000000" w:themeColor="text1"/>
                <w:sz w:val="24"/>
                <w:szCs w:val="24"/>
                <w:lang w:eastAsia="ru-RU"/>
              </w:rPr>
              <w:t>От имиджа работника (в частности, профессионализма руководителя ДОУ, личного авторитета, его стиля руководства, обаяния) во многом зависит желание сотрудничать с ним или учреждением.</w:t>
            </w:r>
          </w:p>
          <w:p w:rsidR="00432D69" w:rsidRPr="00BD1D0E" w:rsidRDefault="00432D69" w:rsidP="003712F2">
            <w:pPr>
              <w:spacing w:after="0" w:line="240" w:lineRule="auto"/>
              <w:ind w:right="-2"/>
              <w:contextualSpacing/>
              <w:jc w:val="both"/>
              <w:rPr>
                <w:rFonts w:ascii="Times New Roman" w:eastAsia="Times New Roman" w:hAnsi="Times New Roman" w:cs="Times New Roman"/>
                <w:i/>
                <w:sz w:val="24"/>
                <w:szCs w:val="24"/>
                <w:lang w:eastAsia="ru-RU"/>
              </w:rPr>
            </w:pPr>
          </w:p>
        </w:tc>
      </w:tr>
      <w:tr w:rsidR="00432D69" w:rsidRPr="00BD1D0E" w:rsidTr="003712F2">
        <w:tc>
          <w:tcPr>
            <w:tcW w:w="2518" w:type="dxa"/>
          </w:tcPr>
          <w:p w:rsidR="00432D69" w:rsidRPr="0094530C" w:rsidRDefault="00432D69" w:rsidP="003712F2">
            <w:pPr>
              <w:spacing w:after="0" w:line="240" w:lineRule="auto"/>
              <w:ind w:right="-2"/>
              <w:contextualSpacing/>
              <w:jc w:val="center"/>
              <w:rPr>
                <w:rFonts w:ascii="Times New Roman" w:eastAsia="Times New Roman" w:hAnsi="Times New Roman" w:cs="Times New Roman"/>
                <w:b/>
                <w:sz w:val="24"/>
                <w:szCs w:val="24"/>
                <w:lang w:eastAsia="ru-RU"/>
              </w:rPr>
            </w:pPr>
            <w:r w:rsidRPr="0094530C">
              <w:rPr>
                <w:rFonts w:ascii="Times New Roman" w:eastAsia="Times New Roman" w:hAnsi="Times New Roman" w:cs="Times New Roman"/>
                <w:b/>
                <w:sz w:val="24"/>
                <w:szCs w:val="24"/>
                <w:lang w:eastAsia="ru-RU"/>
              </w:rPr>
              <w:lastRenderedPageBreak/>
              <w:t>Отношения к воспитанникам, их родителям (законным представителям), сотрудникам и партнерам ДОУ</w:t>
            </w:r>
          </w:p>
          <w:p w:rsidR="00432D69" w:rsidRPr="0094530C" w:rsidRDefault="00432D69" w:rsidP="003712F2">
            <w:pPr>
              <w:spacing w:after="0" w:line="240" w:lineRule="auto"/>
              <w:ind w:right="-2"/>
              <w:contextualSpacing/>
              <w:jc w:val="center"/>
              <w:rPr>
                <w:rFonts w:ascii="Times New Roman" w:hAnsi="Times New Roman" w:cs="Times New Roman"/>
                <w:b/>
                <w:sz w:val="24"/>
                <w:szCs w:val="24"/>
              </w:rPr>
            </w:pPr>
          </w:p>
        </w:tc>
        <w:tc>
          <w:tcPr>
            <w:tcW w:w="7938" w:type="dxa"/>
          </w:tcPr>
          <w:p w:rsidR="00432D69" w:rsidRDefault="00432D69" w:rsidP="003712F2">
            <w:pPr>
              <w:spacing w:after="0" w:line="240" w:lineRule="auto"/>
              <w:ind w:right="-1"/>
              <w:contextualSpacing/>
              <w:jc w:val="both"/>
              <w:rPr>
                <w:rFonts w:ascii="Times New Roman" w:hAnsi="Times New Roman" w:cs="Times New Roman"/>
                <w:sz w:val="24"/>
                <w:szCs w:val="24"/>
              </w:rPr>
            </w:pPr>
            <w:r w:rsidRPr="00BD1D0E">
              <w:rPr>
                <w:rFonts w:ascii="Times New Roman" w:hAnsi="Times New Roman" w:cs="Times New Roman"/>
                <w:sz w:val="24"/>
                <w:szCs w:val="24"/>
              </w:rPr>
              <w:t xml:space="preserve">С учётом особенностей социокультурной сферы современного детства в образовательной программе МБДОУ «Детский сад № 20» отражается сотрудничество учреждения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 </w:t>
            </w:r>
          </w:p>
          <w:p w:rsidR="00432D69" w:rsidRDefault="00432D69" w:rsidP="003712F2">
            <w:pPr>
              <w:spacing w:after="0" w:line="240" w:lineRule="auto"/>
              <w:ind w:right="-1"/>
              <w:contextualSpacing/>
              <w:jc w:val="both"/>
              <w:rPr>
                <w:rFonts w:ascii="Times New Roman" w:hAnsi="Times New Roman" w:cs="Times New Roman"/>
                <w:sz w:val="24"/>
                <w:szCs w:val="24"/>
              </w:rPr>
            </w:pPr>
            <w:r w:rsidRPr="00BD1D0E">
              <w:rPr>
                <w:rFonts w:ascii="Times New Roman" w:hAnsi="Times New Roman" w:cs="Times New Roman"/>
                <w:sz w:val="24"/>
                <w:szCs w:val="24"/>
              </w:rPr>
              <w:t xml:space="preserve">Для детского сада важно </w:t>
            </w:r>
            <w:r w:rsidRPr="00BD1D0E">
              <w:rPr>
                <w:rFonts w:ascii="Times New Roman" w:hAnsi="Times New Roman" w:cs="Times New Roman"/>
                <w:i/>
                <w:sz w:val="24"/>
                <w:szCs w:val="24"/>
              </w:rPr>
              <w:t xml:space="preserve">интегрировать семейное и общественное дошкольное </w:t>
            </w:r>
            <w:r w:rsidRPr="00BD1D0E">
              <w:rPr>
                <w:rFonts w:ascii="Times New Roman" w:hAnsi="Times New Roman" w:cs="Times New Roman"/>
                <w:sz w:val="24"/>
                <w:szCs w:val="24"/>
              </w:rPr>
              <w:t xml:space="preserve">воспитание, сохранить </w:t>
            </w:r>
            <w:r w:rsidRPr="00BD1D0E">
              <w:rPr>
                <w:rFonts w:ascii="Times New Roman" w:hAnsi="Times New Roman" w:cs="Times New Roman"/>
                <w:i/>
                <w:sz w:val="24"/>
                <w:szCs w:val="24"/>
              </w:rPr>
              <w:t>приоритет семейного воспитания</w:t>
            </w:r>
            <w:r w:rsidRPr="00BD1D0E">
              <w:rPr>
                <w:rFonts w:ascii="Times New Roman" w:hAnsi="Times New Roman" w:cs="Times New Roman"/>
                <w:sz w:val="24"/>
                <w:szCs w:val="24"/>
              </w:rPr>
              <w:t>, активнее прив</w:t>
            </w:r>
            <w:r>
              <w:rPr>
                <w:rFonts w:ascii="Times New Roman" w:hAnsi="Times New Roman" w:cs="Times New Roman"/>
                <w:sz w:val="24"/>
                <w:szCs w:val="24"/>
              </w:rPr>
              <w:t>лекать семьи к участию в учебно</w:t>
            </w:r>
            <w:r w:rsidRPr="00BD1D0E">
              <w:rPr>
                <w:rFonts w:ascii="Times New Roman" w:hAnsi="Times New Roman" w:cs="Times New Roman"/>
                <w:sz w:val="24"/>
                <w:szCs w:val="24"/>
              </w:rPr>
              <w:t xml:space="preserve">-воспитательном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w:t>
            </w:r>
          </w:p>
          <w:p w:rsidR="00432D69" w:rsidRDefault="00432D69" w:rsidP="003712F2">
            <w:pPr>
              <w:spacing w:after="0" w:line="240" w:lineRule="auto"/>
              <w:ind w:right="-1"/>
              <w:contextualSpacing/>
              <w:jc w:val="both"/>
              <w:rPr>
                <w:rFonts w:ascii="Times New Roman" w:hAnsi="Times New Roman" w:cs="Times New Roman"/>
                <w:sz w:val="24"/>
                <w:szCs w:val="24"/>
              </w:rPr>
            </w:pPr>
            <w:r w:rsidRPr="00BD1D0E">
              <w:rPr>
                <w:rFonts w:ascii="Times New Roman" w:hAnsi="Times New Roman" w:cs="Times New Roman"/>
                <w:sz w:val="24"/>
                <w:szCs w:val="24"/>
              </w:rPr>
              <w:t xml:space="preserve">Педагоги применяют средства наглядной пропаганды (информационные бюллетени,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 - классов. 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внесадовых ситуациях. </w:t>
            </w:r>
          </w:p>
          <w:p w:rsidR="00432D69" w:rsidRPr="0094530C" w:rsidRDefault="00432D69" w:rsidP="003712F2">
            <w:pPr>
              <w:spacing w:after="0" w:line="240" w:lineRule="auto"/>
              <w:ind w:right="-1"/>
              <w:contextualSpacing/>
              <w:jc w:val="both"/>
              <w:rPr>
                <w:rFonts w:ascii="Times New Roman" w:hAnsi="Times New Roman" w:cs="Times New Roman"/>
                <w:sz w:val="24"/>
                <w:szCs w:val="24"/>
              </w:rPr>
            </w:pPr>
            <w:r w:rsidRPr="00BD1D0E">
              <w:rPr>
                <w:rFonts w:ascii="Times New Roman" w:hAnsi="Times New Roman" w:cs="Times New Roman"/>
                <w:sz w:val="24"/>
                <w:szCs w:val="24"/>
              </w:rPr>
              <w:t xml:space="preserve">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её решения проводятся микроисследования в сообществе детей и родителей (экспресс - методики, анкеты, тесты, опросники). </w:t>
            </w:r>
            <w:r w:rsidRPr="00BD1D0E">
              <w:rPr>
                <w:rFonts w:ascii="Times New Roman" w:hAnsi="Times New Roman" w:cs="Times New Roman"/>
                <w:sz w:val="24"/>
                <w:szCs w:val="24"/>
              </w:rPr>
              <w:lastRenderedPageBreak/>
              <w:t>Ценности ценностного единства и готовность к сотрудничеству всех участников образовательных отношений составляет основу уклада ДОУ, в котором строится воспитательная работа</w:t>
            </w:r>
          </w:p>
        </w:tc>
      </w:tr>
    </w:tbl>
    <w:p w:rsidR="00432D69" w:rsidRDefault="00432D69" w:rsidP="00823ACD">
      <w:pPr>
        <w:spacing w:after="0" w:line="240" w:lineRule="auto"/>
        <w:ind w:firstLine="709"/>
        <w:jc w:val="both"/>
        <w:rPr>
          <w:rFonts w:ascii="Times New Roman" w:hAnsi="Times New Roman" w:cs="Times New Roman"/>
          <w:sz w:val="24"/>
          <w:szCs w:val="24"/>
        </w:rPr>
      </w:pPr>
    </w:p>
    <w:p w:rsidR="00432D69" w:rsidRDefault="00432D69" w:rsidP="00432D69">
      <w:pPr>
        <w:spacing w:after="0" w:line="240" w:lineRule="auto"/>
        <w:ind w:firstLine="708"/>
        <w:jc w:val="center"/>
        <w:rPr>
          <w:rFonts w:ascii="Times New Roman" w:hAnsi="Times New Roman" w:cs="Times New Roman"/>
          <w:b/>
          <w:sz w:val="24"/>
          <w:szCs w:val="24"/>
        </w:rPr>
      </w:pPr>
      <w:r w:rsidRPr="00BD1D0E">
        <w:rPr>
          <w:rFonts w:ascii="Times New Roman" w:hAnsi="Times New Roman" w:cs="Times New Roman"/>
          <w:b/>
          <w:sz w:val="24"/>
          <w:szCs w:val="24"/>
        </w:rPr>
        <w:t>Отношения к воспитанникам, их родителям (законным представителям), сотрудникам и партнерам ДОО</w:t>
      </w:r>
    </w:p>
    <w:p w:rsidR="00432D69" w:rsidRDefault="00432D69" w:rsidP="00432D69">
      <w:pPr>
        <w:spacing w:after="0" w:line="240" w:lineRule="auto"/>
        <w:ind w:firstLine="708"/>
        <w:jc w:val="center"/>
        <w:rPr>
          <w:rFonts w:ascii="Times New Roman" w:hAnsi="Times New Roman" w:cs="Times New Roman"/>
          <w:b/>
          <w:sz w:val="24"/>
          <w:szCs w:val="24"/>
        </w:rPr>
      </w:pPr>
    </w:p>
    <w:p w:rsidR="00432D69" w:rsidRPr="00432D69" w:rsidRDefault="00432D69" w:rsidP="00432D69">
      <w:pPr>
        <w:spacing w:after="0" w:line="240" w:lineRule="auto"/>
        <w:jc w:val="both"/>
        <w:rPr>
          <w:rFonts w:ascii="Times New Roman" w:hAnsi="Times New Roman" w:cs="Times New Roman"/>
          <w:i/>
          <w:sz w:val="24"/>
          <w:szCs w:val="24"/>
        </w:rPr>
      </w:pPr>
      <w:r w:rsidRPr="00432D69">
        <w:rPr>
          <w:rFonts w:ascii="Times New Roman" w:hAnsi="Times New Roman" w:cs="Times New Roman"/>
          <w:i/>
          <w:sz w:val="24"/>
          <w:szCs w:val="24"/>
        </w:rPr>
        <w:t xml:space="preserve">Отношения к воспитанникам, их родителям (законным представителям), сотрудникам и партнерам ДОО </w:t>
      </w:r>
    </w:p>
    <w:p w:rsidR="00432D69" w:rsidRDefault="00432D69" w:rsidP="00432D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Отношение к воспитанникам строятся по следующим правилам: </w:t>
      </w:r>
    </w:p>
    <w:p w:rsidR="00432D69" w:rsidRDefault="00432D69" w:rsidP="00B15685">
      <w:pPr>
        <w:numPr>
          <w:ilvl w:val="0"/>
          <w:numId w:val="5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432D69" w:rsidRDefault="00432D69" w:rsidP="00B15685">
      <w:pPr>
        <w:numPr>
          <w:ilvl w:val="0"/>
          <w:numId w:val="5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432D69" w:rsidRDefault="00432D69" w:rsidP="00B15685">
      <w:pPr>
        <w:numPr>
          <w:ilvl w:val="0"/>
          <w:numId w:val="5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432D69" w:rsidRDefault="00432D69" w:rsidP="00B15685">
      <w:pPr>
        <w:numPr>
          <w:ilvl w:val="0"/>
          <w:numId w:val="5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432D69" w:rsidRDefault="00432D69" w:rsidP="00B15685">
      <w:pPr>
        <w:numPr>
          <w:ilvl w:val="0"/>
          <w:numId w:val="5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поддержка инициативы и самостоятельности детей в специфических для них видах деятельности; </w:t>
      </w:r>
    </w:p>
    <w:p w:rsidR="00432D69" w:rsidRDefault="00432D69" w:rsidP="00B15685">
      <w:pPr>
        <w:numPr>
          <w:ilvl w:val="0"/>
          <w:numId w:val="5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возможность выбора детьми материалов, видов активности, участников совместной деятельности и общения; </w:t>
      </w:r>
    </w:p>
    <w:p w:rsidR="00432D69" w:rsidRDefault="00432D69" w:rsidP="00B15685">
      <w:pPr>
        <w:numPr>
          <w:ilvl w:val="0"/>
          <w:numId w:val="5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защита детей от всех форм физического и психического насилия; </w:t>
      </w:r>
    </w:p>
    <w:p w:rsidR="00432D69" w:rsidRDefault="00432D69" w:rsidP="00B15685">
      <w:pPr>
        <w:numPr>
          <w:ilvl w:val="0"/>
          <w:numId w:val="52"/>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432D69" w:rsidRDefault="00432D69" w:rsidP="00432D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432D69" w:rsidRDefault="00432D69" w:rsidP="00432D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Взаимоотношения с родителями строятся на принципе партнерства в интересах создания максимально благоприятных условий для развития обучающихся. </w:t>
      </w:r>
    </w:p>
    <w:p w:rsidR="00432D69" w:rsidRDefault="00432D69" w:rsidP="00432D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Взаимоотношения с родителями строятся на принципе сотрудничества для объединения усилий семьи и ДОО в воспитании ребенка. </w:t>
      </w:r>
    </w:p>
    <w:p w:rsidR="00432D69" w:rsidRPr="00BD1D0E" w:rsidRDefault="00432D69" w:rsidP="00432D69">
      <w:pPr>
        <w:spacing w:after="0" w:line="240" w:lineRule="auto"/>
        <w:ind w:firstLine="708"/>
        <w:jc w:val="both"/>
        <w:rPr>
          <w:rFonts w:ascii="Times New Roman" w:hAnsi="Times New Roman" w:cs="Times New Roman"/>
          <w:b/>
          <w:sz w:val="24"/>
          <w:szCs w:val="24"/>
        </w:rPr>
      </w:pPr>
    </w:p>
    <w:p w:rsidR="00432D69" w:rsidRPr="0094530C" w:rsidRDefault="00432D69" w:rsidP="00432D69">
      <w:pPr>
        <w:spacing w:after="0" w:line="240" w:lineRule="auto"/>
        <w:ind w:firstLine="708"/>
        <w:jc w:val="both"/>
        <w:rPr>
          <w:rFonts w:ascii="Times New Roman" w:hAnsi="Times New Roman" w:cs="Times New Roman"/>
          <w:b/>
          <w:i/>
          <w:sz w:val="24"/>
          <w:szCs w:val="24"/>
        </w:rPr>
      </w:pPr>
      <w:r w:rsidRPr="0094530C">
        <w:rPr>
          <w:rFonts w:ascii="Times New Roman" w:hAnsi="Times New Roman" w:cs="Times New Roman"/>
          <w:b/>
          <w:i/>
          <w:sz w:val="24"/>
          <w:szCs w:val="24"/>
        </w:rPr>
        <w:t xml:space="preserve">Отношение к воспитанникам строятся по следующим правилам: </w:t>
      </w:r>
    </w:p>
    <w:p w:rsidR="00432D69" w:rsidRDefault="00432D69" w:rsidP="00B15685">
      <w:pPr>
        <w:numPr>
          <w:ilvl w:val="0"/>
          <w:numId w:val="8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432D69" w:rsidRDefault="00432D69" w:rsidP="00B15685">
      <w:pPr>
        <w:numPr>
          <w:ilvl w:val="0"/>
          <w:numId w:val="8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432D69" w:rsidRDefault="00432D69" w:rsidP="00B15685">
      <w:pPr>
        <w:numPr>
          <w:ilvl w:val="0"/>
          <w:numId w:val="8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432D69" w:rsidRDefault="00432D69" w:rsidP="00B15685">
      <w:pPr>
        <w:numPr>
          <w:ilvl w:val="0"/>
          <w:numId w:val="8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432D69" w:rsidRDefault="00432D69" w:rsidP="00B15685">
      <w:pPr>
        <w:numPr>
          <w:ilvl w:val="0"/>
          <w:numId w:val="8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поддержка инициативы и самостоятельности детей в специфических для них видах деятельности; </w:t>
      </w:r>
    </w:p>
    <w:p w:rsidR="00432D69" w:rsidRDefault="00432D69" w:rsidP="00B15685">
      <w:pPr>
        <w:numPr>
          <w:ilvl w:val="0"/>
          <w:numId w:val="8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возможность выбора детьми материалов, видов активности, участников совместной деятельности и общения; </w:t>
      </w:r>
    </w:p>
    <w:p w:rsidR="00432D69" w:rsidRDefault="00432D69" w:rsidP="00B15685">
      <w:pPr>
        <w:numPr>
          <w:ilvl w:val="0"/>
          <w:numId w:val="8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защита детей от всех форм физического и психического насилия; </w:t>
      </w:r>
    </w:p>
    <w:p w:rsidR="00432D69" w:rsidRDefault="00432D69" w:rsidP="00B15685">
      <w:pPr>
        <w:numPr>
          <w:ilvl w:val="0"/>
          <w:numId w:val="81"/>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432D69" w:rsidRDefault="00432D69" w:rsidP="00432D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w:t>
      </w:r>
      <w:r w:rsidRPr="0094530C">
        <w:rPr>
          <w:rFonts w:ascii="Times New Roman" w:hAnsi="Times New Roman" w:cs="Times New Roman"/>
          <w:i/>
          <w:sz w:val="24"/>
          <w:szCs w:val="24"/>
        </w:rPr>
        <w:t>основе выявления потребностей и поддержки образовательных инициатив семьи</w:t>
      </w:r>
      <w:r>
        <w:rPr>
          <w:rFonts w:ascii="Times New Roman" w:hAnsi="Times New Roman" w:cs="Times New Roman"/>
          <w:sz w:val="24"/>
          <w:szCs w:val="24"/>
        </w:rPr>
        <w:t xml:space="preserve">. </w:t>
      </w:r>
    </w:p>
    <w:p w:rsidR="00432D69" w:rsidRDefault="00432D69" w:rsidP="00432D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Взаимоотношения с родителями строятся </w:t>
      </w:r>
      <w:r w:rsidRPr="0094530C">
        <w:rPr>
          <w:rFonts w:ascii="Times New Roman" w:hAnsi="Times New Roman" w:cs="Times New Roman"/>
          <w:i/>
          <w:sz w:val="24"/>
          <w:szCs w:val="24"/>
        </w:rPr>
        <w:t>на принципе партнерства</w:t>
      </w:r>
      <w:r>
        <w:rPr>
          <w:rFonts w:ascii="Times New Roman" w:hAnsi="Times New Roman" w:cs="Times New Roman"/>
          <w:sz w:val="24"/>
          <w:szCs w:val="24"/>
        </w:rPr>
        <w:t xml:space="preserve"> в интересах создания максимально благоприятных условий для развития обучающихся. </w:t>
      </w:r>
    </w:p>
    <w:p w:rsidR="00432D69" w:rsidRDefault="00432D69" w:rsidP="00432D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Взаимоотношения с родителями строятся на </w:t>
      </w:r>
      <w:r w:rsidRPr="0094530C">
        <w:rPr>
          <w:rFonts w:ascii="Times New Roman" w:hAnsi="Times New Roman" w:cs="Times New Roman"/>
          <w:i/>
          <w:sz w:val="24"/>
          <w:szCs w:val="24"/>
        </w:rPr>
        <w:t>принципе сотрудничества</w:t>
      </w:r>
      <w:r>
        <w:rPr>
          <w:rFonts w:ascii="Times New Roman" w:hAnsi="Times New Roman" w:cs="Times New Roman"/>
          <w:sz w:val="24"/>
          <w:szCs w:val="24"/>
        </w:rPr>
        <w:t xml:space="preserve"> для объединения усилий семьи и ДОО в воспитании ребенка. </w:t>
      </w:r>
    </w:p>
    <w:p w:rsidR="00432D69" w:rsidRDefault="00432D69" w:rsidP="00432D69">
      <w:pPr>
        <w:spacing w:after="0" w:line="240" w:lineRule="auto"/>
        <w:jc w:val="both"/>
        <w:rPr>
          <w:rFonts w:ascii="Times New Roman" w:hAnsi="Times New Roman" w:cs="Times New Roman"/>
          <w:b/>
          <w:sz w:val="24"/>
          <w:szCs w:val="24"/>
        </w:rPr>
      </w:pPr>
    </w:p>
    <w:p w:rsidR="00432D69" w:rsidRPr="0094530C" w:rsidRDefault="00432D69" w:rsidP="00432D69">
      <w:pPr>
        <w:spacing w:after="0" w:line="240" w:lineRule="auto"/>
        <w:jc w:val="both"/>
        <w:rPr>
          <w:rFonts w:ascii="Times New Roman" w:hAnsi="Times New Roman" w:cs="Times New Roman"/>
          <w:b/>
          <w:sz w:val="24"/>
          <w:szCs w:val="24"/>
        </w:rPr>
      </w:pPr>
      <w:r w:rsidRPr="0094530C">
        <w:rPr>
          <w:rFonts w:ascii="Times New Roman" w:hAnsi="Times New Roman" w:cs="Times New Roman"/>
          <w:b/>
          <w:sz w:val="24"/>
          <w:szCs w:val="24"/>
        </w:rPr>
        <w:t xml:space="preserve">Ключевые правила ДОО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Воспитатель должен соблюдать кодекс нормы профессиональной этики и поведения: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педагог всегда выходит навстречу родителям и приветствует родителей и детей первым</w:t>
      </w:r>
      <w:r>
        <w:rPr>
          <w:rFonts w:ascii="Times New Roman" w:hAnsi="Times New Roman" w:cs="Times New Roman"/>
          <w:sz w:val="24"/>
        </w:rPr>
        <w:t>;</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улыбка – всегда обязательная часть приветствия;</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 педагог описывает события и с</w:t>
      </w:r>
      <w:r>
        <w:rPr>
          <w:rFonts w:ascii="Times New Roman" w:hAnsi="Times New Roman" w:cs="Times New Roman"/>
          <w:sz w:val="24"/>
        </w:rPr>
        <w:t xml:space="preserve">итуации, но не дает им оценки;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−педагог не обвиняет родителей и не возлагает на них ответственность за -поведение детей в детском саду;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тон общения ровный и дружелюбный, исключается повышение голоса;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уважительное отношение к личности воспитанника;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умение заинтересованно слушать собеседника и сопереживать ему;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умение видеть и слышать воспитанника, сопереживать ему;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уравновешенность и самообладание, выдержка в отношениях с детьми; −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умение сочетать мягкий эмоциональный и деловой тон в отношениях с детьми;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умение сочетать требовательность с чутким отношением к воспитанникам; − знание возрастных и индивидуальных особенностей воспитанников;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соответствие внешнего вида статусу воспитателя детского сада.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Ключевые правила ДОУ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Прием воспитанников, впервые поступающих в дошкольное ДОУ, осуществляется на основании медицинского заключения. 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 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 После перенесенного заболевания, детей принимают в ДОУ только при наличии справки с указанием диагноза, длительности заболевания, сведений об отсутствии контакта с инфекционными больными.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Категорически запрещ</w:t>
      </w:r>
      <w:r>
        <w:rPr>
          <w:rFonts w:ascii="Times New Roman" w:hAnsi="Times New Roman" w:cs="Times New Roman"/>
          <w:sz w:val="24"/>
        </w:rPr>
        <w:t xml:space="preserve">ается приносить в детский сад: </w:t>
      </w:r>
      <w:r w:rsidRPr="0094530C">
        <w:rPr>
          <w:rFonts w:ascii="Times New Roman" w:hAnsi="Times New Roman" w:cs="Times New Roman"/>
          <w:sz w:val="24"/>
        </w:rPr>
        <w:t xml:space="preserve"> острые, режущие, стеклянные предметы, а также мелкие предме</w:t>
      </w:r>
      <w:r>
        <w:rPr>
          <w:rFonts w:ascii="Times New Roman" w:hAnsi="Times New Roman" w:cs="Times New Roman"/>
          <w:sz w:val="24"/>
        </w:rPr>
        <w:t xml:space="preserve">ты (бусинки, пуговицы и т.д.). </w:t>
      </w:r>
      <w:r w:rsidRPr="0094530C">
        <w:rPr>
          <w:rFonts w:ascii="Times New Roman" w:hAnsi="Times New Roman" w:cs="Times New Roman"/>
          <w:sz w:val="24"/>
        </w:rPr>
        <w:t xml:space="preserve"> продукты питан</w:t>
      </w:r>
      <w:r>
        <w:rPr>
          <w:rFonts w:ascii="Times New Roman" w:hAnsi="Times New Roman" w:cs="Times New Roman"/>
          <w:sz w:val="24"/>
        </w:rPr>
        <w:t>ия для угощения воспитанников; какие-</w:t>
      </w:r>
      <w:r w:rsidRPr="0094530C">
        <w:rPr>
          <w:rFonts w:ascii="Times New Roman" w:hAnsi="Times New Roman" w:cs="Times New Roman"/>
          <w:sz w:val="24"/>
        </w:rPr>
        <w:t xml:space="preserve">либо лекарства, витамины, самостоятельно принимать ребенку лекарственные средства.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Если у ребенка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 </w:t>
      </w:r>
    </w:p>
    <w:p w:rsidR="00432D69" w:rsidRDefault="00432D69" w:rsidP="00432D69">
      <w:pPr>
        <w:spacing w:after="0" w:line="240" w:lineRule="auto"/>
        <w:ind w:firstLine="708"/>
        <w:jc w:val="both"/>
        <w:rPr>
          <w:rFonts w:ascii="Times New Roman" w:hAnsi="Times New Roman" w:cs="Times New Roman"/>
          <w:sz w:val="24"/>
        </w:rPr>
      </w:pPr>
      <w:r w:rsidRPr="00ED0E51">
        <w:rPr>
          <w:rFonts w:ascii="Times New Roman" w:hAnsi="Times New Roman" w:cs="Times New Roman"/>
          <w:b/>
          <w:sz w:val="24"/>
        </w:rPr>
        <w:t>Правила для семьи:</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Родители (законные представители) воспитанников должны знать о том, что своевременный приход в ДОУ - необходимое условие качественной и правильной организ</w:t>
      </w:r>
      <w:r>
        <w:rPr>
          <w:rFonts w:ascii="Times New Roman" w:hAnsi="Times New Roman" w:cs="Times New Roman"/>
          <w:sz w:val="24"/>
        </w:rPr>
        <w:t>ации воспитательно-</w:t>
      </w:r>
      <w:r w:rsidRPr="0094530C">
        <w:rPr>
          <w:rFonts w:ascii="Times New Roman" w:hAnsi="Times New Roman" w:cs="Times New Roman"/>
          <w:sz w:val="24"/>
        </w:rPr>
        <w:t xml:space="preserve">образовательной деятельности. Родители (законные представители) обязаны лично передать воспитанника в руки воспитателю группы и забирать ребенка лично.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lastRenderedPageBreak/>
        <w:t>Родители (законные представители) обяз</w:t>
      </w:r>
      <w:r>
        <w:rPr>
          <w:rFonts w:ascii="Times New Roman" w:hAnsi="Times New Roman" w:cs="Times New Roman"/>
          <w:sz w:val="24"/>
        </w:rPr>
        <w:t>аны забрать своего ребенка до 19</w:t>
      </w:r>
      <w:r w:rsidRPr="0094530C">
        <w:rPr>
          <w:rFonts w:ascii="Times New Roman" w:hAnsi="Times New Roman" w:cs="Times New Roman"/>
          <w:sz w:val="24"/>
        </w:rPr>
        <w:t xml:space="preserve">.00. В случае неожиданной задержки, родитель (законный представитель) должен незамедлительно связаться с воспитателем группы. Если родитель не может лично забрать ребенка из ДОУ, то требуется заранее оповестить об этом администрацию ДОУ и сообщить, кто будет забирать из числа тех лиц, на которых представлено личное заявление родителя (законного представителя). </w:t>
      </w:r>
    </w:p>
    <w:p w:rsidR="00432D69" w:rsidRDefault="00432D69" w:rsidP="00432D69">
      <w:pPr>
        <w:spacing w:after="0" w:line="240" w:lineRule="auto"/>
        <w:ind w:firstLine="708"/>
        <w:jc w:val="both"/>
        <w:rPr>
          <w:rFonts w:ascii="Times New Roman" w:hAnsi="Times New Roman" w:cs="Times New Roman"/>
          <w:sz w:val="24"/>
        </w:rPr>
      </w:pPr>
      <w:r w:rsidRPr="00ED0E51">
        <w:rPr>
          <w:rFonts w:ascii="Times New Roman" w:hAnsi="Times New Roman" w:cs="Times New Roman"/>
          <w:b/>
          <w:sz w:val="24"/>
        </w:rPr>
        <w:t>Правила по организации режима дня и образовательной деятельности воспитанника:</w:t>
      </w:r>
      <w:r w:rsidRPr="0094530C">
        <w:rPr>
          <w:rFonts w:ascii="Times New Roman" w:hAnsi="Times New Roman" w:cs="Times New Roman"/>
          <w:sz w:val="24"/>
        </w:rPr>
        <w:t xml:space="preserve"> Основу режима ДОУ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Режим ДОУ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Режим обязателен для соблюдения всеми участниками образовательной деятельности. При организации режима пребывания воспитанников в ДОУ недопустимо использовать занятия в качестве преобладающей формы организации обучения. 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 Права воспитанников ДОУ.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ДОУ реализует право воспитанников на образование, гарантированное государством. Воспитанники, п</w:t>
      </w:r>
      <w:r>
        <w:rPr>
          <w:rFonts w:ascii="Times New Roman" w:hAnsi="Times New Roman" w:cs="Times New Roman"/>
          <w:sz w:val="24"/>
        </w:rPr>
        <w:t xml:space="preserve">осещающие ДОУ, имеют право на: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уважение человеческого достоинства, защиту от всех форм физического, психологического насилия, от оскорблени</w:t>
      </w:r>
      <w:r>
        <w:rPr>
          <w:rFonts w:ascii="Times New Roman" w:hAnsi="Times New Roman" w:cs="Times New Roman"/>
          <w:sz w:val="24"/>
        </w:rPr>
        <w:t xml:space="preserve">я личности;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охрану ж</w:t>
      </w:r>
      <w:r>
        <w:rPr>
          <w:rFonts w:ascii="Times New Roman" w:hAnsi="Times New Roman" w:cs="Times New Roman"/>
          <w:sz w:val="24"/>
        </w:rPr>
        <w:t xml:space="preserve">изни и здоровья воспитанника;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−свободное выражение соб</w:t>
      </w:r>
      <w:r>
        <w:rPr>
          <w:rFonts w:ascii="Times New Roman" w:hAnsi="Times New Roman" w:cs="Times New Roman"/>
          <w:sz w:val="24"/>
        </w:rPr>
        <w:t xml:space="preserve">ственных взглядов и убеждений;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предоставление условий для разностороннего развития с учетом возрастных </w:t>
      </w:r>
      <w:r>
        <w:rPr>
          <w:rFonts w:ascii="Times New Roman" w:hAnsi="Times New Roman" w:cs="Times New Roman"/>
          <w:sz w:val="24"/>
        </w:rPr>
        <w:t xml:space="preserve">и индивидуальных особенностей;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w:t>
      </w:r>
      <w:r>
        <w:rPr>
          <w:rFonts w:ascii="Times New Roman" w:hAnsi="Times New Roman" w:cs="Times New Roman"/>
          <w:sz w:val="24"/>
        </w:rPr>
        <w:t xml:space="preserve"> (или) отклонений в поведении;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получение психолого-педагогической, медицинской и социальной помощи в ДОУ в соответствии с образовательными потребностями, возрастными и индивидуальными особенностями, состоянием соматического и нервно - психич</w:t>
      </w:r>
      <w:r>
        <w:rPr>
          <w:rFonts w:ascii="Times New Roman" w:hAnsi="Times New Roman" w:cs="Times New Roman"/>
          <w:sz w:val="24"/>
        </w:rPr>
        <w:t xml:space="preserve">еского здоровья воспитанников;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перевод для получения дошкольного образования в форме </w:t>
      </w:r>
      <w:r>
        <w:rPr>
          <w:rFonts w:ascii="Times New Roman" w:hAnsi="Times New Roman" w:cs="Times New Roman"/>
          <w:sz w:val="24"/>
        </w:rPr>
        <w:t xml:space="preserve">семейного образования;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развитие творческих способностей и интересов, включая участие в конкурсах, смотрах-конкурсах, олимпиадах, выставках, физкультур</w:t>
      </w:r>
      <w:r>
        <w:rPr>
          <w:rFonts w:ascii="Times New Roman" w:hAnsi="Times New Roman" w:cs="Times New Roman"/>
          <w:sz w:val="24"/>
        </w:rPr>
        <w:t xml:space="preserve">ных и спортивных мероприятиях;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поощрение за успехи в образовательной, творческой, спортивной деятельности; - бесплатное пользование необходимыми учебными пособиями, средствами обучения и воспитания, предусмотренными реализуемой в ДОУ Образовательной программой/ Адаптированной про</w:t>
      </w:r>
      <w:r>
        <w:rPr>
          <w:rFonts w:ascii="Times New Roman" w:hAnsi="Times New Roman" w:cs="Times New Roman"/>
          <w:sz w:val="24"/>
        </w:rPr>
        <w:t>граммой дошкольного образования</w:t>
      </w:r>
      <w:r w:rsidRPr="0094530C">
        <w:rPr>
          <w:rFonts w:ascii="Times New Roman" w:hAnsi="Times New Roman" w:cs="Times New Roman"/>
          <w:sz w:val="24"/>
        </w:rPr>
        <w:t>.</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 Дисциплина в ДОУ поддерживается на основе уважения человеческого достоинства всех участников образовательных отношений. Поощрение воспитанников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xml:space="preserve">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 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Правила по сотрудничеству с родителями. По вопросам, касающимся развития и воспитания ребенка, родители (законные представители) воспитанников могут обратиться за консультацией к педагогам и специалистам ДОУ в специально отведенное на это время. Каждый родитель (законн</w:t>
      </w:r>
      <w:r>
        <w:rPr>
          <w:rFonts w:ascii="Times New Roman" w:hAnsi="Times New Roman" w:cs="Times New Roman"/>
          <w:sz w:val="24"/>
        </w:rPr>
        <w:t xml:space="preserve">ый представитель) имеет право: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lastRenderedPageBreak/>
        <w:t xml:space="preserve">−  быть избранным в родительский комитет </w:t>
      </w:r>
      <w:r>
        <w:rPr>
          <w:rFonts w:ascii="Times New Roman" w:hAnsi="Times New Roman" w:cs="Times New Roman"/>
          <w:sz w:val="24"/>
        </w:rPr>
        <w:t xml:space="preserve">группы, в Совет родителей ДОУ; </w:t>
      </w:r>
    </w:p>
    <w:p w:rsidR="00432D69" w:rsidRDefault="00432D69" w:rsidP="00432D69">
      <w:pPr>
        <w:spacing w:after="0" w:line="240" w:lineRule="auto"/>
        <w:ind w:firstLine="708"/>
        <w:jc w:val="both"/>
        <w:rPr>
          <w:rFonts w:ascii="Times New Roman" w:hAnsi="Times New Roman" w:cs="Times New Roman"/>
          <w:sz w:val="24"/>
        </w:rPr>
      </w:pPr>
      <w:r w:rsidRPr="0094530C">
        <w:rPr>
          <w:rFonts w:ascii="Times New Roman" w:hAnsi="Times New Roman" w:cs="Times New Roman"/>
          <w:sz w:val="24"/>
        </w:rPr>
        <w:t>−  пов</w:t>
      </w:r>
      <w:r>
        <w:rPr>
          <w:rFonts w:ascii="Times New Roman" w:hAnsi="Times New Roman" w:cs="Times New Roman"/>
          <w:sz w:val="24"/>
        </w:rPr>
        <w:t xml:space="preserve">ышать педагогическую культуру; </w:t>
      </w:r>
    </w:p>
    <w:p w:rsidR="00432D69" w:rsidRDefault="00432D69" w:rsidP="00432D69">
      <w:pPr>
        <w:spacing w:after="0" w:line="240" w:lineRule="auto"/>
        <w:ind w:firstLine="708"/>
        <w:jc w:val="both"/>
      </w:pPr>
      <w:r w:rsidRPr="0094530C">
        <w:rPr>
          <w:rFonts w:ascii="Times New Roman" w:hAnsi="Times New Roman" w:cs="Times New Roman"/>
          <w:sz w:val="24"/>
        </w:rPr>
        <w:t>−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заведующей ДОУ</w:t>
      </w:r>
      <w:r>
        <w:t>.</w:t>
      </w:r>
    </w:p>
    <w:p w:rsidR="00432D69" w:rsidRDefault="00432D69" w:rsidP="00432D69">
      <w:pPr>
        <w:spacing w:after="0" w:line="240" w:lineRule="auto"/>
        <w:ind w:firstLine="708"/>
        <w:jc w:val="both"/>
        <w:rPr>
          <w:rFonts w:ascii="Times New Roman" w:hAnsi="Times New Roman" w:cs="Times New Roman"/>
          <w:sz w:val="24"/>
          <w:szCs w:val="24"/>
        </w:rPr>
      </w:pPr>
    </w:p>
    <w:p w:rsidR="00432D69" w:rsidRPr="00ED0E51" w:rsidRDefault="00432D69" w:rsidP="00432D69">
      <w:pPr>
        <w:spacing w:after="0" w:line="240" w:lineRule="auto"/>
        <w:jc w:val="center"/>
        <w:rPr>
          <w:rFonts w:ascii="Times New Roman" w:hAnsi="Times New Roman" w:cs="Times New Roman"/>
          <w:b/>
          <w:sz w:val="24"/>
          <w:szCs w:val="24"/>
        </w:rPr>
      </w:pPr>
      <w:r w:rsidRPr="00ED0E51">
        <w:rPr>
          <w:rFonts w:ascii="Times New Roman" w:hAnsi="Times New Roman" w:cs="Times New Roman"/>
          <w:b/>
          <w:sz w:val="24"/>
          <w:szCs w:val="24"/>
        </w:rPr>
        <w:t>Традиции и ритуалы, особые нормы этикета в ДОО</w:t>
      </w:r>
    </w:p>
    <w:p w:rsidR="00432D69" w:rsidRDefault="00432D69" w:rsidP="00432D69">
      <w:pPr>
        <w:spacing w:after="0" w:line="240" w:lineRule="auto"/>
        <w:ind w:right="-2" w:firstLine="708"/>
        <w:jc w:val="both"/>
        <w:rPr>
          <w:rFonts w:ascii="Times New Roman" w:eastAsia="Times New Roman" w:hAnsi="Times New Roman" w:cs="Times New Roman"/>
          <w:sz w:val="24"/>
          <w:szCs w:val="24"/>
          <w:lang w:eastAsia="ru-RU"/>
        </w:rPr>
      </w:pPr>
      <w:r w:rsidRPr="00B41434">
        <w:rPr>
          <w:rFonts w:ascii="Times New Roman" w:eastAsia="Times New Roman" w:hAnsi="Times New Roman" w:cs="Times New Roman"/>
          <w:b/>
          <w:i/>
          <w:sz w:val="24"/>
          <w:szCs w:val="24"/>
          <w:lang w:eastAsia="ru-RU"/>
        </w:rPr>
        <w:t xml:space="preserve">Ритуалы и традиции способствуют развитию чувства сопричастности сообществу </w:t>
      </w:r>
      <w:r w:rsidRPr="00B41434">
        <w:rPr>
          <w:rFonts w:ascii="Times New Roman" w:eastAsia="Times New Roman" w:hAnsi="Times New Roman" w:cs="Times New Roman"/>
          <w:sz w:val="24"/>
          <w:szCs w:val="24"/>
          <w:lang w:eastAsia="ru-RU"/>
        </w:rPr>
        <w:t xml:space="preserve">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432D69" w:rsidRDefault="00432D69" w:rsidP="00432D69">
      <w:pPr>
        <w:spacing w:after="0" w:line="240" w:lineRule="auto"/>
        <w:ind w:right="-2" w:firstLine="708"/>
        <w:jc w:val="both"/>
        <w:rPr>
          <w:rFonts w:ascii="Times New Roman" w:eastAsia="Times New Roman" w:hAnsi="Times New Roman" w:cs="Times New Roman"/>
          <w:sz w:val="24"/>
          <w:szCs w:val="24"/>
          <w:lang w:eastAsia="ru-RU"/>
        </w:rPr>
      </w:pPr>
      <w:r w:rsidRPr="00B41434">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МБ ДОУ «Детский сад №20» </w:t>
      </w:r>
      <w:r w:rsidRPr="00B41434">
        <w:rPr>
          <w:rFonts w:ascii="Times New Roman" w:eastAsia="Times New Roman" w:hAnsi="Times New Roman" w:cs="Times New Roman"/>
          <w:sz w:val="24"/>
          <w:szCs w:val="24"/>
          <w:lang w:eastAsia="ru-RU"/>
        </w:rPr>
        <w:t xml:space="preserve"> стало доброй традицией поздравление пожилых людей.  Дети совместно с педагогами выступают с концертными номерами и</w:t>
      </w:r>
      <w:r>
        <w:rPr>
          <w:rFonts w:ascii="Times New Roman" w:eastAsia="Times New Roman" w:hAnsi="Times New Roman" w:cs="Times New Roman"/>
          <w:sz w:val="24"/>
          <w:szCs w:val="24"/>
          <w:lang w:eastAsia="ru-RU"/>
        </w:rPr>
        <w:t xml:space="preserve"> самыми тёплыми пожеланиями здо</w:t>
      </w:r>
      <w:r w:rsidRPr="00B41434">
        <w:rPr>
          <w:rFonts w:ascii="Times New Roman" w:eastAsia="Times New Roman" w:hAnsi="Times New Roman" w:cs="Times New Roman"/>
          <w:sz w:val="24"/>
          <w:szCs w:val="24"/>
          <w:lang w:eastAsia="ru-RU"/>
        </w:rPr>
        <w:t>ровья и долгих лет жизни. Эти встречи оставляют сильные впечатления у детей и спо</w:t>
      </w:r>
      <w:r>
        <w:rPr>
          <w:rFonts w:ascii="Times New Roman" w:eastAsia="Times New Roman" w:hAnsi="Times New Roman" w:cs="Times New Roman"/>
          <w:sz w:val="24"/>
          <w:szCs w:val="24"/>
          <w:lang w:eastAsia="ru-RU"/>
        </w:rPr>
        <w:t>соб</w:t>
      </w:r>
      <w:r w:rsidRPr="00B41434">
        <w:rPr>
          <w:rFonts w:ascii="Times New Roman" w:eastAsia="Times New Roman" w:hAnsi="Times New Roman" w:cs="Times New Roman"/>
          <w:sz w:val="24"/>
          <w:szCs w:val="24"/>
          <w:lang w:eastAsia="ru-RU"/>
        </w:rPr>
        <w:t xml:space="preserve">ствуют воспитанию бережного отношения к людям старшего поколения. </w:t>
      </w:r>
    </w:p>
    <w:p w:rsidR="00432D69" w:rsidRDefault="00432D69" w:rsidP="00432D69">
      <w:pPr>
        <w:spacing w:after="0" w:line="240" w:lineRule="auto"/>
        <w:ind w:right="-2" w:firstLine="708"/>
        <w:jc w:val="both"/>
        <w:rPr>
          <w:rFonts w:ascii="Times New Roman" w:eastAsia="Times New Roman" w:hAnsi="Times New Roman" w:cs="Times New Roman"/>
          <w:sz w:val="24"/>
          <w:szCs w:val="24"/>
          <w:lang w:eastAsia="ru-RU"/>
        </w:rPr>
      </w:pPr>
      <w:r w:rsidRPr="00B41434">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МБ ДОУ «Детский сад №20» </w:t>
      </w:r>
      <w:r w:rsidRPr="00B41434">
        <w:rPr>
          <w:rFonts w:ascii="Times New Roman" w:eastAsia="Times New Roman" w:hAnsi="Times New Roman" w:cs="Times New Roman"/>
          <w:sz w:val="24"/>
          <w:szCs w:val="24"/>
          <w:lang w:eastAsia="ru-RU"/>
        </w:rPr>
        <w:t xml:space="preserve">  регулярно проводятся календарные и на</w:t>
      </w:r>
      <w:r>
        <w:rPr>
          <w:rFonts w:ascii="Times New Roman" w:eastAsia="Times New Roman" w:hAnsi="Times New Roman" w:cs="Times New Roman"/>
          <w:sz w:val="24"/>
          <w:szCs w:val="24"/>
          <w:lang w:eastAsia="ru-RU"/>
        </w:rPr>
        <w:t>родные праздники. Приобщение де</w:t>
      </w:r>
      <w:r w:rsidRPr="00B41434">
        <w:rPr>
          <w:rFonts w:ascii="Times New Roman" w:eastAsia="Times New Roman" w:hAnsi="Times New Roman" w:cs="Times New Roman"/>
          <w:sz w:val="24"/>
          <w:szCs w:val="24"/>
          <w:lang w:eastAsia="ru-RU"/>
        </w:rPr>
        <w:t>тей к народным традициям помогает воспитывать здоровую, гармоничную личность, способную преодолевать жизненные препятствия и сох</w:t>
      </w:r>
      <w:r>
        <w:rPr>
          <w:rFonts w:ascii="Times New Roman" w:eastAsia="Times New Roman" w:hAnsi="Times New Roman" w:cs="Times New Roman"/>
          <w:sz w:val="24"/>
          <w:szCs w:val="24"/>
          <w:lang w:eastAsia="ru-RU"/>
        </w:rPr>
        <w:t>ранить бодрым тело и дух до глу</w:t>
      </w:r>
      <w:r w:rsidRPr="00B41434">
        <w:rPr>
          <w:rFonts w:ascii="Times New Roman" w:eastAsia="Times New Roman" w:hAnsi="Times New Roman" w:cs="Times New Roman"/>
          <w:sz w:val="24"/>
          <w:szCs w:val="24"/>
          <w:lang w:eastAsia="ru-RU"/>
        </w:rPr>
        <w:t xml:space="preserve">бокой старости. </w:t>
      </w:r>
    </w:p>
    <w:p w:rsidR="00432D69" w:rsidRPr="00ED0E51" w:rsidRDefault="00432D69" w:rsidP="00432D69">
      <w:pPr>
        <w:spacing w:after="0" w:line="240" w:lineRule="auto"/>
        <w:ind w:right="-2" w:firstLine="708"/>
        <w:jc w:val="both"/>
        <w:rPr>
          <w:rFonts w:ascii="Times New Roman" w:eastAsia="Times New Roman" w:hAnsi="Times New Roman" w:cs="Times New Roman"/>
          <w:b/>
          <w:sz w:val="24"/>
          <w:szCs w:val="24"/>
          <w:lang w:eastAsia="ru-RU"/>
        </w:rPr>
      </w:pPr>
      <w:r w:rsidRPr="00ED0E51">
        <w:rPr>
          <w:rFonts w:ascii="Times New Roman" w:eastAsia="Times New Roman" w:hAnsi="Times New Roman" w:cs="Times New Roman"/>
          <w:b/>
          <w:sz w:val="24"/>
          <w:szCs w:val="24"/>
          <w:lang w:eastAsia="ru-RU"/>
        </w:rPr>
        <w:t>Особой популярностью пользуются детско-родительские проекты:</w:t>
      </w:r>
    </w:p>
    <w:p w:rsidR="00432D69" w:rsidRPr="00B41434" w:rsidRDefault="00432D69" w:rsidP="00432D69">
      <w:pPr>
        <w:spacing w:after="0" w:line="240" w:lineRule="auto"/>
        <w:ind w:right="-2" w:firstLine="708"/>
        <w:jc w:val="both"/>
        <w:rPr>
          <w:rFonts w:ascii="Times New Roman" w:eastAsia="Times New Roman" w:hAnsi="Times New Roman" w:cs="Times New Roman"/>
          <w:sz w:val="24"/>
          <w:szCs w:val="24"/>
          <w:lang w:eastAsia="ru-RU"/>
        </w:rPr>
      </w:pPr>
      <w:r w:rsidRPr="0094530C">
        <w:rPr>
          <w:rFonts w:ascii="Times New Roman" w:hAnsi="Times New Roman" w:cs="Times New Roman"/>
          <w:sz w:val="24"/>
        </w:rPr>
        <w:t xml:space="preserve">− </w:t>
      </w:r>
      <w:r w:rsidRPr="00B41434">
        <w:rPr>
          <w:rFonts w:ascii="Times New Roman" w:eastAsia="Times New Roman" w:hAnsi="Times New Roman" w:cs="Times New Roman"/>
          <w:sz w:val="24"/>
          <w:szCs w:val="24"/>
          <w:lang w:eastAsia="ru-RU"/>
        </w:rPr>
        <w:t xml:space="preserve"> команда добрых дел</w:t>
      </w:r>
    </w:p>
    <w:p w:rsidR="00432D69" w:rsidRDefault="00432D69" w:rsidP="00432D69">
      <w:pPr>
        <w:spacing w:after="0" w:line="240" w:lineRule="auto"/>
        <w:ind w:right="-2" w:firstLine="708"/>
        <w:jc w:val="both"/>
        <w:rPr>
          <w:rFonts w:ascii="Times New Roman" w:eastAsia="Times New Roman" w:hAnsi="Times New Roman" w:cs="Times New Roman"/>
          <w:sz w:val="24"/>
          <w:szCs w:val="24"/>
          <w:lang w:eastAsia="ru-RU"/>
        </w:rPr>
      </w:pPr>
      <w:r w:rsidRPr="0094530C">
        <w:rPr>
          <w:rFonts w:ascii="Times New Roman" w:hAnsi="Times New Roman" w:cs="Times New Roman"/>
          <w:sz w:val="24"/>
        </w:rPr>
        <w:t xml:space="preserve">− </w:t>
      </w:r>
      <w:r w:rsidRPr="00B41434">
        <w:rPr>
          <w:rFonts w:ascii="Times New Roman" w:eastAsia="Times New Roman" w:hAnsi="Times New Roman" w:cs="Times New Roman"/>
          <w:sz w:val="24"/>
          <w:szCs w:val="24"/>
          <w:lang w:eastAsia="ru-RU"/>
        </w:rPr>
        <w:t xml:space="preserve"> трудовой десант </w:t>
      </w:r>
    </w:p>
    <w:p w:rsidR="00432D69" w:rsidRPr="00B41434" w:rsidRDefault="00432D69" w:rsidP="00432D69">
      <w:pPr>
        <w:spacing w:after="0" w:line="240" w:lineRule="auto"/>
        <w:ind w:right="-2" w:firstLine="708"/>
        <w:jc w:val="both"/>
        <w:rPr>
          <w:rFonts w:ascii="Times New Roman" w:eastAsia="Times New Roman" w:hAnsi="Times New Roman" w:cs="Times New Roman"/>
          <w:sz w:val="24"/>
          <w:szCs w:val="24"/>
          <w:lang w:eastAsia="ru-RU"/>
        </w:rPr>
      </w:pPr>
      <w:r w:rsidRPr="00ED0E51">
        <w:rPr>
          <w:rFonts w:ascii="Times New Roman" w:eastAsia="Times New Roman" w:hAnsi="Times New Roman" w:cs="Times New Roman"/>
          <w:b/>
          <w:sz w:val="24"/>
          <w:szCs w:val="24"/>
          <w:lang w:eastAsia="ru-RU"/>
        </w:rPr>
        <w:t>Кроме того, в каждой группе проводится работа по созданию своих традиций, среди которых можно выделить</w:t>
      </w:r>
      <w:r w:rsidRPr="00B41434">
        <w:rPr>
          <w:rFonts w:ascii="Times New Roman" w:eastAsia="Times New Roman" w:hAnsi="Times New Roman" w:cs="Times New Roman"/>
          <w:sz w:val="24"/>
          <w:szCs w:val="24"/>
          <w:lang w:eastAsia="ru-RU"/>
        </w:rPr>
        <w:t>:</w:t>
      </w:r>
    </w:p>
    <w:p w:rsidR="00432D69" w:rsidRPr="00B41434" w:rsidRDefault="00432D69" w:rsidP="00432D69">
      <w:pPr>
        <w:spacing w:after="0" w:line="240" w:lineRule="auto"/>
        <w:ind w:right="-2" w:firstLine="708"/>
        <w:jc w:val="both"/>
        <w:rPr>
          <w:rFonts w:ascii="Times New Roman" w:eastAsia="Times New Roman" w:hAnsi="Times New Roman" w:cs="Times New Roman"/>
          <w:sz w:val="24"/>
          <w:szCs w:val="24"/>
          <w:lang w:eastAsia="ru-RU"/>
        </w:rPr>
      </w:pPr>
      <w:r w:rsidRPr="0094530C">
        <w:rPr>
          <w:rFonts w:ascii="Times New Roman" w:hAnsi="Times New Roman" w:cs="Times New Roman"/>
          <w:sz w:val="24"/>
        </w:rPr>
        <w:t xml:space="preserve">− </w:t>
      </w:r>
      <w:r w:rsidRPr="00B41434">
        <w:rPr>
          <w:rFonts w:ascii="Times New Roman" w:eastAsia="Times New Roman" w:hAnsi="Times New Roman" w:cs="Times New Roman"/>
          <w:sz w:val="24"/>
          <w:szCs w:val="24"/>
          <w:lang w:eastAsia="ru-RU"/>
        </w:rPr>
        <w:t xml:space="preserve"> «Утро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432D69" w:rsidRDefault="00432D69" w:rsidP="00432D69">
      <w:pPr>
        <w:spacing w:after="0" w:line="240" w:lineRule="auto"/>
        <w:ind w:right="-2" w:firstLine="708"/>
        <w:jc w:val="both"/>
        <w:rPr>
          <w:rFonts w:ascii="Times New Roman" w:eastAsia="Times New Roman" w:hAnsi="Times New Roman" w:cs="Times New Roman"/>
          <w:sz w:val="24"/>
          <w:szCs w:val="24"/>
          <w:lang w:eastAsia="ru-RU"/>
        </w:rPr>
      </w:pPr>
      <w:r w:rsidRPr="0094530C">
        <w:rPr>
          <w:rFonts w:ascii="Times New Roman" w:hAnsi="Times New Roman" w:cs="Times New Roman"/>
          <w:sz w:val="24"/>
        </w:rPr>
        <w:t xml:space="preserve">− </w:t>
      </w:r>
      <w:r w:rsidRPr="00B41434">
        <w:rPr>
          <w:rFonts w:ascii="Times New Roman" w:eastAsia="Times New Roman" w:hAnsi="Times New Roman" w:cs="Times New Roman"/>
          <w:sz w:val="24"/>
          <w:szCs w:val="24"/>
          <w:lang w:eastAsia="ru-RU"/>
        </w:rPr>
        <w:t>«Отмечаем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w:t>
      </w:r>
      <w:r>
        <w:rPr>
          <w:rFonts w:ascii="Times New Roman" w:eastAsia="Times New Roman" w:hAnsi="Times New Roman" w:cs="Times New Roman"/>
          <w:sz w:val="24"/>
          <w:szCs w:val="24"/>
          <w:lang w:eastAsia="ru-RU"/>
        </w:rPr>
        <w:t>ляют именинника, поют ему «Кара</w:t>
      </w:r>
      <w:r w:rsidRPr="00B41434">
        <w:rPr>
          <w:rFonts w:ascii="Times New Roman" w:eastAsia="Times New Roman" w:hAnsi="Times New Roman" w:cs="Times New Roman"/>
          <w:sz w:val="24"/>
          <w:szCs w:val="24"/>
          <w:lang w:eastAsia="ru-RU"/>
        </w:rPr>
        <w:t xml:space="preserve">вай», в средней, старшей и подготовительной группах – каждый ребенок </w:t>
      </w:r>
      <w:r>
        <w:rPr>
          <w:rFonts w:ascii="Times New Roman" w:eastAsia="Times New Roman" w:hAnsi="Times New Roman" w:cs="Times New Roman"/>
          <w:sz w:val="24"/>
          <w:szCs w:val="24"/>
          <w:lang w:eastAsia="ru-RU"/>
        </w:rPr>
        <w:t>говорит име</w:t>
      </w:r>
      <w:r w:rsidRPr="00B41434">
        <w:rPr>
          <w:rFonts w:ascii="Times New Roman" w:eastAsia="Times New Roman" w:hAnsi="Times New Roman" w:cs="Times New Roman"/>
          <w:sz w:val="24"/>
          <w:szCs w:val="24"/>
          <w:lang w:eastAsia="ru-RU"/>
        </w:rPr>
        <w:t xml:space="preserve">ниннику пожелание. </w:t>
      </w:r>
    </w:p>
    <w:p w:rsidR="00432D69" w:rsidRPr="00B41434" w:rsidRDefault="00432D69" w:rsidP="00432D69">
      <w:pPr>
        <w:spacing w:after="0" w:line="240" w:lineRule="auto"/>
        <w:ind w:right="-2" w:firstLine="708"/>
        <w:jc w:val="both"/>
        <w:rPr>
          <w:rFonts w:ascii="Times New Roman" w:eastAsia="Times New Roman" w:hAnsi="Times New Roman" w:cs="Times New Roman"/>
          <w:sz w:val="24"/>
          <w:szCs w:val="24"/>
          <w:lang w:eastAsia="ru-RU"/>
        </w:rPr>
      </w:pPr>
      <w:r w:rsidRPr="00B41434">
        <w:rPr>
          <w:rFonts w:ascii="Times New Roman" w:eastAsia="Times New Roman" w:hAnsi="Times New Roman" w:cs="Times New Roman"/>
          <w:sz w:val="24"/>
          <w:szCs w:val="24"/>
          <w:lang w:eastAsia="ru-RU"/>
        </w:rPr>
        <w:t>Этикет как условный ритуал представляет собой</w:t>
      </w:r>
      <w:r>
        <w:rPr>
          <w:rFonts w:ascii="Times New Roman" w:eastAsia="Times New Roman" w:hAnsi="Times New Roman" w:cs="Times New Roman"/>
          <w:sz w:val="24"/>
          <w:szCs w:val="24"/>
          <w:lang w:eastAsia="ru-RU"/>
        </w:rPr>
        <w:t xml:space="preserve"> общепринятую систему определён</w:t>
      </w:r>
      <w:r w:rsidRPr="00B41434">
        <w:rPr>
          <w:rFonts w:ascii="Times New Roman" w:eastAsia="Times New Roman" w:hAnsi="Times New Roman" w:cs="Times New Roman"/>
          <w:sz w:val="24"/>
          <w:szCs w:val="24"/>
          <w:lang w:eastAsia="ru-RU"/>
        </w:rPr>
        <w:t>ных правил вежл</w:t>
      </w:r>
      <w:r>
        <w:rPr>
          <w:rFonts w:ascii="Times New Roman" w:eastAsia="Times New Roman" w:hAnsi="Times New Roman" w:cs="Times New Roman"/>
          <w:sz w:val="24"/>
          <w:szCs w:val="24"/>
          <w:lang w:eastAsia="ru-RU"/>
        </w:rPr>
        <w:t xml:space="preserve">ивости, которые регламентируют </w:t>
      </w:r>
      <w:r w:rsidRPr="00B41434">
        <w:rPr>
          <w:rFonts w:ascii="Times New Roman" w:eastAsia="Times New Roman" w:hAnsi="Times New Roman" w:cs="Times New Roman"/>
          <w:sz w:val="24"/>
          <w:szCs w:val="24"/>
          <w:lang w:eastAsia="ru-RU"/>
        </w:rPr>
        <w:t xml:space="preserve">особенности взаимоотношений между представителями различных слоёв населения и социальных групп в соответствии с их общественным статусом.  </w:t>
      </w:r>
    </w:p>
    <w:p w:rsidR="00432D69" w:rsidRDefault="00432D69" w:rsidP="00432D69">
      <w:pPr>
        <w:spacing w:after="0" w:line="240" w:lineRule="auto"/>
        <w:ind w:right="-2"/>
        <w:rPr>
          <w:rFonts w:ascii="Times New Roman" w:eastAsia="Times New Roman" w:hAnsi="Times New Roman" w:cs="Times New Roman"/>
          <w:sz w:val="24"/>
          <w:szCs w:val="24"/>
          <w:lang w:eastAsia="ru-RU"/>
        </w:rPr>
      </w:pPr>
      <w:r w:rsidRPr="00B41434">
        <w:rPr>
          <w:rFonts w:ascii="Times New Roman" w:eastAsia="Times New Roman" w:hAnsi="Times New Roman" w:cs="Times New Roman"/>
          <w:sz w:val="24"/>
          <w:szCs w:val="24"/>
          <w:lang w:eastAsia="ru-RU"/>
        </w:rPr>
        <w:t>Виды этикета в ДОО:</w:t>
      </w:r>
    </w:p>
    <w:p w:rsidR="00432D69" w:rsidRPr="00B41434" w:rsidRDefault="00432D69" w:rsidP="00432D69">
      <w:pPr>
        <w:spacing w:after="0" w:line="240" w:lineRule="auto"/>
        <w:ind w:right="-2" w:firstLine="708"/>
        <w:rPr>
          <w:rFonts w:ascii="Times New Roman" w:eastAsia="Times New Roman" w:hAnsi="Times New Roman" w:cs="Times New Roman"/>
          <w:sz w:val="24"/>
          <w:szCs w:val="24"/>
          <w:lang w:eastAsia="ru-RU"/>
        </w:rPr>
      </w:pPr>
      <w:r w:rsidRPr="0094530C">
        <w:rPr>
          <w:rFonts w:ascii="Times New Roman" w:hAnsi="Times New Roman" w:cs="Times New Roman"/>
          <w:sz w:val="24"/>
        </w:rPr>
        <w:t xml:space="preserve">− </w:t>
      </w:r>
      <w:r w:rsidRPr="00B41434">
        <w:rPr>
          <w:rFonts w:ascii="Times New Roman" w:eastAsia="Times New Roman" w:hAnsi="Times New Roman" w:cs="Times New Roman"/>
          <w:sz w:val="24"/>
          <w:szCs w:val="24"/>
          <w:lang w:eastAsia="ru-RU"/>
        </w:rPr>
        <w:t xml:space="preserve"> «Речевой»; </w:t>
      </w:r>
    </w:p>
    <w:p w:rsidR="00432D69" w:rsidRPr="00B41434" w:rsidRDefault="00432D69" w:rsidP="00432D69">
      <w:pPr>
        <w:spacing w:after="0" w:line="240" w:lineRule="auto"/>
        <w:ind w:right="-2" w:firstLine="708"/>
        <w:rPr>
          <w:rFonts w:ascii="Times New Roman" w:eastAsia="Times New Roman" w:hAnsi="Times New Roman" w:cs="Times New Roman"/>
          <w:sz w:val="24"/>
          <w:szCs w:val="24"/>
          <w:lang w:eastAsia="ru-RU"/>
        </w:rPr>
      </w:pPr>
      <w:r w:rsidRPr="0094530C">
        <w:rPr>
          <w:rFonts w:ascii="Times New Roman" w:hAnsi="Times New Roman" w:cs="Times New Roman"/>
          <w:sz w:val="24"/>
        </w:rPr>
        <w:t xml:space="preserve">− </w:t>
      </w:r>
      <w:r w:rsidRPr="00B41434">
        <w:rPr>
          <w:rFonts w:ascii="Times New Roman" w:eastAsia="Times New Roman" w:hAnsi="Times New Roman" w:cs="Times New Roman"/>
          <w:sz w:val="24"/>
          <w:szCs w:val="24"/>
          <w:lang w:eastAsia="ru-RU"/>
        </w:rPr>
        <w:t xml:space="preserve">«Гостевой»;  </w:t>
      </w:r>
    </w:p>
    <w:p w:rsidR="00432D69" w:rsidRPr="00B41434" w:rsidRDefault="00432D69" w:rsidP="00432D69">
      <w:pPr>
        <w:spacing w:after="0" w:line="240" w:lineRule="auto"/>
        <w:ind w:right="-2"/>
        <w:rPr>
          <w:rFonts w:ascii="Times New Roman" w:eastAsia="Times New Roman" w:hAnsi="Times New Roman" w:cs="Times New Roman"/>
          <w:sz w:val="24"/>
          <w:szCs w:val="24"/>
          <w:lang w:eastAsia="ru-RU"/>
        </w:rPr>
      </w:pPr>
      <w:r>
        <w:rPr>
          <w:rFonts w:ascii="Times New Roman" w:hAnsi="Times New Roman" w:cs="Times New Roman"/>
          <w:sz w:val="24"/>
        </w:rPr>
        <w:tab/>
      </w:r>
      <w:r w:rsidRPr="0094530C">
        <w:rPr>
          <w:rFonts w:ascii="Times New Roman" w:hAnsi="Times New Roman" w:cs="Times New Roman"/>
          <w:sz w:val="24"/>
        </w:rPr>
        <w:t xml:space="preserve">− </w:t>
      </w:r>
      <w:r w:rsidRPr="00B41434">
        <w:rPr>
          <w:rFonts w:ascii="Times New Roman" w:eastAsia="Times New Roman" w:hAnsi="Times New Roman" w:cs="Times New Roman"/>
          <w:sz w:val="24"/>
          <w:szCs w:val="24"/>
          <w:lang w:eastAsia="ru-RU"/>
        </w:rPr>
        <w:t xml:space="preserve">«Столовый»; </w:t>
      </w:r>
    </w:p>
    <w:p w:rsidR="00432D69" w:rsidRPr="00B41434" w:rsidRDefault="00432D69" w:rsidP="00432D69">
      <w:pPr>
        <w:spacing w:after="0" w:line="240" w:lineRule="auto"/>
        <w:ind w:right="-2" w:firstLine="708"/>
        <w:rPr>
          <w:rFonts w:ascii="Times New Roman" w:eastAsia="Times New Roman" w:hAnsi="Times New Roman" w:cs="Times New Roman"/>
          <w:sz w:val="24"/>
          <w:szCs w:val="24"/>
          <w:highlight w:val="green"/>
          <w:lang w:eastAsia="ru-RU"/>
        </w:rPr>
      </w:pPr>
      <w:r w:rsidRPr="0094530C">
        <w:rPr>
          <w:rFonts w:ascii="Times New Roman" w:hAnsi="Times New Roman" w:cs="Times New Roman"/>
          <w:sz w:val="24"/>
        </w:rPr>
        <w:t xml:space="preserve">− </w:t>
      </w:r>
      <w:r w:rsidRPr="00B41434">
        <w:rPr>
          <w:rFonts w:ascii="Times New Roman" w:eastAsia="Times New Roman" w:hAnsi="Times New Roman" w:cs="Times New Roman"/>
          <w:sz w:val="24"/>
          <w:szCs w:val="24"/>
          <w:lang w:eastAsia="ru-RU"/>
        </w:rPr>
        <w:t>«Прогулочный».</w:t>
      </w:r>
    </w:p>
    <w:p w:rsidR="00432D69" w:rsidRDefault="00432D69" w:rsidP="00432D69">
      <w:pPr>
        <w:spacing w:after="0" w:line="240" w:lineRule="auto"/>
        <w:jc w:val="both"/>
        <w:rPr>
          <w:rFonts w:ascii="Times New Roman" w:hAnsi="Times New Roman" w:cs="Times New Roman"/>
          <w:sz w:val="24"/>
          <w:szCs w:val="24"/>
        </w:rPr>
      </w:pPr>
    </w:p>
    <w:p w:rsidR="00432D69" w:rsidRDefault="00432D69" w:rsidP="00432D6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Социокультурный контекст, внешняя социальная и культурная среда ДОО (учитывает этнокультурные, конфессиональные и региональные особенности) </w:t>
      </w:r>
    </w:p>
    <w:p w:rsidR="00432D69" w:rsidRDefault="00432D69" w:rsidP="00432D69">
      <w:pPr>
        <w:spacing w:after="0" w:line="240" w:lineRule="auto"/>
        <w:ind w:firstLine="708"/>
        <w:jc w:val="both"/>
        <w:rPr>
          <w:rFonts w:ascii="Times New Roman" w:hAnsi="Times New Roman" w:cs="Times New Roman"/>
          <w:sz w:val="24"/>
          <w:szCs w:val="24"/>
        </w:rPr>
      </w:pPr>
      <w:r w:rsidRPr="00B15F0C">
        <w:rPr>
          <w:rFonts w:ascii="Times New Roman" w:hAnsi="Times New Roman" w:cs="Times New Roman"/>
          <w:i/>
          <w:sz w:val="24"/>
          <w:szCs w:val="24"/>
        </w:rPr>
        <w:t>Социокультурный контекст</w:t>
      </w:r>
      <w:r>
        <w:rPr>
          <w:rFonts w:ascii="Times New Roman" w:hAnsi="Times New Roman" w:cs="Times New Roman"/>
          <w:sz w:val="24"/>
          <w:szCs w:val="24"/>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 </w:t>
      </w:r>
    </w:p>
    <w:p w:rsidR="00432D69" w:rsidRPr="00B41434" w:rsidRDefault="00432D69" w:rsidP="00432D69">
      <w:pPr>
        <w:spacing w:after="0" w:line="240" w:lineRule="auto"/>
        <w:ind w:right="-2" w:firstLine="567"/>
        <w:jc w:val="both"/>
        <w:rPr>
          <w:rFonts w:ascii="Times New Roman" w:eastAsia="Calibri" w:hAnsi="Times New Roman" w:cs="Times New Roman"/>
          <w:bCs/>
          <w:sz w:val="24"/>
          <w:szCs w:val="24"/>
          <w:lang w:eastAsia="ru-RU"/>
        </w:rPr>
      </w:pPr>
      <w:r w:rsidRPr="00B41434">
        <w:rPr>
          <w:rFonts w:ascii="Times New Roman" w:eastAsia="Calibri" w:hAnsi="Times New Roman" w:cs="Times New Roman"/>
          <w:bCs/>
          <w:sz w:val="24"/>
          <w:szCs w:val="24"/>
          <w:lang w:eastAsia="ru-RU"/>
        </w:rPr>
        <w:t>Социокультурные ценности являются определяющими в структурно-содержательной основе РПВ.</w:t>
      </w:r>
    </w:p>
    <w:p w:rsidR="00432D69" w:rsidRPr="00B41434" w:rsidRDefault="00432D69" w:rsidP="00432D69">
      <w:pPr>
        <w:spacing w:after="0" w:line="240" w:lineRule="auto"/>
        <w:ind w:right="-2" w:firstLine="567"/>
        <w:jc w:val="both"/>
        <w:rPr>
          <w:rFonts w:ascii="Times New Roman" w:hAnsi="Times New Roman" w:cs="Times New Roman"/>
          <w:sz w:val="24"/>
          <w:szCs w:val="24"/>
        </w:rPr>
      </w:pPr>
      <w:r w:rsidRPr="00B41434">
        <w:rPr>
          <w:rFonts w:ascii="Times New Roman" w:hAnsi="Times New Roman" w:cs="Times New Roman"/>
          <w:sz w:val="24"/>
          <w:szCs w:val="24"/>
        </w:rPr>
        <w:t>СоциокультурноеокружениеДОУдостаточно разнообразно.</w:t>
      </w:r>
    </w:p>
    <w:p w:rsidR="00432D69" w:rsidRPr="00B41434" w:rsidRDefault="00432D69" w:rsidP="00432D69">
      <w:pPr>
        <w:spacing w:after="0" w:line="240" w:lineRule="auto"/>
        <w:ind w:right="-2" w:firstLine="567"/>
        <w:jc w:val="both"/>
        <w:rPr>
          <w:rFonts w:ascii="Times New Roman" w:eastAsia="Times New Roman" w:hAnsi="Times New Roman" w:cs="Times New Roman"/>
          <w:sz w:val="24"/>
          <w:szCs w:val="24"/>
          <w:lang w:eastAsia="ru-RU"/>
        </w:rPr>
      </w:pPr>
      <w:r w:rsidRPr="00B41434">
        <w:rPr>
          <w:rFonts w:ascii="Times New Roman" w:hAnsi="Times New Roman" w:cs="Times New Roman"/>
          <w:sz w:val="24"/>
          <w:szCs w:val="24"/>
        </w:rPr>
        <w:t>Ставрополье -край живописнейшей природы, самобытной культуры ибогатых духовных традиций. По своему природному и творческому потенциалу он стоит вчисле первых среди регионов России. Ставропольский край славится богатейшейисторией,большимколичествомпамятниковисторииикультуры,атакжеприроднымизапове</w:t>
      </w:r>
      <w:r w:rsidRPr="00B41434">
        <w:rPr>
          <w:rFonts w:ascii="Times New Roman" w:hAnsi="Times New Roman" w:cs="Times New Roman"/>
          <w:sz w:val="24"/>
          <w:szCs w:val="24"/>
        </w:rPr>
        <w:lastRenderedPageBreak/>
        <w:t>дниками, многие из которых имеют статус памятников природы федерального ирегиональногозначения.</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sidRPr="007C1943">
        <w:rPr>
          <w:rFonts w:ascii="Times New Roman" w:eastAsia="Calibri" w:hAnsi="Times New Roman" w:cs="Times New Roman"/>
          <w:bCs/>
          <w:iCs/>
          <w:color w:val="000000"/>
          <w:sz w:val="24"/>
          <w:szCs w:val="24"/>
          <w:lang w:eastAsia="ru-RU"/>
        </w:rPr>
        <w:t>В рамках социокультурного контекста повышае</w:t>
      </w:r>
      <w:r>
        <w:rPr>
          <w:rFonts w:ascii="Times New Roman" w:eastAsia="Calibri" w:hAnsi="Times New Roman" w:cs="Times New Roman"/>
          <w:bCs/>
          <w:iCs/>
          <w:color w:val="000000"/>
          <w:sz w:val="24"/>
          <w:szCs w:val="24"/>
          <w:lang w:eastAsia="ru-RU"/>
        </w:rPr>
        <w:t>тся роль родительской обществен</w:t>
      </w:r>
      <w:r w:rsidRPr="007C1943">
        <w:rPr>
          <w:rFonts w:ascii="Times New Roman" w:eastAsia="Calibri" w:hAnsi="Times New Roman" w:cs="Times New Roman"/>
          <w:bCs/>
          <w:iCs/>
          <w:color w:val="000000"/>
          <w:sz w:val="24"/>
          <w:szCs w:val="24"/>
          <w:lang w:eastAsia="ru-RU"/>
        </w:rPr>
        <w:t xml:space="preserve">ности как субъекта образовательных отношений в Программе воспитания.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sidRPr="007C1943">
        <w:rPr>
          <w:rFonts w:ascii="Times New Roman" w:eastAsia="Calibri" w:hAnsi="Times New Roman" w:cs="Times New Roman"/>
          <w:bCs/>
          <w:iCs/>
          <w:color w:val="000000"/>
          <w:sz w:val="24"/>
          <w:szCs w:val="24"/>
          <w:u w:val="single"/>
          <w:lang w:eastAsia="ru-RU"/>
        </w:rPr>
        <w:t>Социокультурные особенности</w:t>
      </w:r>
      <w:r w:rsidRPr="007C1943">
        <w:rPr>
          <w:rFonts w:ascii="Times New Roman" w:eastAsia="Calibri" w:hAnsi="Times New Roman" w:cs="Times New Roman"/>
          <w:bCs/>
          <w:iCs/>
          <w:color w:val="000000"/>
          <w:sz w:val="24"/>
          <w:szCs w:val="24"/>
          <w:lang w:eastAsia="ru-RU"/>
        </w:rPr>
        <w:t xml:space="preserve">.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Pr>
          <w:rFonts w:ascii="Times New Roman" w:eastAsia="Calibri" w:hAnsi="Times New Roman" w:cs="Times New Roman"/>
          <w:bCs/>
          <w:iCs/>
          <w:color w:val="000000"/>
          <w:sz w:val="24"/>
          <w:szCs w:val="24"/>
          <w:lang w:eastAsia="ru-RU"/>
        </w:rPr>
        <w:t xml:space="preserve">ДОО находится в </w:t>
      </w:r>
      <w:r w:rsidRPr="007C1943">
        <w:rPr>
          <w:rFonts w:ascii="Times New Roman" w:eastAsia="Calibri" w:hAnsi="Times New Roman" w:cs="Times New Roman"/>
          <w:bCs/>
          <w:iCs/>
          <w:color w:val="000000"/>
          <w:sz w:val="24"/>
          <w:szCs w:val="24"/>
          <w:lang w:eastAsia="ru-RU"/>
        </w:rPr>
        <w:t>отдельно стоящем двухэтажном здании. В районе отсутствуют объект</w:t>
      </w:r>
      <w:r>
        <w:rPr>
          <w:rFonts w:ascii="Times New Roman" w:eastAsia="Calibri" w:hAnsi="Times New Roman" w:cs="Times New Roman"/>
          <w:bCs/>
          <w:iCs/>
          <w:color w:val="000000"/>
          <w:sz w:val="24"/>
          <w:szCs w:val="24"/>
          <w:lang w:eastAsia="ru-RU"/>
        </w:rPr>
        <w:t>ы промышленного производства, близ</w:t>
      </w:r>
      <w:r w:rsidRPr="007C1943">
        <w:rPr>
          <w:rFonts w:ascii="Times New Roman" w:eastAsia="Calibri" w:hAnsi="Times New Roman" w:cs="Times New Roman"/>
          <w:bCs/>
          <w:iCs/>
          <w:color w:val="000000"/>
          <w:sz w:val="24"/>
          <w:szCs w:val="24"/>
          <w:lang w:eastAsia="ru-RU"/>
        </w:rPr>
        <w:t xml:space="preserve"> лежащих районах имеются культурно - массовое и спортивные центры (дом культуры, стадион). Социокультурное пространство образовательного учреждения достаточно разнообразно.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sidRPr="007C1943">
        <w:rPr>
          <w:rFonts w:ascii="Times New Roman" w:eastAsia="Calibri" w:hAnsi="Times New Roman" w:cs="Times New Roman"/>
          <w:bCs/>
          <w:iCs/>
          <w:color w:val="000000"/>
          <w:sz w:val="24"/>
          <w:szCs w:val="24"/>
          <w:lang w:eastAsia="ru-RU"/>
        </w:rPr>
        <w:t>В рамках расширения образовательного пространства детей осуществляется сотрудничество с МБУ ДО "Детский экологический центр",</w:t>
      </w:r>
      <w:r>
        <w:rPr>
          <w:rFonts w:ascii="Times New Roman" w:eastAsia="Calibri" w:hAnsi="Times New Roman" w:cs="Times New Roman"/>
          <w:bCs/>
          <w:iCs/>
          <w:color w:val="000000"/>
          <w:sz w:val="24"/>
          <w:szCs w:val="24"/>
          <w:lang w:eastAsia="ru-RU"/>
        </w:rPr>
        <w:t xml:space="preserve"> который является детским район</w:t>
      </w:r>
      <w:r w:rsidRPr="007C1943">
        <w:rPr>
          <w:rFonts w:ascii="Times New Roman" w:eastAsia="Calibri" w:hAnsi="Times New Roman" w:cs="Times New Roman"/>
          <w:bCs/>
          <w:iCs/>
          <w:color w:val="000000"/>
          <w:sz w:val="24"/>
          <w:szCs w:val="24"/>
          <w:lang w:eastAsia="ru-RU"/>
        </w:rPr>
        <w:t>ным центром экологического образования и воспитания г. Михайловска.  В рамках образовательного комплекса осуществляется сетевое взаим</w:t>
      </w:r>
      <w:r>
        <w:rPr>
          <w:rFonts w:ascii="Times New Roman" w:eastAsia="Calibri" w:hAnsi="Times New Roman" w:cs="Times New Roman"/>
          <w:bCs/>
          <w:iCs/>
          <w:color w:val="000000"/>
          <w:sz w:val="24"/>
          <w:szCs w:val="24"/>
          <w:lang w:eastAsia="ru-RU"/>
        </w:rPr>
        <w:t>одействие с основным подразделе</w:t>
      </w:r>
      <w:r w:rsidRPr="007C1943">
        <w:rPr>
          <w:rFonts w:ascii="Times New Roman" w:eastAsia="Calibri" w:hAnsi="Times New Roman" w:cs="Times New Roman"/>
          <w:bCs/>
          <w:iCs/>
          <w:color w:val="000000"/>
          <w:sz w:val="24"/>
          <w:szCs w:val="24"/>
          <w:lang w:eastAsia="ru-RU"/>
        </w:rPr>
        <w:t>нием МБОУ СОШ №5. ДОО получает широкий доступ к ресурсному обеспечению школы по следующим направлениям:</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sidRPr="007C1943">
        <w:rPr>
          <w:rFonts w:ascii="Times New Roman" w:eastAsia="Calibri" w:hAnsi="Times New Roman" w:cs="Times New Roman"/>
          <w:bCs/>
          <w:iCs/>
          <w:color w:val="000000"/>
          <w:sz w:val="24"/>
          <w:szCs w:val="24"/>
          <w:lang w:eastAsia="ru-RU"/>
        </w:rPr>
        <w:t>•</w:t>
      </w:r>
      <w:r w:rsidRPr="007C1943">
        <w:rPr>
          <w:rFonts w:ascii="Times New Roman" w:eastAsia="Calibri" w:hAnsi="Times New Roman" w:cs="Times New Roman"/>
          <w:bCs/>
          <w:iCs/>
          <w:color w:val="000000"/>
          <w:sz w:val="24"/>
          <w:szCs w:val="24"/>
          <w:lang w:eastAsia="ru-RU"/>
        </w:rPr>
        <w:tab/>
        <w:t xml:space="preserve">познавательное развитие (на базе библиотеки школы);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sidRPr="007C1943">
        <w:rPr>
          <w:rFonts w:ascii="Times New Roman" w:eastAsia="Calibri" w:hAnsi="Times New Roman" w:cs="Times New Roman"/>
          <w:bCs/>
          <w:iCs/>
          <w:color w:val="000000"/>
          <w:sz w:val="24"/>
          <w:szCs w:val="24"/>
          <w:lang w:eastAsia="ru-RU"/>
        </w:rPr>
        <w:t>•</w:t>
      </w:r>
      <w:r w:rsidRPr="007C1943">
        <w:rPr>
          <w:rFonts w:ascii="Times New Roman" w:eastAsia="Calibri" w:hAnsi="Times New Roman" w:cs="Times New Roman"/>
          <w:bCs/>
          <w:iCs/>
          <w:color w:val="000000"/>
          <w:sz w:val="24"/>
          <w:szCs w:val="24"/>
          <w:lang w:eastAsia="ru-RU"/>
        </w:rPr>
        <w:tab/>
        <w:t xml:space="preserve">продуктам инновационной деятельности по развитию высших психических функций и проблемному обучению (взаимные семинары и практические занятия).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sidRPr="007C1943">
        <w:rPr>
          <w:rFonts w:ascii="Times New Roman" w:eastAsia="Calibri" w:hAnsi="Times New Roman" w:cs="Times New Roman"/>
          <w:bCs/>
          <w:iCs/>
          <w:color w:val="000000"/>
          <w:sz w:val="24"/>
          <w:szCs w:val="24"/>
          <w:lang w:eastAsia="ru-RU"/>
        </w:rPr>
        <w:t>•</w:t>
      </w:r>
      <w:r w:rsidRPr="007C1943">
        <w:rPr>
          <w:rFonts w:ascii="Times New Roman" w:eastAsia="Calibri" w:hAnsi="Times New Roman" w:cs="Times New Roman"/>
          <w:bCs/>
          <w:iCs/>
          <w:color w:val="000000"/>
          <w:sz w:val="24"/>
          <w:szCs w:val="24"/>
          <w:lang w:eastAsia="ru-RU"/>
        </w:rPr>
        <w:tab/>
        <w:t xml:space="preserve">физическое развитие (на базе спортивных объектов школы (спортивные площадки, спортивный зал).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u w:val="single"/>
          <w:lang w:eastAsia="ru-RU"/>
        </w:rPr>
      </w:pPr>
      <w:r w:rsidRPr="007C1943">
        <w:rPr>
          <w:rFonts w:ascii="Times New Roman" w:eastAsia="Calibri" w:hAnsi="Times New Roman" w:cs="Times New Roman"/>
          <w:bCs/>
          <w:iCs/>
          <w:color w:val="000000"/>
          <w:sz w:val="24"/>
          <w:szCs w:val="24"/>
          <w:u w:val="single"/>
          <w:lang w:eastAsia="ru-RU"/>
        </w:rPr>
        <w:t xml:space="preserve">Региональные особенности.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Pr>
          <w:rFonts w:ascii="Times New Roman" w:eastAsia="Calibri" w:hAnsi="Times New Roman" w:cs="Times New Roman"/>
          <w:bCs/>
          <w:iCs/>
          <w:color w:val="000000"/>
          <w:sz w:val="24"/>
          <w:szCs w:val="24"/>
          <w:lang w:eastAsia="ru-RU"/>
        </w:rPr>
        <w:t>ДОО р</w:t>
      </w:r>
      <w:r w:rsidRPr="007C1943">
        <w:rPr>
          <w:rFonts w:ascii="Times New Roman" w:eastAsia="Calibri" w:hAnsi="Times New Roman" w:cs="Times New Roman"/>
          <w:bCs/>
          <w:iCs/>
          <w:color w:val="000000"/>
          <w:sz w:val="24"/>
          <w:szCs w:val="24"/>
          <w:lang w:eastAsia="ru-RU"/>
        </w:rPr>
        <w:t>асполагается на территории города Михайловска, что служит возможностью организации поликультурного воспитания детей. Од</w:t>
      </w:r>
      <w:r>
        <w:rPr>
          <w:rFonts w:ascii="Times New Roman" w:eastAsia="Calibri" w:hAnsi="Times New Roman" w:cs="Times New Roman"/>
          <w:bCs/>
          <w:iCs/>
          <w:color w:val="000000"/>
          <w:sz w:val="24"/>
          <w:szCs w:val="24"/>
          <w:lang w:eastAsia="ru-RU"/>
        </w:rPr>
        <w:t>нако экологическое состояние по</w:t>
      </w:r>
      <w:r w:rsidRPr="007C1943">
        <w:rPr>
          <w:rFonts w:ascii="Times New Roman" w:eastAsia="Calibri" w:hAnsi="Times New Roman" w:cs="Times New Roman"/>
          <w:bCs/>
          <w:iCs/>
          <w:color w:val="000000"/>
          <w:sz w:val="24"/>
          <w:szCs w:val="24"/>
          <w:lang w:eastAsia="ru-RU"/>
        </w:rPr>
        <w:t>следние несколько лет отличается нестабильностью погоды, что влияет на реализацию режимных моментов в течение дня и выполнение ком</w:t>
      </w:r>
      <w:r>
        <w:rPr>
          <w:rFonts w:ascii="Times New Roman" w:eastAsia="Calibri" w:hAnsi="Times New Roman" w:cs="Times New Roman"/>
          <w:bCs/>
          <w:iCs/>
          <w:color w:val="000000"/>
          <w:sz w:val="24"/>
          <w:szCs w:val="24"/>
          <w:lang w:eastAsia="ru-RU"/>
        </w:rPr>
        <w:t>плексно-тематического планирова</w:t>
      </w:r>
      <w:r w:rsidRPr="007C1943">
        <w:rPr>
          <w:rFonts w:ascii="Times New Roman" w:eastAsia="Calibri" w:hAnsi="Times New Roman" w:cs="Times New Roman"/>
          <w:bCs/>
          <w:iCs/>
          <w:color w:val="000000"/>
          <w:sz w:val="24"/>
          <w:szCs w:val="24"/>
          <w:lang w:eastAsia="ru-RU"/>
        </w:rPr>
        <w:t xml:space="preserve">ния, ряда иных мероприятий. </w:t>
      </w:r>
      <w:r w:rsidRPr="00115A69">
        <w:rPr>
          <w:rFonts w:ascii="Times New Roman" w:eastAsia="Calibri" w:hAnsi="Times New Roman" w:cs="Times New Roman"/>
          <w:b/>
          <w:bCs/>
          <w:iCs/>
          <w:color w:val="000000"/>
          <w:sz w:val="24"/>
          <w:szCs w:val="24"/>
          <w:lang w:eastAsia="ru-RU"/>
        </w:rPr>
        <w:t xml:space="preserve"> Принципы работы, по реализации задач по региональному компоненту:</w:t>
      </w:r>
    </w:p>
    <w:p w:rsidR="00432D69" w:rsidRDefault="00432D69" w:rsidP="00B15685">
      <w:pPr>
        <w:pStyle w:val="a4"/>
        <w:numPr>
          <w:ilvl w:val="0"/>
          <w:numId w:val="82"/>
        </w:numPr>
        <w:spacing w:after="0" w:line="240" w:lineRule="auto"/>
        <w:ind w:left="0" w:right="-2" w:firstLine="567"/>
        <w:jc w:val="both"/>
        <w:rPr>
          <w:rFonts w:ascii="Times New Roman" w:eastAsia="Calibri" w:hAnsi="Times New Roman" w:cs="Times New Roman"/>
          <w:bCs/>
          <w:iCs/>
          <w:color w:val="000000"/>
          <w:sz w:val="24"/>
          <w:szCs w:val="24"/>
          <w:lang w:eastAsia="ru-RU"/>
        </w:rPr>
      </w:pPr>
      <w:r w:rsidRPr="00115A69">
        <w:rPr>
          <w:rFonts w:ascii="Times New Roman" w:eastAsia="Calibri" w:hAnsi="Times New Roman" w:cs="Times New Roman"/>
          <w:bCs/>
          <w:i/>
          <w:iCs/>
          <w:color w:val="000000"/>
          <w:sz w:val="24"/>
          <w:szCs w:val="24"/>
          <w:lang w:eastAsia="ru-RU"/>
        </w:rPr>
        <w:t xml:space="preserve">принцип региональности </w:t>
      </w:r>
      <w:r w:rsidRPr="00115A69">
        <w:rPr>
          <w:rFonts w:ascii="Times New Roman" w:eastAsia="Calibri" w:hAnsi="Times New Roman" w:cs="Times New Roman"/>
          <w:bCs/>
          <w:iCs/>
          <w:color w:val="000000"/>
          <w:sz w:val="24"/>
          <w:szCs w:val="24"/>
          <w:lang w:eastAsia="ru-RU"/>
        </w:rPr>
        <w:t xml:space="preserve">(ориентация на учёт особенностей региона во всём воспитательном процессе); </w:t>
      </w:r>
    </w:p>
    <w:p w:rsidR="00432D69" w:rsidRDefault="00432D69" w:rsidP="00B15685">
      <w:pPr>
        <w:pStyle w:val="a4"/>
        <w:numPr>
          <w:ilvl w:val="0"/>
          <w:numId w:val="82"/>
        </w:numPr>
        <w:spacing w:after="0" w:line="240" w:lineRule="auto"/>
        <w:ind w:left="0" w:right="-2" w:firstLine="567"/>
        <w:jc w:val="both"/>
        <w:rPr>
          <w:rFonts w:ascii="Times New Roman" w:eastAsia="Calibri" w:hAnsi="Times New Roman" w:cs="Times New Roman"/>
          <w:bCs/>
          <w:iCs/>
          <w:color w:val="000000"/>
          <w:sz w:val="24"/>
          <w:szCs w:val="24"/>
          <w:lang w:eastAsia="ru-RU"/>
        </w:rPr>
      </w:pPr>
      <w:r w:rsidRPr="00115A69">
        <w:rPr>
          <w:rFonts w:ascii="Times New Roman" w:eastAsia="Calibri" w:hAnsi="Times New Roman" w:cs="Times New Roman"/>
          <w:bCs/>
          <w:i/>
          <w:iCs/>
          <w:color w:val="000000"/>
          <w:sz w:val="24"/>
          <w:szCs w:val="24"/>
          <w:lang w:eastAsia="ru-RU"/>
        </w:rPr>
        <w:t>принцип историзма</w:t>
      </w:r>
      <w:r w:rsidRPr="00115A69">
        <w:rPr>
          <w:rFonts w:ascii="Times New Roman" w:eastAsia="Calibri" w:hAnsi="Times New Roman" w:cs="Times New Roman"/>
          <w:bCs/>
          <w:iCs/>
          <w:color w:val="000000"/>
          <w:sz w:val="24"/>
          <w:szCs w:val="24"/>
          <w:lang w:eastAsia="ru-RU"/>
        </w:rPr>
        <w:t xml:space="preserve"> (раскрытие исторической обусловленности тех или иных явлений, процессов); </w:t>
      </w:r>
    </w:p>
    <w:p w:rsidR="00432D69" w:rsidRDefault="00432D69" w:rsidP="00B15685">
      <w:pPr>
        <w:pStyle w:val="a4"/>
        <w:numPr>
          <w:ilvl w:val="0"/>
          <w:numId w:val="82"/>
        </w:numPr>
        <w:spacing w:after="0" w:line="240" w:lineRule="auto"/>
        <w:ind w:left="0" w:right="-2" w:firstLine="567"/>
        <w:jc w:val="both"/>
        <w:rPr>
          <w:rFonts w:ascii="Times New Roman" w:eastAsia="Calibri" w:hAnsi="Times New Roman" w:cs="Times New Roman"/>
          <w:bCs/>
          <w:iCs/>
          <w:color w:val="000000"/>
          <w:sz w:val="24"/>
          <w:szCs w:val="24"/>
          <w:lang w:eastAsia="ru-RU"/>
        </w:rPr>
      </w:pPr>
      <w:r w:rsidRPr="00115A69">
        <w:rPr>
          <w:rFonts w:ascii="Times New Roman" w:eastAsia="Calibri" w:hAnsi="Times New Roman" w:cs="Times New Roman"/>
          <w:bCs/>
          <w:i/>
          <w:iCs/>
          <w:color w:val="000000"/>
          <w:sz w:val="24"/>
          <w:szCs w:val="24"/>
          <w:lang w:eastAsia="ru-RU"/>
        </w:rPr>
        <w:t>принцип комплексности и интегративности</w:t>
      </w:r>
      <w:r w:rsidRPr="00115A69">
        <w:rPr>
          <w:rFonts w:ascii="Times New Roman" w:eastAsia="Calibri" w:hAnsi="Times New Roman" w:cs="Times New Roman"/>
          <w:bCs/>
          <w:iCs/>
          <w:color w:val="000000"/>
          <w:sz w:val="24"/>
          <w:szCs w:val="24"/>
          <w:lang w:eastAsia="ru-RU"/>
        </w:rPr>
        <w:t xml:space="preserve"> (объединение различных аспектов содержания в единое целое, развитие новой целостности);</w:t>
      </w:r>
    </w:p>
    <w:p w:rsidR="00432D69" w:rsidRDefault="00432D69" w:rsidP="00B15685">
      <w:pPr>
        <w:pStyle w:val="a4"/>
        <w:numPr>
          <w:ilvl w:val="0"/>
          <w:numId w:val="82"/>
        </w:numPr>
        <w:spacing w:after="0" w:line="240" w:lineRule="auto"/>
        <w:ind w:left="0" w:right="-2" w:firstLine="567"/>
        <w:jc w:val="both"/>
        <w:rPr>
          <w:rFonts w:ascii="Times New Roman" w:eastAsia="Calibri" w:hAnsi="Times New Roman" w:cs="Times New Roman"/>
          <w:bCs/>
          <w:iCs/>
          <w:color w:val="000000"/>
          <w:sz w:val="24"/>
          <w:szCs w:val="24"/>
          <w:lang w:eastAsia="ru-RU"/>
        </w:rPr>
      </w:pPr>
      <w:r w:rsidRPr="00115A69">
        <w:rPr>
          <w:rFonts w:ascii="Times New Roman" w:eastAsia="Calibri" w:hAnsi="Times New Roman" w:cs="Times New Roman"/>
          <w:bCs/>
          <w:i/>
          <w:iCs/>
          <w:color w:val="000000"/>
          <w:sz w:val="24"/>
          <w:szCs w:val="24"/>
          <w:lang w:eastAsia="ru-RU"/>
        </w:rPr>
        <w:t>принцип природосообразности</w:t>
      </w:r>
      <w:r w:rsidRPr="00115A69">
        <w:rPr>
          <w:rFonts w:ascii="Times New Roman" w:eastAsia="Calibri" w:hAnsi="Times New Roman" w:cs="Times New Roman"/>
          <w:bCs/>
          <w:iCs/>
          <w:color w:val="000000"/>
          <w:sz w:val="24"/>
          <w:szCs w:val="24"/>
          <w:lang w:eastAsia="ru-RU"/>
        </w:rPr>
        <w:t>,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432D69" w:rsidRPr="00115A69" w:rsidRDefault="00432D69" w:rsidP="00B15685">
      <w:pPr>
        <w:pStyle w:val="a4"/>
        <w:numPr>
          <w:ilvl w:val="0"/>
          <w:numId w:val="82"/>
        </w:numPr>
        <w:spacing w:after="0" w:line="240" w:lineRule="auto"/>
        <w:ind w:left="0" w:right="-2" w:firstLine="567"/>
        <w:jc w:val="both"/>
        <w:rPr>
          <w:rFonts w:ascii="Times New Roman" w:eastAsia="Calibri" w:hAnsi="Times New Roman" w:cs="Times New Roman"/>
          <w:bCs/>
          <w:iCs/>
          <w:color w:val="000000"/>
          <w:sz w:val="24"/>
          <w:szCs w:val="24"/>
          <w:lang w:eastAsia="ru-RU"/>
        </w:rPr>
      </w:pPr>
      <w:r w:rsidRPr="00115A69">
        <w:rPr>
          <w:rFonts w:ascii="Times New Roman" w:eastAsia="Calibri" w:hAnsi="Times New Roman" w:cs="Times New Roman"/>
          <w:bCs/>
          <w:i/>
          <w:iCs/>
          <w:color w:val="000000"/>
          <w:sz w:val="24"/>
          <w:szCs w:val="24"/>
          <w:lang w:eastAsia="ru-RU"/>
        </w:rPr>
        <w:t>принцип вариативности воспитательных стратегий</w:t>
      </w:r>
      <w:r w:rsidRPr="00115A69">
        <w:rPr>
          <w:rFonts w:ascii="Times New Roman" w:eastAsia="Calibri" w:hAnsi="Times New Roman" w:cs="Times New Roman"/>
          <w:bCs/>
          <w:iCs/>
          <w:color w:val="000000"/>
          <w:sz w:val="24"/>
          <w:szCs w:val="24"/>
          <w:lang w:eastAsia="ru-RU"/>
        </w:rPr>
        <w:t xml:space="preserve"> в воспитательном пространстве Ставропольской культуры. </w:t>
      </w:r>
    </w:p>
    <w:p w:rsidR="00432D69" w:rsidRPr="007C1943" w:rsidRDefault="00432D69" w:rsidP="00432D69">
      <w:pPr>
        <w:spacing w:after="0" w:line="240" w:lineRule="auto"/>
        <w:ind w:right="-2" w:firstLine="567"/>
        <w:jc w:val="both"/>
        <w:rPr>
          <w:rFonts w:ascii="Times New Roman" w:eastAsia="Calibri" w:hAnsi="Times New Roman" w:cs="Times New Roman"/>
          <w:bCs/>
          <w:iCs/>
          <w:color w:val="000000"/>
          <w:sz w:val="24"/>
          <w:szCs w:val="24"/>
          <w:lang w:eastAsia="ru-RU"/>
        </w:rPr>
      </w:pPr>
      <w:r w:rsidRPr="007C1943">
        <w:rPr>
          <w:rFonts w:ascii="Times New Roman" w:eastAsia="Calibri" w:hAnsi="Times New Roman" w:cs="Times New Roman"/>
          <w:bCs/>
          <w:iCs/>
          <w:color w:val="000000"/>
          <w:sz w:val="24"/>
          <w:szCs w:val="24"/>
          <w:lang w:eastAsia="ru-RU"/>
        </w:rPr>
        <w:t>Конфессиональные особенности. Основной контингент обучающихся ДОО — росс</w:t>
      </w:r>
      <w:r>
        <w:rPr>
          <w:rFonts w:ascii="Times New Roman" w:eastAsia="Calibri" w:hAnsi="Times New Roman" w:cs="Times New Roman"/>
          <w:bCs/>
          <w:iCs/>
          <w:color w:val="000000"/>
          <w:sz w:val="24"/>
          <w:szCs w:val="24"/>
          <w:lang w:eastAsia="ru-RU"/>
        </w:rPr>
        <w:t>ияне, родной язык которых – рус</w:t>
      </w:r>
      <w:r w:rsidRPr="007C1943">
        <w:rPr>
          <w:rFonts w:ascii="Times New Roman" w:eastAsia="Calibri" w:hAnsi="Times New Roman" w:cs="Times New Roman"/>
          <w:bCs/>
          <w:iCs/>
          <w:color w:val="000000"/>
          <w:sz w:val="24"/>
          <w:szCs w:val="24"/>
          <w:lang w:eastAsia="ru-RU"/>
        </w:rPr>
        <w:t>ский. В то же время в ДОО есть дети из семей других национальностей: армяне, чеченцы и т.д. Ставропольский край – многонациональный кра</w:t>
      </w:r>
      <w:r>
        <w:rPr>
          <w:rFonts w:ascii="Times New Roman" w:eastAsia="Calibri" w:hAnsi="Times New Roman" w:cs="Times New Roman"/>
          <w:bCs/>
          <w:iCs/>
          <w:color w:val="000000"/>
          <w:sz w:val="24"/>
          <w:szCs w:val="24"/>
          <w:lang w:eastAsia="ru-RU"/>
        </w:rPr>
        <w:t>й. В рамках образовательной про</w:t>
      </w:r>
      <w:r w:rsidRPr="007C1943">
        <w:rPr>
          <w:rFonts w:ascii="Times New Roman" w:eastAsia="Calibri" w:hAnsi="Times New Roman" w:cs="Times New Roman"/>
          <w:bCs/>
          <w:iCs/>
          <w:color w:val="000000"/>
          <w:sz w:val="24"/>
          <w:szCs w:val="24"/>
          <w:lang w:eastAsia="ru-RU"/>
        </w:rPr>
        <w:t xml:space="preserve">граммы предусмотрено ознакомление дошкольников с традициями и обычаями народов СевероКавказского федерального округа.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sidRPr="007C1943">
        <w:rPr>
          <w:rFonts w:ascii="Times New Roman" w:eastAsia="Calibri" w:hAnsi="Times New Roman" w:cs="Times New Roman"/>
          <w:bCs/>
          <w:iCs/>
          <w:color w:val="000000"/>
          <w:sz w:val="24"/>
          <w:szCs w:val="24"/>
          <w:lang w:eastAsia="ru-RU"/>
        </w:rPr>
        <w:t xml:space="preserve">Социальное партнерство.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Pr>
          <w:rFonts w:ascii="Times New Roman" w:eastAsia="Calibri" w:hAnsi="Times New Roman" w:cs="Times New Roman"/>
          <w:bCs/>
          <w:iCs/>
          <w:color w:val="000000"/>
          <w:sz w:val="24"/>
          <w:szCs w:val="24"/>
          <w:lang w:eastAsia="ru-RU"/>
        </w:rPr>
        <w:t xml:space="preserve">В ДОО </w:t>
      </w:r>
      <w:r w:rsidRPr="007C1943">
        <w:rPr>
          <w:rFonts w:ascii="Times New Roman" w:eastAsia="Calibri" w:hAnsi="Times New Roman" w:cs="Times New Roman"/>
          <w:bCs/>
          <w:iCs/>
          <w:color w:val="000000"/>
          <w:sz w:val="24"/>
          <w:szCs w:val="24"/>
          <w:lang w:eastAsia="ru-RU"/>
        </w:rPr>
        <w:t xml:space="preserve">осуществляется двухуровневое социальное партнерство: </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lang w:eastAsia="ru-RU"/>
        </w:rPr>
      </w:pPr>
      <w:r w:rsidRPr="007C1943">
        <w:rPr>
          <w:rFonts w:ascii="Times New Roman" w:eastAsia="Calibri" w:hAnsi="Times New Roman" w:cs="Times New Roman"/>
          <w:bCs/>
          <w:iCs/>
          <w:color w:val="000000"/>
          <w:sz w:val="24"/>
          <w:szCs w:val="24"/>
          <w:lang w:eastAsia="ru-RU"/>
        </w:rPr>
        <w:t>-</w:t>
      </w:r>
      <w:r w:rsidRPr="007C1943">
        <w:rPr>
          <w:rFonts w:ascii="Times New Roman" w:eastAsia="Calibri" w:hAnsi="Times New Roman" w:cs="Times New Roman"/>
          <w:bCs/>
          <w:iCs/>
          <w:color w:val="000000"/>
          <w:sz w:val="24"/>
          <w:szCs w:val="24"/>
          <w:lang w:eastAsia="ru-RU"/>
        </w:rPr>
        <w:tab/>
        <w:t>внутренний уровень (дети, воспитатели, специалисты, администрация ДОО, роди-тульская общественность).</w:t>
      </w:r>
    </w:p>
    <w:p w:rsidR="00432D69" w:rsidRPr="007C1943" w:rsidRDefault="00432D69" w:rsidP="00432D69">
      <w:pPr>
        <w:spacing w:after="0" w:line="240" w:lineRule="auto"/>
        <w:ind w:right="-2"/>
        <w:jc w:val="both"/>
        <w:rPr>
          <w:rFonts w:ascii="Times New Roman" w:eastAsia="Calibri" w:hAnsi="Times New Roman" w:cs="Times New Roman"/>
          <w:bCs/>
          <w:iCs/>
          <w:color w:val="000000"/>
          <w:sz w:val="24"/>
          <w:szCs w:val="24"/>
          <w:highlight w:val="green"/>
          <w:lang w:eastAsia="ru-RU"/>
        </w:rPr>
      </w:pPr>
      <w:r w:rsidRPr="007C1943">
        <w:rPr>
          <w:rFonts w:ascii="Times New Roman" w:eastAsia="Calibri" w:hAnsi="Times New Roman" w:cs="Times New Roman"/>
          <w:bCs/>
          <w:iCs/>
          <w:color w:val="000000"/>
          <w:sz w:val="24"/>
          <w:szCs w:val="24"/>
          <w:lang w:eastAsia="ru-RU"/>
        </w:rPr>
        <w:t>-</w:t>
      </w:r>
      <w:r w:rsidRPr="007C1943">
        <w:rPr>
          <w:rFonts w:ascii="Times New Roman" w:eastAsia="Calibri" w:hAnsi="Times New Roman" w:cs="Times New Roman"/>
          <w:bCs/>
          <w:iCs/>
          <w:color w:val="000000"/>
          <w:sz w:val="24"/>
          <w:szCs w:val="24"/>
          <w:lang w:eastAsia="ru-RU"/>
        </w:rPr>
        <w:tab/>
        <w:t>внешний уровень (образовательные и медицинские учреждения, учреждения культуры, отдел образования, ЦРБ, СИПКРО и т.п.).</w:t>
      </w:r>
    </w:p>
    <w:p w:rsidR="00432D69" w:rsidRPr="008807AD" w:rsidRDefault="00432D69" w:rsidP="00432D69">
      <w:pPr>
        <w:spacing w:after="0" w:line="240" w:lineRule="auto"/>
        <w:ind w:right="-2" w:firstLine="567"/>
        <w:jc w:val="both"/>
        <w:rPr>
          <w:rFonts w:ascii="Times New Roman" w:eastAsia="Calibri" w:hAnsi="Times New Roman" w:cs="Times New Roman"/>
          <w:b/>
          <w:bCs/>
          <w:i/>
          <w:iCs/>
          <w:color w:val="000000"/>
          <w:sz w:val="24"/>
          <w:szCs w:val="24"/>
          <w:lang w:eastAsia="ru-RU"/>
        </w:rPr>
      </w:pPr>
      <w:r w:rsidRPr="008807AD">
        <w:rPr>
          <w:rFonts w:ascii="Times New Roman" w:eastAsia="Calibri" w:hAnsi="Times New Roman" w:cs="Times New Roman"/>
          <w:b/>
          <w:bCs/>
          <w:i/>
          <w:iCs/>
          <w:color w:val="000000"/>
          <w:sz w:val="24"/>
          <w:szCs w:val="24"/>
          <w:lang w:eastAsia="ru-RU"/>
        </w:rPr>
        <w:t>Национально-культурные и этнокультурные особенности</w:t>
      </w:r>
    </w:p>
    <w:p w:rsidR="00432D69" w:rsidRPr="008807AD" w:rsidRDefault="00432D69" w:rsidP="00432D69">
      <w:pPr>
        <w:spacing w:after="0" w:line="240" w:lineRule="auto"/>
        <w:ind w:right="-2" w:firstLine="567"/>
        <w:jc w:val="both"/>
        <w:rPr>
          <w:rFonts w:ascii="Times New Roman" w:eastAsia="Calibri" w:hAnsi="Times New Roman" w:cs="Times New Roman"/>
          <w:bCs/>
          <w:iCs/>
          <w:color w:val="000000"/>
          <w:sz w:val="24"/>
          <w:szCs w:val="24"/>
          <w:lang w:eastAsia="ru-RU"/>
        </w:rPr>
      </w:pPr>
      <w:r w:rsidRPr="00365B57">
        <w:rPr>
          <w:rFonts w:ascii="Times New Roman" w:eastAsia="Calibri" w:hAnsi="Times New Roman" w:cs="Times New Roman"/>
          <w:bCs/>
          <w:color w:val="000000"/>
          <w:sz w:val="24"/>
          <w:szCs w:val="24"/>
          <w:lang w:eastAsia="ru-RU"/>
        </w:rPr>
        <w:t>Организация образовательного процесса в ДОУ строится с учетом национально-</w:t>
      </w:r>
      <w:r w:rsidRPr="008807AD">
        <w:rPr>
          <w:rFonts w:ascii="Times New Roman" w:eastAsia="Calibri" w:hAnsi="Times New Roman" w:cs="Times New Roman"/>
          <w:bCs/>
          <w:iCs/>
          <w:color w:val="000000"/>
          <w:sz w:val="24"/>
          <w:szCs w:val="24"/>
          <w:lang w:eastAsia="ru-RU"/>
        </w:rPr>
        <w:t xml:space="preserve">культурных, демографических, климатических особенностей. В процессеорганизации различных видов детской деятельности дети получают информацию о климатических особенностях, об особенностях растительного и животного мира города Михайловска – малой родины. Ставропольского края, знакомятся с традициями и обычаями коренных народов Ставрополья, историей города Ставрополя и города Михайловска. </w:t>
      </w:r>
    </w:p>
    <w:p w:rsidR="00432D69" w:rsidRPr="008807AD" w:rsidRDefault="00432D69" w:rsidP="00432D69">
      <w:pPr>
        <w:spacing w:after="0" w:line="240" w:lineRule="auto"/>
        <w:ind w:right="-2" w:firstLine="567"/>
        <w:jc w:val="both"/>
        <w:rPr>
          <w:rFonts w:ascii="Times New Roman" w:eastAsia="Calibri" w:hAnsi="Times New Roman" w:cs="Times New Roman"/>
          <w:bCs/>
          <w:iCs/>
          <w:color w:val="000000"/>
          <w:sz w:val="24"/>
          <w:szCs w:val="24"/>
          <w:lang w:eastAsia="ru-RU"/>
        </w:rPr>
      </w:pPr>
      <w:r w:rsidRPr="008807AD">
        <w:rPr>
          <w:rFonts w:ascii="Times New Roman" w:eastAsia="Calibri" w:hAnsi="Times New Roman" w:cs="Times New Roman"/>
          <w:bCs/>
          <w:iCs/>
          <w:color w:val="000000"/>
          <w:sz w:val="24"/>
          <w:szCs w:val="24"/>
          <w:lang w:eastAsia="ru-RU"/>
        </w:rPr>
        <w:lastRenderedPageBreak/>
        <w:t>Демографическая ситуация.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w:t>
      </w:r>
    </w:p>
    <w:p w:rsidR="00432D69" w:rsidRPr="008807AD" w:rsidRDefault="00432D69" w:rsidP="00432D69">
      <w:pPr>
        <w:spacing w:after="0" w:line="240" w:lineRule="auto"/>
        <w:ind w:right="-2" w:firstLine="567"/>
        <w:jc w:val="both"/>
        <w:rPr>
          <w:rFonts w:ascii="Times New Roman" w:eastAsia="Calibri" w:hAnsi="Times New Roman" w:cs="Times New Roman"/>
          <w:bCs/>
          <w:iCs/>
          <w:color w:val="000000"/>
          <w:sz w:val="24"/>
          <w:szCs w:val="24"/>
          <w:lang w:eastAsia="ru-RU"/>
        </w:rPr>
      </w:pPr>
      <w:r w:rsidRPr="008807AD">
        <w:rPr>
          <w:rFonts w:ascii="Times New Roman" w:eastAsia="Calibri" w:hAnsi="Times New Roman" w:cs="Times New Roman"/>
          <w:bCs/>
          <w:iCs/>
          <w:color w:val="000000"/>
          <w:sz w:val="24"/>
          <w:szCs w:val="24"/>
          <w:lang w:eastAsia="ru-RU"/>
        </w:rPr>
        <w:t>С учетом особенностей демографической ситуации в городе Михайловске и Ставропольском крае определяются формы, средства образовательной деятельности.</w:t>
      </w:r>
    </w:p>
    <w:p w:rsidR="00432D69" w:rsidRPr="008807AD" w:rsidRDefault="00432D69" w:rsidP="00432D69">
      <w:pPr>
        <w:spacing w:after="0" w:line="240" w:lineRule="auto"/>
        <w:ind w:right="-2" w:firstLine="567"/>
        <w:jc w:val="both"/>
        <w:rPr>
          <w:rFonts w:ascii="Times New Roman" w:eastAsia="Calibri" w:hAnsi="Times New Roman" w:cs="Times New Roman"/>
          <w:bCs/>
          <w:iCs/>
          <w:color w:val="000000"/>
          <w:sz w:val="24"/>
          <w:szCs w:val="24"/>
          <w:lang w:eastAsia="ru-RU"/>
        </w:rPr>
      </w:pPr>
      <w:r w:rsidRPr="008807AD">
        <w:rPr>
          <w:rFonts w:ascii="Times New Roman" w:eastAsia="Calibri" w:hAnsi="Times New Roman" w:cs="Times New Roman"/>
          <w:bCs/>
          <w:iCs/>
          <w:color w:val="000000"/>
          <w:sz w:val="24"/>
          <w:szCs w:val="24"/>
          <w:lang w:eastAsia="ru-RU"/>
        </w:rPr>
        <w:t>Климатические условия. С учетом особенностями климата и природных условий определяется проведение режимных моментов и оздоровительных мероприятий с детьми.</w:t>
      </w:r>
    </w:p>
    <w:p w:rsidR="00432D69" w:rsidRPr="008807AD" w:rsidRDefault="00432D69" w:rsidP="00432D69">
      <w:pPr>
        <w:spacing w:after="0" w:line="240" w:lineRule="auto"/>
        <w:ind w:right="-2" w:firstLine="567"/>
        <w:jc w:val="both"/>
        <w:rPr>
          <w:rFonts w:ascii="Times New Roman" w:eastAsia="Calibri" w:hAnsi="Times New Roman" w:cs="Times New Roman"/>
          <w:bCs/>
          <w:iCs/>
          <w:color w:val="000000"/>
          <w:sz w:val="24"/>
          <w:szCs w:val="24"/>
          <w:lang w:eastAsia="ru-RU"/>
        </w:rPr>
      </w:pPr>
      <w:r w:rsidRPr="008807AD">
        <w:rPr>
          <w:rFonts w:ascii="Times New Roman" w:eastAsia="Calibri" w:hAnsi="Times New Roman" w:cs="Times New Roman"/>
          <w:bCs/>
          <w:iCs/>
          <w:color w:val="000000"/>
          <w:sz w:val="24"/>
          <w:szCs w:val="24"/>
          <w:lang w:eastAsia="ru-RU"/>
        </w:rPr>
        <w:t xml:space="preserve">График образовательного процесса составляется на холодный и теплый периоды: </w:t>
      </w:r>
    </w:p>
    <w:p w:rsidR="00432D69" w:rsidRPr="008807AD" w:rsidRDefault="00432D69" w:rsidP="00432D69">
      <w:pPr>
        <w:spacing w:after="0" w:line="240" w:lineRule="auto"/>
        <w:ind w:right="-2" w:firstLine="567"/>
        <w:jc w:val="both"/>
        <w:rPr>
          <w:rFonts w:ascii="Times New Roman" w:eastAsia="Calibri" w:hAnsi="Times New Roman" w:cs="Times New Roman"/>
          <w:bCs/>
          <w:iCs/>
          <w:color w:val="000000"/>
          <w:sz w:val="24"/>
          <w:szCs w:val="24"/>
          <w:lang w:eastAsia="ru-RU"/>
        </w:rPr>
      </w:pPr>
      <w:r w:rsidRPr="008807AD">
        <w:rPr>
          <w:rFonts w:ascii="Times New Roman" w:eastAsia="Calibri" w:hAnsi="Times New Roman" w:cs="Times New Roman"/>
          <w:bCs/>
          <w:iCs/>
          <w:color w:val="000000"/>
          <w:sz w:val="24"/>
          <w:szCs w:val="24"/>
          <w:lang w:eastAsia="ru-RU"/>
        </w:rPr>
        <w:t>•</w:t>
      </w:r>
      <w:r w:rsidRPr="008807AD">
        <w:rPr>
          <w:rFonts w:ascii="Times New Roman" w:eastAsia="Calibri" w:hAnsi="Times New Roman" w:cs="Times New Roman"/>
          <w:bCs/>
          <w:iCs/>
          <w:color w:val="000000"/>
          <w:sz w:val="24"/>
          <w:szCs w:val="24"/>
          <w:lang w:eastAsia="ru-RU"/>
        </w:rPr>
        <w:tab/>
        <w:t>холодный период (сентябрь-май) – образовательный: определенный режим дня и планирование занятий с детьми;</w:t>
      </w:r>
    </w:p>
    <w:p w:rsidR="00432D69" w:rsidRPr="008807AD" w:rsidRDefault="00432D69" w:rsidP="00432D69">
      <w:pPr>
        <w:spacing w:after="0" w:line="240" w:lineRule="auto"/>
        <w:ind w:right="-2" w:firstLine="567"/>
        <w:jc w:val="both"/>
        <w:rPr>
          <w:rFonts w:ascii="Times New Roman" w:eastAsia="Calibri" w:hAnsi="Times New Roman" w:cs="Times New Roman"/>
          <w:bCs/>
          <w:iCs/>
          <w:color w:val="000000"/>
          <w:sz w:val="24"/>
          <w:szCs w:val="24"/>
          <w:lang w:eastAsia="ru-RU"/>
        </w:rPr>
      </w:pPr>
      <w:r w:rsidRPr="008807AD">
        <w:rPr>
          <w:rFonts w:ascii="Times New Roman" w:eastAsia="Calibri" w:hAnsi="Times New Roman" w:cs="Times New Roman"/>
          <w:bCs/>
          <w:iCs/>
          <w:color w:val="000000"/>
          <w:sz w:val="24"/>
          <w:szCs w:val="24"/>
          <w:lang w:eastAsia="ru-RU"/>
        </w:rPr>
        <w:t>•</w:t>
      </w:r>
      <w:r w:rsidRPr="008807AD">
        <w:rPr>
          <w:rFonts w:ascii="Times New Roman" w:eastAsia="Calibri" w:hAnsi="Times New Roman" w:cs="Times New Roman"/>
          <w:bCs/>
          <w:iCs/>
          <w:color w:val="000000"/>
          <w:sz w:val="24"/>
          <w:szCs w:val="24"/>
          <w:lang w:eastAsia="ru-RU"/>
        </w:rPr>
        <w:tab/>
        <w:t>теплый период (июнь-август) – оздоровительный: другой режим дня, оздоровительная и культурно-досуговая деятельность.</w:t>
      </w:r>
    </w:p>
    <w:p w:rsidR="00432D69" w:rsidRPr="008807AD" w:rsidRDefault="00432D69" w:rsidP="00432D69">
      <w:pPr>
        <w:spacing w:after="0" w:line="240" w:lineRule="auto"/>
        <w:ind w:right="-2" w:firstLine="567"/>
        <w:jc w:val="both"/>
        <w:rPr>
          <w:rFonts w:ascii="Times New Roman" w:eastAsia="Calibri" w:hAnsi="Times New Roman" w:cs="Times New Roman"/>
          <w:bCs/>
          <w:iCs/>
          <w:color w:val="000000"/>
          <w:sz w:val="24"/>
          <w:szCs w:val="24"/>
          <w:lang w:eastAsia="ru-RU"/>
        </w:rPr>
      </w:pPr>
      <w:r w:rsidRPr="008807AD">
        <w:rPr>
          <w:rFonts w:ascii="Times New Roman" w:eastAsia="Calibri" w:hAnsi="Times New Roman" w:cs="Times New Roman"/>
          <w:bCs/>
          <w:iCs/>
          <w:color w:val="000000"/>
          <w:sz w:val="24"/>
          <w:szCs w:val="24"/>
          <w:lang w:eastAsia="ru-RU"/>
        </w:rPr>
        <w:t>Национально-культурные традиции. С учетом национально-культурных традиций осуществляется отбор произведений писателей, поэтов, композиторов, художников Ставропольского края, образцов местного фольклора, народных художественных промыслов при ознакомлении детей с искусством, народными традициями, средствами оздоровления.</w:t>
      </w:r>
    </w:p>
    <w:p w:rsidR="00432D69" w:rsidRDefault="00432D69" w:rsidP="00432D69">
      <w:pPr>
        <w:spacing w:after="0" w:line="240" w:lineRule="auto"/>
        <w:ind w:right="-2" w:firstLine="567"/>
        <w:jc w:val="both"/>
        <w:rPr>
          <w:rFonts w:ascii="Times New Roman" w:eastAsia="Calibri" w:hAnsi="Times New Roman" w:cs="Times New Roman"/>
          <w:bCs/>
          <w:i/>
          <w:iCs/>
          <w:color w:val="000000"/>
          <w:sz w:val="24"/>
          <w:szCs w:val="24"/>
          <w:lang w:eastAsia="ru-RU"/>
        </w:rPr>
      </w:pPr>
      <w:r w:rsidRPr="00115A69">
        <w:rPr>
          <w:rFonts w:ascii="Times New Roman" w:eastAsia="Calibri" w:hAnsi="Times New Roman" w:cs="Times New Roman"/>
          <w:bCs/>
          <w:i/>
          <w:iCs/>
          <w:color w:val="000000"/>
          <w:sz w:val="24"/>
          <w:szCs w:val="24"/>
          <w:lang w:eastAsia="ru-RU"/>
        </w:rPr>
        <w:t>Цели образования в национальных, социокультурных условиях ребенка дошкольного возраста:</w:t>
      </w:r>
    </w:p>
    <w:p w:rsidR="00432D69" w:rsidRPr="00115A69" w:rsidRDefault="00432D69" w:rsidP="00B15685">
      <w:pPr>
        <w:pStyle w:val="a4"/>
        <w:numPr>
          <w:ilvl w:val="0"/>
          <w:numId w:val="83"/>
        </w:numPr>
        <w:spacing w:after="0" w:line="240" w:lineRule="auto"/>
        <w:ind w:left="0" w:right="-2" w:firstLine="567"/>
        <w:jc w:val="both"/>
        <w:rPr>
          <w:rFonts w:ascii="Times New Roman" w:eastAsia="Calibri" w:hAnsi="Times New Roman" w:cs="Times New Roman"/>
          <w:bCs/>
          <w:i/>
          <w:iCs/>
          <w:color w:val="000000"/>
          <w:sz w:val="24"/>
          <w:szCs w:val="24"/>
          <w:lang w:eastAsia="ru-RU"/>
        </w:rPr>
      </w:pPr>
      <w:r w:rsidRPr="00115A69">
        <w:rPr>
          <w:rFonts w:ascii="Times New Roman" w:eastAsia="Calibri" w:hAnsi="Times New Roman" w:cs="Times New Roman"/>
          <w:bCs/>
          <w:iCs/>
          <w:color w:val="000000"/>
          <w:sz w:val="24"/>
          <w:szCs w:val="24"/>
          <w:lang w:eastAsia="ru-RU"/>
        </w:rPr>
        <w:t>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w:t>
      </w:r>
    </w:p>
    <w:p w:rsidR="00432D69" w:rsidRPr="00115A69" w:rsidRDefault="00432D69" w:rsidP="00B15685">
      <w:pPr>
        <w:pStyle w:val="a4"/>
        <w:numPr>
          <w:ilvl w:val="0"/>
          <w:numId w:val="83"/>
        </w:numPr>
        <w:spacing w:after="0" w:line="240" w:lineRule="auto"/>
        <w:ind w:left="0" w:right="-2" w:firstLine="567"/>
        <w:jc w:val="both"/>
        <w:rPr>
          <w:rFonts w:ascii="Times New Roman" w:eastAsia="Calibri" w:hAnsi="Times New Roman" w:cs="Times New Roman"/>
          <w:bCs/>
          <w:i/>
          <w:iCs/>
          <w:color w:val="000000"/>
          <w:sz w:val="24"/>
          <w:szCs w:val="24"/>
          <w:lang w:eastAsia="ru-RU"/>
        </w:rPr>
      </w:pPr>
      <w:r w:rsidRPr="00115A69">
        <w:rPr>
          <w:rFonts w:ascii="Times New Roman" w:eastAsia="Calibri" w:hAnsi="Times New Roman" w:cs="Times New Roman"/>
          <w:bCs/>
          <w:iCs/>
          <w:color w:val="000000"/>
          <w:sz w:val="24"/>
          <w:szCs w:val="24"/>
          <w:lang w:eastAsia="ru-RU"/>
        </w:rPr>
        <w:t>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rsidR="00432D69" w:rsidRPr="00115A69" w:rsidRDefault="00432D69" w:rsidP="00B15685">
      <w:pPr>
        <w:pStyle w:val="a4"/>
        <w:numPr>
          <w:ilvl w:val="0"/>
          <w:numId w:val="83"/>
        </w:numPr>
        <w:spacing w:after="0" w:line="240" w:lineRule="auto"/>
        <w:ind w:left="0" w:right="-2" w:firstLine="567"/>
        <w:jc w:val="both"/>
        <w:rPr>
          <w:rFonts w:ascii="Times New Roman" w:eastAsia="Calibri" w:hAnsi="Times New Roman" w:cs="Times New Roman"/>
          <w:bCs/>
          <w:i/>
          <w:iCs/>
          <w:color w:val="000000"/>
          <w:sz w:val="24"/>
          <w:szCs w:val="24"/>
          <w:lang w:eastAsia="ru-RU"/>
        </w:rPr>
      </w:pPr>
      <w:r w:rsidRPr="00115A69">
        <w:rPr>
          <w:rFonts w:ascii="Times New Roman" w:eastAsia="Calibri" w:hAnsi="Times New Roman" w:cs="Times New Roman"/>
          <w:bCs/>
          <w:iCs/>
          <w:color w:val="000000"/>
          <w:sz w:val="24"/>
          <w:szCs w:val="24"/>
          <w:lang w:eastAsia="ru-RU"/>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432D69" w:rsidRPr="00115A69" w:rsidRDefault="00432D69" w:rsidP="00B15685">
      <w:pPr>
        <w:pStyle w:val="a4"/>
        <w:numPr>
          <w:ilvl w:val="0"/>
          <w:numId w:val="83"/>
        </w:numPr>
        <w:spacing w:after="0" w:line="240" w:lineRule="auto"/>
        <w:ind w:left="0" w:right="-2" w:firstLine="567"/>
        <w:jc w:val="both"/>
        <w:rPr>
          <w:rFonts w:ascii="Times New Roman" w:eastAsia="Calibri" w:hAnsi="Times New Roman" w:cs="Times New Roman"/>
          <w:bCs/>
          <w:i/>
          <w:iCs/>
          <w:color w:val="000000"/>
          <w:sz w:val="24"/>
          <w:szCs w:val="24"/>
          <w:lang w:eastAsia="ru-RU"/>
        </w:rPr>
      </w:pPr>
      <w:r w:rsidRPr="00115A69">
        <w:rPr>
          <w:rFonts w:ascii="Times New Roman" w:eastAsia="Calibri" w:hAnsi="Times New Roman" w:cs="Times New Roman"/>
          <w:bCs/>
          <w:iCs/>
          <w:color w:val="000000"/>
          <w:sz w:val="24"/>
          <w:szCs w:val="24"/>
          <w:lang w:eastAsia="ru-RU"/>
        </w:rPr>
        <w:t>Формирование бережного отношения к родной природе, окружающему миру</w:t>
      </w:r>
      <w:r>
        <w:rPr>
          <w:rFonts w:ascii="Times New Roman" w:eastAsia="Calibri" w:hAnsi="Times New Roman" w:cs="Times New Roman"/>
          <w:bCs/>
          <w:iCs/>
          <w:color w:val="000000"/>
          <w:sz w:val="24"/>
          <w:szCs w:val="24"/>
          <w:lang w:eastAsia="ru-RU"/>
        </w:rPr>
        <w:t>.</w:t>
      </w:r>
    </w:p>
    <w:p w:rsidR="00432D69" w:rsidRPr="00115A69" w:rsidRDefault="00432D69" w:rsidP="00B15685">
      <w:pPr>
        <w:pStyle w:val="a4"/>
        <w:numPr>
          <w:ilvl w:val="0"/>
          <w:numId w:val="83"/>
        </w:numPr>
        <w:spacing w:after="0" w:line="240" w:lineRule="auto"/>
        <w:ind w:left="0" w:right="-2" w:firstLine="567"/>
        <w:jc w:val="both"/>
        <w:rPr>
          <w:rFonts w:ascii="Times New Roman" w:eastAsia="Calibri" w:hAnsi="Times New Roman" w:cs="Times New Roman"/>
          <w:bCs/>
          <w:i/>
          <w:iCs/>
          <w:color w:val="000000"/>
          <w:sz w:val="24"/>
          <w:szCs w:val="24"/>
          <w:lang w:eastAsia="ru-RU"/>
        </w:rPr>
      </w:pPr>
      <w:r w:rsidRPr="00115A69">
        <w:rPr>
          <w:rFonts w:ascii="Times New Roman" w:eastAsia="Calibri" w:hAnsi="Times New Roman" w:cs="Times New Roman"/>
          <w:bCs/>
          <w:iCs/>
          <w:color w:val="000000"/>
          <w:sz w:val="24"/>
          <w:szCs w:val="24"/>
          <w:lang w:eastAsia="ru-RU"/>
        </w:rPr>
        <w:t>Формирование начал культуры здорового образа жизни на основе национально-культурных традиций.</w:t>
      </w:r>
    </w:p>
    <w:p w:rsidR="00823ACD" w:rsidRPr="00432D69" w:rsidRDefault="00823ACD" w:rsidP="00432D69">
      <w:pPr>
        <w:ind w:left="23" w:right="15"/>
        <w:rPr>
          <w:rFonts w:ascii="Times New Roman" w:hAnsi="Times New Roman" w:cs="Times New Roman"/>
          <w:sz w:val="24"/>
          <w:szCs w:val="24"/>
        </w:rPr>
      </w:pPr>
    </w:p>
    <w:p w:rsidR="00823ACD" w:rsidRDefault="00823ACD" w:rsidP="00823ACD">
      <w:pPr>
        <w:ind w:left="23" w:right="15"/>
        <w:rPr>
          <w:rFonts w:ascii="Times New Roman" w:hAnsi="Times New Roman" w:cs="Times New Roman"/>
          <w:b/>
          <w:sz w:val="24"/>
          <w:szCs w:val="24"/>
        </w:rPr>
      </w:pPr>
      <w:r>
        <w:rPr>
          <w:rFonts w:ascii="Times New Roman" w:hAnsi="Times New Roman" w:cs="Times New Roman"/>
          <w:b/>
          <w:sz w:val="24"/>
          <w:szCs w:val="24"/>
        </w:rPr>
        <w:t xml:space="preserve">2.8.4.2  Воспитывающая среда образовательной организации </w:t>
      </w:r>
    </w:p>
    <w:p w:rsidR="00823ACD" w:rsidRDefault="00823ACD" w:rsidP="00823ACD">
      <w:pPr>
        <w:spacing w:after="0" w:line="240" w:lineRule="auto"/>
        <w:ind w:firstLine="709"/>
        <w:jc w:val="both"/>
        <w:rPr>
          <w:rFonts w:ascii="Times New Roman" w:hAnsi="Times New Roman" w:cs="Times New Roman"/>
          <w:sz w:val="24"/>
          <w:szCs w:val="24"/>
        </w:rPr>
      </w:pPr>
      <w:r w:rsidRPr="00432D69">
        <w:rPr>
          <w:rFonts w:ascii="Times New Roman" w:hAnsi="Times New Roman" w:cs="Times New Roman"/>
          <w:b/>
          <w:sz w:val="24"/>
          <w:szCs w:val="24"/>
        </w:rPr>
        <w:t>Воспитывающая среда ДОО</w:t>
      </w:r>
      <w:r>
        <w:rPr>
          <w:rFonts w:ascii="Times New Roman" w:hAnsi="Times New Roman" w:cs="Times New Roman"/>
          <w:sz w:val="24"/>
          <w:szCs w:val="24"/>
        </w:rPr>
        <w:t xml:space="preserve"> – это пространство, в рамках которого происходит процесс воспитания. </w:t>
      </w:r>
    </w:p>
    <w:p w:rsidR="00823ACD" w:rsidRPr="00432D69" w:rsidRDefault="00823ACD" w:rsidP="00823ACD">
      <w:pPr>
        <w:spacing w:after="0" w:line="240" w:lineRule="auto"/>
        <w:ind w:firstLine="709"/>
        <w:jc w:val="both"/>
        <w:rPr>
          <w:rFonts w:ascii="Times New Roman" w:hAnsi="Times New Roman" w:cs="Times New Roman"/>
          <w:i/>
          <w:sz w:val="24"/>
          <w:szCs w:val="24"/>
        </w:rPr>
      </w:pPr>
      <w:r w:rsidRPr="00432D69">
        <w:rPr>
          <w:rFonts w:ascii="Times New Roman" w:hAnsi="Times New Roman" w:cs="Times New Roman"/>
          <w:i/>
          <w:sz w:val="24"/>
          <w:szCs w:val="24"/>
        </w:rPr>
        <w:t xml:space="preserve">Состав воспитывающей среды ДОО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823ACD" w:rsidRPr="00432D69" w:rsidRDefault="00823ACD" w:rsidP="00823ACD">
      <w:pPr>
        <w:spacing w:after="0" w:line="240" w:lineRule="auto"/>
        <w:ind w:firstLine="709"/>
        <w:jc w:val="both"/>
        <w:rPr>
          <w:rFonts w:ascii="Times New Roman" w:hAnsi="Times New Roman" w:cs="Times New Roman"/>
          <w:b/>
          <w:sz w:val="24"/>
          <w:szCs w:val="24"/>
        </w:rPr>
      </w:pPr>
      <w:r w:rsidRPr="00432D69">
        <w:rPr>
          <w:rFonts w:ascii="Times New Roman" w:hAnsi="Times New Roman" w:cs="Times New Roman"/>
          <w:b/>
          <w:sz w:val="24"/>
          <w:szCs w:val="24"/>
        </w:rPr>
        <w:t xml:space="preserve">Воспитывающая среда ДОО направлена на создание следующих групп условий: </w:t>
      </w:r>
    </w:p>
    <w:p w:rsidR="00823ACD" w:rsidRDefault="00823ACD" w:rsidP="00B15685">
      <w:pPr>
        <w:numPr>
          <w:ilvl w:val="0"/>
          <w:numId w:val="5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условия для формирования эмоцио</w:t>
      </w:r>
      <w:r w:rsidR="00432D69">
        <w:rPr>
          <w:rFonts w:ascii="Times New Roman" w:hAnsi="Times New Roman" w:cs="Times New Roman"/>
          <w:sz w:val="24"/>
          <w:szCs w:val="24"/>
        </w:rPr>
        <w:t>нально-ценностного отношения ре</w:t>
      </w:r>
      <w:r>
        <w:rPr>
          <w:rFonts w:ascii="Times New Roman" w:hAnsi="Times New Roman" w:cs="Times New Roman"/>
          <w:sz w:val="24"/>
          <w:szCs w:val="24"/>
        </w:rPr>
        <w:t xml:space="preserve">бёнка к окружающему миру, другим людям, себе; </w:t>
      </w:r>
    </w:p>
    <w:p w:rsidR="00823ACD" w:rsidRDefault="00823ACD" w:rsidP="00B15685">
      <w:pPr>
        <w:numPr>
          <w:ilvl w:val="0"/>
          <w:numId w:val="5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823ACD" w:rsidRDefault="00823ACD" w:rsidP="00B15685">
      <w:pPr>
        <w:numPr>
          <w:ilvl w:val="0"/>
          <w:numId w:val="5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условия </w:t>
      </w:r>
      <w:r>
        <w:rPr>
          <w:rFonts w:ascii="Times New Roman" w:hAnsi="Times New Roman" w:cs="Times New Roman"/>
          <w:sz w:val="24"/>
          <w:szCs w:val="24"/>
        </w:rPr>
        <w:tab/>
        <w:t xml:space="preserve">для </w:t>
      </w:r>
      <w:r>
        <w:rPr>
          <w:rFonts w:ascii="Times New Roman" w:hAnsi="Times New Roman" w:cs="Times New Roman"/>
          <w:sz w:val="24"/>
          <w:szCs w:val="24"/>
        </w:rPr>
        <w:tab/>
        <w:t xml:space="preserve">становления </w:t>
      </w:r>
      <w:r>
        <w:rPr>
          <w:rFonts w:ascii="Times New Roman" w:hAnsi="Times New Roman" w:cs="Times New Roman"/>
          <w:sz w:val="24"/>
          <w:szCs w:val="24"/>
        </w:rPr>
        <w:tab/>
        <w:t xml:space="preserve">самостоятельности, </w:t>
      </w:r>
      <w:r>
        <w:rPr>
          <w:rFonts w:ascii="Times New Roman" w:hAnsi="Times New Roman" w:cs="Times New Roman"/>
          <w:sz w:val="24"/>
          <w:szCs w:val="24"/>
        </w:rPr>
        <w:tab/>
        <w:t xml:space="preserve">инициативности </w:t>
      </w:r>
      <w:r>
        <w:rPr>
          <w:rFonts w:ascii="Times New Roman" w:hAnsi="Times New Roman" w:cs="Times New Roman"/>
          <w:sz w:val="24"/>
          <w:szCs w:val="24"/>
        </w:rPr>
        <w:tab/>
        <w:t xml:space="preserve">и </w:t>
      </w:r>
      <w:r>
        <w:rPr>
          <w:rFonts w:ascii="Times New Roman" w:hAnsi="Times New Roman" w:cs="Times New Roman"/>
          <w:sz w:val="24"/>
          <w:szCs w:val="24"/>
        </w:rPr>
        <w:tab/>
        <w:t xml:space="preserve">творческого взаимодействия в разных детско-взрослых и детско-детских общностях, включая разновозрастное детское сообщество. </w:t>
      </w:r>
    </w:p>
    <w:p w:rsidR="00823ACD" w:rsidRDefault="00823ACD" w:rsidP="00823ACD">
      <w:pPr>
        <w:spacing w:after="23"/>
      </w:pPr>
    </w:p>
    <w:p w:rsidR="00823ACD" w:rsidRDefault="00823ACD" w:rsidP="00823ACD">
      <w:pPr>
        <w:ind w:left="23" w:right="15"/>
        <w:rPr>
          <w:rFonts w:ascii="Times New Roman" w:hAnsi="Times New Roman" w:cs="Times New Roman"/>
          <w:b/>
          <w:sz w:val="24"/>
          <w:szCs w:val="24"/>
        </w:rPr>
      </w:pPr>
      <w:r>
        <w:rPr>
          <w:rFonts w:ascii="Times New Roman" w:hAnsi="Times New Roman" w:cs="Times New Roman"/>
          <w:b/>
          <w:sz w:val="24"/>
          <w:szCs w:val="24"/>
        </w:rPr>
        <w:t xml:space="preserve">2.8.4.3 Общности образовательной организации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Общность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ДОО существуют следующие общности: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 - дети,  родители (законные представители) - ребёнок (дети),  педагог - родители (законные представители). Ценности и цели общностей ДОО </w:t>
      </w:r>
    </w:p>
    <w:p w:rsidR="00432D69" w:rsidRDefault="00432D69" w:rsidP="00823ACD">
      <w:pPr>
        <w:spacing w:after="0" w:line="240" w:lineRule="auto"/>
        <w:ind w:firstLine="709"/>
        <w:jc w:val="both"/>
        <w:rPr>
          <w:rFonts w:ascii="Times New Roman" w:hAnsi="Times New Roman" w:cs="Times New Roman"/>
          <w:sz w:val="24"/>
          <w:szCs w:val="24"/>
        </w:rPr>
      </w:pPr>
    </w:p>
    <w:p w:rsidR="00823ACD" w:rsidRPr="00432D69" w:rsidRDefault="00823ACD" w:rsidP="00823ACD">
      <w:pPr>
        <w:spacing w:after="0" w:line="240" w:lineRule="auto"/>
        <w:ind w:firstLine="709"/>
        <w:jc w:val="both"/>
        <w:rPr>
          <w:rFonts w:ascii="Times New Roman" w:hAnsi="Times New Roman" w:cs="Times New Roman"/>
          <w:b/>
          <w:sz w:val="24"/>
          <w:szCs w:val="24"/>
        </w:rPr>
      </w:pPr>
      <w:r w:rsidRPr="00432D69">
        <w:rPr>
          <w:rFonts w:ascii="Times New Roman" w:hAnsi="Times New Roman" w:cs="Times New Roman"/>
          <w:b/>
          <w:sz w:val="24"/>
          <w:szCs w:val="24"/>
        </w:rPr>
        <w:lastRenderedPageBreak/>
        <w:t xml:space="preserve">Ценности и цели профессиональной общности </w:t>
      </w:r>
    </w:p>
    <w:p w:rsidR="00823ACD" w:rsidRDefault="00823ACD" w:rsidP="00823ACD">
      <w:pPr>
        <w:spacing w:after="0" w:line="240" w:lineRule="auto"/>
        <w:ind w:firstLine="709"/>
        <w:jc w:val="both"/>
        <w:rPr>
          <w:rFonts w:ascii="Times New Roman" w:hAnsi="Times New Roman" w:cs="Times New Roman"/>
          <w:sz w:val="24"/>
          <w:szCs w:val="24"/>
        </w:rPr>
      </w:pPr>
      <w:r w:rsidRPr="00432D69">
        <w:rPr>
          <w:rFonts w:ascii="Times New Roman" w:hAnsi="Times New Roman" w:cs="Times New Roman"/>
          <w:b/>
          <w:sz w:val="24"/>
          <w:szCs w:val="24"/>
        </w:rPr>
        <w:t>Профессиональная общность</w:t>
      </w:r>
      <w:r>
        <w:rPr>
          <w:rFonts w:ascii="Times New Roman" w:hAnsi="Times New Roman" w:cs="Times New Roman"/>
          <w:sz w:val="24"/>
          <w:szCs w:val="24"/>
        </w:rPr>
        <w:t xml:space="preserve"> - это устойчивая система связей и отношений между педагогическими работниками, единство целей и задач воспитания, реализуемое всеми сотрудниками ДОО.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Основой эффективности профессиональной общности является рефлексия собственной профессиональной деятельности. </w:t>
      </w:r>
    </w:p>
    <w:p w:rsidR="00823ACD" w:rsidRPr="00432D69" w:rsidRDefault="00823ACD" w:rsidP="00823ACD">
      <w:pPr>
        <w:spacing w:after="0" w:line="240" w:lineRule="auto"/>
        <w:ind w:firstLine="709"/>
        <w:jc w:val="both"/>
        <w:rPr>
          <w:rFonts w:ascii="Times New Roman" w:hAnsi="Times New Roman" w:cs="Times New Roman"/>
          <w:i/>
          <w:sz w:val="24"/>
          <w:szCs w:val="24"/>
        </w:rPr>
      </w:pPr>
      <w:r w:rsidRPr="00432D69">
        <w:rPr>
          <w:rFonts w:ascii="Times New Roman" w:hAnsi="Times New Roman" w:cs="Times New Roman"/>
          <w:i/>
          <w:sz w:val="24"/>
          <w:szCs w:val="24"/>
        </w:rPr>
        <w:t xml:space="preserve">Педагогические работники и другие сотрудники ДОО ориентированы на то, чтобы: </w:t>
      </w:r>
    </w:p>
    <w:p w:rsidR="00823ACD" w:rsidRDefault="00823ACD" w:rsidP="00B15685">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быть примером в формировании полноценных и сформированных ценностных ориентиров, норм общения и поведения; </w:t>
      </w:r>
    </w:p>
    <w:p w:rsidR="00823ACD" w:rsidRDefault="00823ACD" w:rsidP="00B15685">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823ACD" w:rsidRDefault="00823ACD" w:rsidP="00B15685">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823ACD" w:rsidRDefault="00823ACD" w:rsidP="00B15685">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заботиться о том, чтобы дети непрерывно приобретали опыт общения на основе чувства доброжелательности; </w:t>
      </w:r>
    </w:p>
    <w:p w:rsidR="00823ACD" w:rsidRDefault="00823ACD" w:rsidP="00B15685">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823ACD" w:rsidRDefault="00823ACD" w:rsidP="00B15685">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w:t>
      </w:r>
      <w:r>
        <w:rPr>
          <w:rFonts w:ascii="Times New Roman" w:hAnsi="Times New Roman" w:cs="Times New Roman"/>
          <w:sz w:val="24"/>
          <w:szCs w:val="24"/>
        </w:rPr>
        <w:tab/>
        <w:t xml:space="preserve">(организованность, </w:t>
      </w:r>
      <w:r>
        <w:rPr>
          <w:rFonts w:ascii="Times New Roman" w:hAnsi="Times New Roman" w:cs="Times New Roman"/>
          <w:sz w:val="24"/>
          <w:szCs w:val="24"/>
        </w:rPr>
        <w:tab/>
        <w:t xml:space="preserve">общительность, </w:t>
      </w:r>
      <w:r>
        <w:rPr>
          <w:rFonts w:ascii="Times New Roman" w:hAnsi="Times New Roman" w:cs="Times New Roman"/>
          <w:sz w:val="24"/>
          <w:szCs w:val="24"/>
        </w:rPr>
        <w:tab/>
        <w:t xml:space="preserve">отзывчивость, </w:t>
      </w:r>
      <w:r>
        <w:rPr>
          <w:rFonts w:ascii="Times New Roman" w:hAnsi="Times New Roman" w:cs="Times New Roman"/>
          <w:sz w:val="24"/>
          <w:szCs w:val="24"/>
        </w:rPr>
        <w:tab/>
        <w:t xml:space="preserve">щедрость, доброжелательность и пр.); </w:t>
      </w:r>
    </w:p>
    <w:p w:rsidR="00823ACD" w:rsidRDefault="00823ACD" w:rsidP="00B15685">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учить детей совместной деятельности, насыщать их жизнь событиями, которые сплачивали бы и объединяли ребят; </w:t>
      </w:r>
    </w:p>
    <w:p w:rsidR="00823ACD" w:rsidRDefault="00823ACD" w:rsidP="00B15685">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воспитывать в детях чувство ответственности перед группой за свое поведение. </w:t>
      </w:r>
    </w:p>
    <w:p w:rsidR="00823ACD" w:rsidRDefault="00823ACD" w:rsidP="00823ACD">
      <w:pPr>
        <w:spacing w:after="0" w:line="240" w:lineRule="auto"/>
        <w:ind w:firstLine="709"/>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Ценности и цели профессионально-родительской общности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 </w:t>
      </w:r>
    </w:p>
    <w:p w:rsidR="00823ACD" w:rsidRDefault="00823ACD" w:rsidP="00823ACD">
      <w:pPr>
        <w:spacing w:after="0" w:line="240" w:lineRule="auto"/>
        <w:ind w:firstLine="709"/>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Ценности и цели детско-взрослой общности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Детско-взрослая общность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Общность строится и задается системой связей и отношений ее участников.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каждом возрасте и каждом случае она обладать своей спецификой в зависимости от решаемых воспитательных задач.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организации всех общностей и их роль в процессе воспитания детей 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организации всех общностей определяются системой взаимосвязей их участников.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центре воспитательного процесса находится ребенок, который по мере взросления занимает субъектную позицию.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Деятельность профессионально-родительской общности способствует формированию единого подхода к воспитанию детей в семье и ДОО.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обеспечения возможности разновозрастного взаимодействия детей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823ACD" w:rsidRDefault="00823ACD" w:rsidP="00823ACD">
      <w:pPr>
        <w:spacing w:after="23"/>
      </w:pPr>
    </w:p>
    <w:p w:rsidR="00823ACD" w:rsidRDefault="00823ACD" w:rsidP="00823ACD">
      <w:pPr>
        <w:jc w:val="both"/>
        <w:rPr>
          <w:rFonts w:ascii="Times New Roman" w:hAnsi="Times New Roman" w:cs="Times New Roman"/>
          <w:b/>
          <w:sz w:val="24"/>
          <w:szCs w:val="24"/>
        </w:rPr>
      </w:pPr>
      <w:r>
        <w:rPr>
          <w:rFonts w:ascii="Times New Roman" w:hAnsi="Times New Roman" w:cs="Times New Roman"/>
          <w:b/>
          <w:sz w:val="24"/>
          <w:szCs w:val="24"/>
        </w:rPr>
        <w:t>2.8.4.4 Содержание воспитательной работы по направлениям воспитания</w:t>
      </w:r>
    </w:p>
    <w:p w:rsidR="00823ACD" w:rsidRDefault="00823ACD" w:rsidP="00823A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Содержание Программы воспитания реализуется в ходе освоения детьми с ЗПР дошкольного возраста всех образовательных областей, обозначенных в таблице см.ниже</w:t>
      </w:r>
    </w:p>
    <w:p w:rsidR="00823ACD" w:rsidRDefault="00823ACD" w:rsidP="00823A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Соотношение образовательных областей и направлений воспитания</w:t>
      </w:r>
    </w:p>
    <w:p w:rsidR="00823ACD" w:rsidRDefault="00823ACD" w:rsidP="00823ACD">
      <w:pPr>
        <w:spacing w:after="0" w:line="240" w:lineRule="auto"/>
        <w:jc w:val="both"/>
        <w:rPr>
          <w:rFonts w:ascii="Times New Roman" w:hAnsi="Times New Roman" w:cs="Times New Roman"/>
          <w:sz w:val="24"/>
          <w:szCs w:val="24"/>
        </w:rPr>
      </w:pPr>
    </w:p>
    <w:tbl>
      <w:tblPr>
        <w:tblStyle w:val="TableGrid"/>
        <w:tblW w:w="10447" w:type="dxa"/>
        <w:tblInd w:w="7" w:type="dxa"/>
        <w:tblCellMar>
          <w:top w:w="8" w:type="dxa"/>
          <w:left w:w="106" w:type="dxa"/>
          <w:right w:w="115" w:type="dxa"/>
        </w:tblCellMar>
        <w:tblLook w:val="04A0" w:firstRow="1" w:lastRow="0" w:firstColumn="1" w:lastColumn="0" w:noHBand="0" w:noVBand="1"/>
      </w:tblPr>
      <w:tblGrid>
        <w:gridCol w:w="661"/>
        <w:gridCol w:w="4303"/>
        <w:gridCol w:w="5483"/>
      </w:tblGrid>
      <w:tr w:rsidR="00823ACD" w:rsidTr="00432D69">
        <w:trPr>
          <w:trHeight w:val="512"/>
        </w:trPr>
        <w:tc>
          <w:tcPr>
            <w:tcW w:w="661" w:type="dxa"/>
            <w:tcBorders>
              <w:top w:val="single" w:sz="4" w:space="0" w:color="000000"/>
              <w:left w:val="single" w:sz="4" w:space="0" w:color="000000"/>
              <w:bottom w:val="single" w:sz="4" w:space="0" w:color="000000"/>
              <w:right w:val="single" w:sz="4" w:space="0" w:color="000000"/>
            </w:tcBorders>
            <w:shd w:val="clear" w:color="auto" w:fill="F2F2F2"/>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p>
          <w:p w:rsidR="00823ACD" w:rsidRDefault="00823ACD">
            <w:pPr>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п/п </w:t>
            </w:r>
          </w:p>
        </w:tc>
        <w:tc>
          <w:tcPr>
            <w:tcW w:w="4303" w:type="dxa"/>
            <w:tcBorders>
              <w:top w:val="single" w:sz="4" w:space="0" w:color="000000"/>
              <w:left w:val="single" w:sz="4" w:space="0" w:color="000000"/>
              <w:bottom w:val="single" w:sz="4" w:space="0" w:color="000000"/>
              <w:right w:val="single" w:sz="4" w:space="0" w:color="000000"/>
            </w:tcBorders>
            <w:shd w:val="clear" w:color="auto" w:fill="F2F2F2"/>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Образовательная область </w:t>
            </w:r>
          </w:p>
        </w:tc>
        <w:tc>
          <w:tcPr>
            <w:tcW w:w="5483" w:type="dxa"/>
            <w:tcBorders>
              <w:top w:val="single" w:sz="4" w:space="0" w:color="000000"/>
              <w:left w:val="single" w:sz="4" w:space="0" w:color="000000"/>
              <w:bottom w:val="single" w:sz="4" w:space="0" w:color="000000"/>
              <w:right w:val="single" w:sz="4" w:space="0" w:color="000000"/>
            </w:tcBorders>
            <w:shd w:val="clear" w:color="auto" w:fill="F2F2F2"/>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Направление воспитания </w:t>
            </w:r>
          </w:p>
        </w:tc>
      </w:tr>
      <w:tr w:rsidR="00823ACD" w:rsidTr="00432D69">
        <w:trPr>
          <w:trHeight w:val="265"/>
        </w:trPr>
        <w:tc>
          <w:tcPr>
            <w:tcW w:w="661"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p>
        </w:tc>
        <w:tc>
          <w:tcPr>
            <w:tcW w:w="430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Социально-коммуникативное развитие </w:t>
            </w:r>
          </w:p>
        </w:tc>
        <w:tc>
          <w:tcPr>
            <w:tcW w:w="548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Патриотическое, социальное, трудовое </w:t>
            </w:r>
          </w:p>
        </w:tc>
      </w:tr>
      <w:tr w:rsidR="00823ACD" w:rsidTr="00432D69">
        <w:trPr>
          <w:trHeight w:val="264"/>
        </w:trPr>
        <w:tc>
          <w:tcPr>
            <w:tcW w:w="661"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p>
        </w:tc>
        <w:tc>
          <w:tcPr>
            <w:tcW w:w="430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Познавательное развитие</w:t>
            </w:r>
          </w:p>
        </w:tc>
        <w:tc>
          <w:tcPr>
            <w:tcW w:w="548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Познавательное, патриотическое </w:t>
            </w:r>
          </w:p>
        </w:tc>
      </w:tr>
      <w:tr w:rsidR="00823ACD" w:rsidTr="00432D69">
        <w:trPr>
          <w:trHeight w:val="264"/>
        </w:trPr>
        <w:tc>
          <w:tcPr>
            <w:tcW w:w="661"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p>
        </w:tc>
        <w:tc>
          <w:tcPr>
            <w:tcW w:w="430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Речевое развитие</w:t>
            </w:r>
          </w:p>
        </w:tc>
        <w:tc>
          <w:tcPr>
            <w:tcW w:w="548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Социальное, эстетическое </w:t>
            </w:r>
          </w:p>
        </w:tc>
      </w:tr>
      <w:tr w:rsidR="00823ACD" w:rsidTr="00432D69">
        <w:trPr>
          <w:trHeight w:val="260"/>
        </w:trPr>
        <w:tc>
          <w:tcPr>
            <w:tcW w:w="661"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w:t>
            </w:r>
          </w:p>
        </w:tc>
        <w:tc>
          <w:tcPr>
            <w:tcW w:w="430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Художественно-эстетическое развитие </w:t>
            </w:r>
          </w:p>
        </w:tc>
        <w:tc>
          <w:tcPr>
            <w:tcW w:w="548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Эстетическое</w:t>
            </w:r>
          </w:p>
        </w:tc>
      </w:tr>
      <w:tr w:rsidR="00823ACD" w:rsidTr="00432D69">
        <w:trPr>
          <w:trHeight w:val="268"/>
        </w:trPr>
        <w:tc>
          <w:tcPr>
            <w:tcW w:w="661"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w:t>
            </w:r>
          </w:p>
        </w:tc>
        <w:tc>
          <w:tcPr>
            <w:tcW w:w="430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Физическое развитие </w:t>
            </w:r>
          </w:p>
        </w:tc>
        <w:tc>
          <w:tcPr>
            <w:tcW w:w="5483" w:type="dxa"/>
            <w:tcBorders>
              <w:top w:val="single" w:sz="4" w:space="0" w:color="000000"/>
              <w:left w:val="single" w:sz="4" w:space="0" w:color="000000"/>
              <w:bottom w:val="single" w:sz="4" w:space="0" w:color="000000"/>
              <w:right w:val="single" w:sz="4" w:space="0" w:color="000000"/>
            </w:tcBorders>
            <w:hideMark/>
          </w:tcPr>
          <w:p w:rsidR="00823ACD" w:rsidRDefault="00823AC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Физическое, оздоровительное </w:t>
            </w:r>
          </w:p>
        </w:tc>
      </w:tr>
    </w:tbl>
    <w:p w:rsidR="00432D69" w:rsidRDefault="00432D69"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b/>
          <w:sz w:val="24"/>
          <w:szCs w:val="24"/>
          <w:u w:val="single"/>
          <w:lang w:eastAsia="ru-RU"/>
        </w:rPr>
        <w:t>Патриотическое направление воспитания</w:t>
      </w:r>
      <w:r>
        <w:rPr>
          <w:rFonts w:ascii="Times New Roman CYR" w:eastAsiaTheme="minorEastAsia" w:hAnsi="Times New Roman CYR" w:cs="Times New Roman CYR"/>
          <w:sz w:val="24"/>
          <w:szCs w:val="24"/>
          <w:lang w:eastAsia="ru-RU"/>
        </w:rPr>
        <w:t>.</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Родина и природа лежат в основе патриотического направления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эмоционально-ценностный, характеризующийся любовью к Родине - России, уважением к </w:t>
      </w:r>
      <w:r>
        <w:rPr>
          <w:rFonts w:ascii="Times New Roman CYR" w:eastAsiaTheme="minorEastAsia" w:hAnsi="Times New Roman CYR" w:cs="Times New Roman CYR"/>
          <w:sz w:val="24"/>
          <w:szCs w:val="24"/>
          <w:lang w:eastAsia="ru-RU"/>
        </w:rPr>
        <w:lastRenderedPageBreak/>
        <w:t>своему народу, народу России в целом;</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Задачи патриотического воспитания</w:t>
      </w:r>
      <w:r>
        <w:rPr>
          <w:rFonts w:ascii="Times New Roman CYR" w:eastAsiaTheme="minorEastAsia" w:hAnsi="Times New Roman CYR" w:cs="Times New Roman CYR"/>
          <w:sz w:val="24"/>
          <w:szCs w:val="24"/>
          <w:lang w:eastAsia="ru-RU"/>
        </w:rPr>
        <w:t>:</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формирование любви к родному краю, родной природе, родному языку, культурному наследию своего народа;</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Основные направления воспитательной работы:</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ознакомлении обучающихся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с историей, героями, культурой, традициями России и своего народа;</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организации коллективных творческих проектов, направленных на приобщение обучающихся с ТНР к российским общенациональным традициям;</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t>Социальное направление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Семья, дружба, человек и сотрудничество лежат в основе социального направления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В дошкольном детстве ребенок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Основная цель</w:t>
      </w:r>
      <w:r>
        <w:rPr>
          <w:rFonts w:ascii="Times New Roman CYR" w:eastAsiaTheme="minorEastAsia" w:hAnsi="Times New Roman CYR" w:cs="Times New Roman CYR"/>
          <w:sz w:val="24"/>
          <w:szCs w:val="24"/>
          <w:lang w:eastAsia="ru-RU"/>
        </w:rPr>
        <w:t xml:space="preserve"> социального направления воспитания дошкольника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Выделяются основные задачи социального направления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1. Формирование у ребенка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w:t>
      </w:r>
      <w:r w:rsidR="00823ACD">
        <w:rPr>
          <w:rFonts w:ascii="Times New Roman CYR" w:eastAsiaTheme="minorEastAsia" w:hAnsi="Times New Roman CYR" w:cs="Times New Roman CYR"/>
          <w:sz w:val="24"/>
          <w:szCs w:val="24"/>
          <w:lang w:eastAsia="ru-RU"/>
        </w:rPr>
        <w:t xml:space="preserve"> З</w:t>
      </w:r>
      <w:r w:rsidR="00D3598F">
        <w:rPr>
          <w:rFonts w:ascii="Times New Roman CYR" w:eastAsiaTheme="minorEastAsia" w:hAnsi="Times New Roman CYR" w:cs="Times New Roman CYR"/>
          <w:sz w:val="24"/>
          <w:szCs w:val="24"/>
          <w:lang w:eastAsia="ru-RU"/>
        </w:rPr>
        <w:t>ПР</w:t>
      </w:r>
      <w:r>
        <w:rPr>
          <w:rFonts w:ascii="Times New Roman CYR" w:eastAsiaTheme="minorEastAsia" w:hAnsi="Times New Roman CYR" w:cs="Times New Roman CYR"/>
          <w:sz w:val="24"/>
          <w:szCs w:val="24"/>
          <w:lang w:eastAsia="ru-RU"/>
        </w:rPr>
        <w:t xml:space="preserve"> в группе в различных ситуациях.</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Основные направления воспитательной работы:</w:t>
      </w:r>
    </w:p>
    <w:p w:rsidR="00432D69" w:rsidRDefault="000E41F7" w:rsidP="00B15685">
      <w:pPr>
        <w:pStyle w:val="a4"/>
        <w:widowControl w:val="0"/>
        <w:numPr>
          <w:ilvl w:val="0"/>
          <w:numId w:val="84"/>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организовывать сюжетно-ролевые игры (в семью, в команду), игры с правилами, традиционные народные игры;</w:t>
      </w:r>
    </w:p>
    <w:p w:rsidR="00432D69" w:rsidRDefault="000E41F7" w:rsidP="00B15685">
      <w:pPr>
        <w:pStyle w:val="a4"/>
        <w:widowControl w:val="0"/>
        <w:numPr>
          <w:ilvl w:val="0"/>
          <w:numId w:val="84"/>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воспитывать у обучающихся с </w:t>
      </w:r>
      <w:r w:rsidR="00D3598F" w:rsidRPr="00432D69">
        <w:rPr>
          <w:rFonts w:ascii="Times New Roman CYR" w:eastAsiaTheme="minorEastAsia" w:hAnsi="Times New Roman CYR" w:cs="Times New Roman CYR"/>
          <w:sz w:val="24"/>
          <w:szCs w:val="24"/>
          <w:lang w:eastAsia="ru-RU"/>
        </w:rPr>
        <w:t>ЗПР</w:t>
      </w:r>
      <w:r w:rsidRPr="00432D69">
        <w:rPr>
          <w:rFonts w:ascii="Times New Roman CYR" w:eastAsiaTheme="minorEastAsia" w:hAnsi="Times New Roman CYR" w:cs="Times New Roman CYR"/>
          <w:sz w:val="24"/>
          <w:szCs w:val="24"/>
          <w:lang w:eastAsia="ru-RU"/>
        </w:rPr>
        <w:t xml:space="preserve"> навыки поведения в обществе;</w:t>
      </w:r>
    </w:p>
    <w:p w:rsidR="00432D69" w:rsidRDefault="000E41F7" w:rsidP="00B15685">
      <w:pPr>
        <w:pStyle w:val="a4"/>
        <w:widowControl w:val="0"/>
        <w:numPr>
          <w:ilvl w:val="0"/>
          <w:numId w:val="84"/>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учить обучающихся с </w:t>
      </w:r>
      <w:r w:rsidR="00D3598F" w:rsidRPr="00432D69">
        <w:rPr>
          <w:rFonts w:ascii="Times New Roman CYR" w:eastAsiaTheme="minorEastAsia" w:hAnsi="Times New Roman CYR" w:cs="Times New Roman CYR"/>
          <w:sz w:val="24"/>
          <w:szCs w:val="24"/>
          <w:lang w:eastAsia="ru-RU"/>
        </w:rPr>
        <w:t>ЗПР</w:t>
      </w:r>
      <w:r w:rsidRPr="00432D69">
        <w:rPr>
          <w:rFonts w:ascii="Times New Roman CYR" w:eastAsiaTheme="minorEastAsia" w:hAnsi="Times New Roman CYR" w:cs="Times New Roman CYR"/>
          <w:sz w:val="24"/>
          <w:szCs w:val="24"/>
          <w:lang w:eastAsia="ru-RU"/>
        </w:rPr>
        <w:t xml:space="preserve"> сотрудничать, организуя групповые формы в продуктивных видах деятельности;</w:t>
      </w:r>
    </w:p>
    <w:p w:rsidR="00432D69" w:rsidRDefault="000E41F7" w:rsidP="00B15685">
      <w:pPr>
        <w:pStyle w:val="a4"/>
        <w:widowControl w:val="0"/>
        <w:numPr>
          <w:ilvl w:val="0"/>
          <w:numId w:val="84"/>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учить обучающихся с </w:t>
      </w:r>
      <w:r w:rsidR="00D3598F" w:rsidRPr="00432D69">
        <w:rPr>
          <w:rFonts w:ascii="Times New Roman CYR" w:eastAsiaTheme="minorEastAsia" w:hAnsi="Times New Roman CYR" w:cs="Times New Roman CYR"/>
          <w:sz w:val="24"/>
          <w:szCs w:val="24"/>
          <w:lang w:eastAsia="ru-RU"/>
        </w:rPr>
        <w:t>ЗПР</w:t>
      </w:r>
      <w:r w:rsidRPr="00432D69">
        <w:rPr>
          <w:rFonts w:ascii="Times New Roman CYR" w:eastAsiaTheme="minorEastAsia" w:hAnsi="Times New Roman CYR" w:cs="Times New Roman CYR"/>
          <w:sz w:val="24"/>
          <w:szCs w:val="24"/>
          <w:lang w:eastAsia="ru-RU"/>
        </w:rPr>
        <w:t xml:space="preserve"> анализировать поступки и чувства - свои и других людей;</w:t>
      </w:r>
    </w:p>
    <w:p w:rsidR="00432D69" w:rsidRDefault="000E41F7" w:rsidP="00B15685">
      <w:pPr>
        <w:pStyle w:val="a4"/>
        <w:widowControl w:val="0"/>
        <w:numPr>
          <w:ilvl w:val="0"/>
          <w:numId w:val="84"/>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организовывать коллективные проекты заботы и помощи;</w:t>
      </w:r>
    </w:p>
    <w:p w:rsidR="000E41F7" w:rsidRPr="00432D69" w:rsidRDefault="000E41F7" w:rsidP="00B15685">
      <w:pPr>
        <w:pStyle w:val="a4"/>
        <w:widowControl w:val="0"/>
        <w:numPr>
          <w:ilvl w:val="0"/>
          <w:numId w:val="84"/>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создавать доброжелательный психологический климат в группе.</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t>Познавательное направление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Цель:</w:t>
      </w:r>
      <w:r>
        <w:rPr>
          <w:rFonts w:ascii="Times New Roman CYR" w:eastAsiaTheme="minorEastAsia" w:hAnsi="Times New Roman CYR" w:cs="Times New Roman CYR"/>
          <w:sz w:val="24"/>
          <w:szCs w:val="24"/>
          <w:lang w:eastAsia="ru-RU"/>
        </w:rPr>
        <w:t xml:space="preserve"> формирование ценности познания (ценность - "знания").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Значимым для воспитания ребенка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lastRenderedPageBreak/>
        <w:t>Задачи познавательного направления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развитие любознательности, формирование опыта познавательной инициативы;</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формирование ценностного отношения к педагогическому работнику как источнику знаний;</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приобщение ребенка к культурным способам познания (книги, интернет-источники, дискуссии).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Направления деятельности воспитателя:</w:t>
      </w:r>
    </w:p>
    <w:p w:rsidR="00432D69" w:rsidRDefault="000E41F7" w:rsidP="00B15685">
      <w:pPr>
        <w:pStyle w:val="a4"/>
        <w:widowControl w:val="0"/>
        <w:numPr>
          <w:ilvl w:val="0"/>
          <w:numId w:val="85"/>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совместная деятельность воспитателя с детьми с </w:t>
      </w:r>
      <w:r w:rsidR="00D3598F" w:rsidRPr="00432D69">
        <w:rPr>
          <w:rFonts w:ascii="Times New Roman CYR" w:eastAsiaTheme="minorEastAsia" w:hAnsi="Times New Roman CYR" w:cs="Times New Roman CYR"/>
          <w:sz w:val="24"/>
          <w:szCs w:val="24"/>
          <w:lang w:eastAsia="ru-RU"/>
        </w:rPr>
        <w:t>ЗПР</w:t>
      </w:r>
      <w:r w:rsidRPr="00432D69">
        <w:rPr>
          <w:rFonts w:ascii="Times New Roman CYR" w:eastAsiaTheme="minorEastAsia" w:hAnsi="Times New Roman CYR" w:cs="Times New Roman CYR"/>
          <w:sz w:val="24"/>
          <w:szCs w:val="24"/>
          <w:lang w:eastAsia="ru-RU"/>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432D69" w:rsidRDefault="000E41F7" w:rsidP="00B15685">
      <w:pPr>
        <w:pStyle w:val="a4"/>
        <w:widowControl w:val="0"/>
        <w:numPr>
          <w:ilvl w:val="0"/>
          <w:numId w:val="85"/>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организация конструкторской и продуктивной творческой деятельности, проектной и исследовательской деятельности обучающихся с </w:t>
      </w:r>
      <w:r w:rsidR="00D3598F" w:rsidRPr="00432D69">
        <w:rPr>
          <w:rFonts w:ascii="Times New Roman CYR" w:eastAsiaTheme="minorEastAsia" w:hAnsi="Times New Roman CYR" w:cs="Times New Roman CYR"/>
          <w:sz w:val="24"/>
          <w:szCs w:val="24"/>
          <w:lang w:eastAsia="ru-RU"/>
        </w:rPr>
        <w:t>ЗПР</w:t>
      </w:r>
      <w:r w:rsidRPr="00432D69">
        <w:rPr>
          <w:rFonts w:ascii="Times New Roman CYR" w:eastAsiaTheme="minorEastAsia" w:hAnsi="Times New Roman CYR" w:cs="Times New Roman CYR"/>
          <w:sz w:val="24"/>
          <w:szCs w:val="24"/>
          <w:lang w:eastAsia="ru-RU"/>
        </w:rPr>
        <w:t xml:space="preserve"> совместно с педагогическим работником;</w:t>
      </w:r>
    </w:p>
    <w:p w:rsidR="000E41F7" w:rsidRPr="00432D69" w:rsidRDefault="000E41F7" w:rsidP="00B15685">
      <w:pPr>
        <w:pStyle w:val="a4"/>
        <w:widowControl w:val="0"/>
        <w:numPr>
          <w:ilvl w:val="0"/>
          <w:numId w:val="85"/>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t>Физическое и оздоровительное направление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Цель:</w:t>
      </w:r>
      <w:r>
        <w:rPr>
          <w:rFonts w:ascii="Times New Roman CYR" w:eastAsiaTheme="minorEastAsia" w:hAnsi="Times New Roman CYR" w:cs="Times New Roman CYR"/>
          <w:sz w:val="24"/>
          <w:szCs w:val="24"/>
          <w:lang w:eastAsia="ru-RU"/>
        </w:rPr>
        <w:t xml:space="preserve"> сформировать навыки здорового образа жизни, где безопасность жизнедеятельности лежит в основе всего. Физическое ра</w:t>
      </w:r>
      <w:r w:rsidR="00267CA1">
        <w:rPr>
          <w:rFonts w:ascii="Times New Roman CYR" w:eastAsiaTheme="minorEastAsia" w:hAnsi="Times New Roman CYR" w:cs="Times New Roman CYR"/>
          <w:sz w:val="24"/>
          <w:szCs w:val="24"/>
          <w:lang w:eastAsia="ru-RU"/>
        </w:rPr>
        <w:t>звитие и освоение ребенком с ЗПР</w:t>
      </w:r>
      <w:r>
        <w:rPr>
          <w:rFonts w:ascii="Times New Roman CYR" w:eastAsiaTheme="minorEastAsia" w:hAnsi="Times New Roman CYR" w:cs="Times New Roman CYR"/>
          <w:sz w:val="24"/>
          <w:szCs w:val="24"/>
          <w:lang w:eastAsia="ru-RU"/>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Задачи по формированию здорового образа жизни:</w:t>
      </w:r>
    </w:p>
    <w:p w:rsidR="00432D69" w:rsidRDefault="000E41F7" w:rsidP="00B15685">
      <w:pPr>
        <w:pStyle w:val="a4"/>
        <w:widowControl w:val="0"/>
        <w:numPr>
          <w:ilvl w:val="0"/>
          <w:numId w:val="86"/>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432D69" w:rsidRDefault="000E41F7" w:rsidP="00B15685">
      <w:pPr>
        <w:pStyle w:val="a4"/>
        <w:widowControl w:val="0"/>
        <w:numPr>
          <w:ilvl w:val="0"/>
          <w:numId w:val="86"/>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закаливание, повышение сопротивляемости к воздействию условий внешней среды;</w:t>
      </w:r>
    </w:p>
    <w:p w:rsidR="00432D69" w:rsidRDefault="000E41F7" w:rsidP="00B15685">
      <w:pPr>
        <w:pStyle w:val="a4"/>
        <w:widowControl w:val="0"/>
        <w:numPr>
          <w:ilvl w:val="0"/>
          <w:numId w:val="86"/>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укрепление опорно-двигательного аппарата; развитие двигательных способностей, обучение двигательным навыкам и умениям;</w:t>
      </w:r>
    </w:p>
    <w:p w:rsidR="00432D69" w:rsidRDefault="000E41F7" w:rsidP="00B15685">
      <w:pPr>
        <w:pStyle w:val="a4"/>
        <w:widowControl w:val="0"/>
        <w:numPr>
          <w:ilvl w:val="0"/>
          <w:numId w:val="86"/>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формирование элементарных представлений в области физической культуры, здоровья и безопасного образа жизни;</w:t>
      </w:r>
    </w:p>
    <w:p w:rsidR="00432D69" w:rsidRDefault="000E41F7" w:rsidP="00B15685">
      <w:pPr>
        <w:pStyle w:val="a4"/>
        <w:widowControl w:val="0"/>
        <w:numPr>
          <w:ilvl w:val="0"/>
          <w:numId w:val="86"/>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организация сна, здорового питания, выстраивание правильного режима дня;</w:t>
      </w:r>
    </w:p>
    <w:p w:rsidR="000E41F7" w:rsidRPr="00432D69" w:rsidRDefault="000E41F7" w:rsidP="00B15685">
      <w:pPr>
        <w:pStyle w:val="a4"/>
        <w:widowControl w:val="0"/>
        <w:numPr>
          <w:ilvl w:val="0"/>
          <w:numId w:val="86"/>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воспитание экологической культуры, обучение безопасности жизнедеятельности.</w:t>
      </w:r>
    </w:p>
    <w:p w:rsidR="00432D69" w:rsidRDefault="00432D69"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Направления деятельности воспитателя:</w:t>
      </w:r>
    </w:p>
    <w:p w:rsidR="00432D69" w:rsidRDefault="000E41F7" w:rsidP="00B15685">
      <w:pPr>
        <w:pStyle w:val="a4"/>
        <w:widowControl w:val="0"/>
        <w:numPr>
          <w:ilvl w:val="0"/>
          <w:numId w:val="87"/>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организация подвижных, спортивных игр, в том числе традиционных народных игр, дворовых игр на территории детского сада;</w:t>
      </w:r>
    </w:p>
    <w:p w:rsidR="00432D69" w:rsidRDefault="000E41F7" w:rsidP="00B15685">
      <w:pPr>
        <w:pStyle w:val="a4"/>
        <w:widowControl w:val="0"/>
        <w:numPr>
          <w:ilvl w:val="0"/>
          <w:numId w:val="87"/>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создание детско-педагогических работников проектов по здоровому образу жизни;</w:t>
      </w:r>
    </w:p>
    <w:p w:rsidR="000E41F7" w:rsidRPr="00432D69" w:rsidRDefault="000E41F7" w:rsidP="00B15685">
      <w:pPr>
        <w:pStyle w:val="a4"/>
        <w:widowControl w:val="0"/>
        <w:numPr>
          <w:ilvl w:val="0"/>
          <w:numId w:val="87"/>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введение оздоровительных традиций в Организации.</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w:t>
      </w:r>
      <w:r w:rsidR="00D3598F">
        <w:rPr>
          <w:rFonts w:ascii="Times New Roman CYR" w:eastAsiaTheme="minorEastAsia" w:hAnsi="Times New Roman CYR" w:cs="Times New Roman CYR"/>
          <w:sz w:val="24"/>
          <w:szCs w:val="24"/>
          <w:lang w:eastAsia="ru-RU"/>
        </w:rPr>
        <w:t xml:space="preserve">ЗПР </w:t>
      </w:r>
      <w:r>
        <w:rPr>
          <w:rFonts w:ascii="Times New Roman CYR" w:eastAsiaTheme="minorEastAsia" w:hAnsi="Times New Roman CYR" w:cs="Times New Roman CYR"/>
          <w:sz w:val="24"/>
          <w:szCs w:val="24"/>
          <w:lang w:eastAsia="ru-RU"/>
        </w:rPr>
        <w:t>в Организации.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вводит их в свое бытовое пространство, и постепенно они становятся для него привычкой.</w:t>
      </w:r>
    </w:p>
    <w:p w:rsidR="000E41F7" w:rsidRPr="00432D69"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i/>
          <w:sz w:val="24"/>
          <w:szCs w:val="24"/>
          <w:lang w:eastAsia="ru-RU"/>
        </w:rPr>
      </w:pPr>
      <w:r w:rsidRPr="00432D69">
        <w:rPr>
          <w:rFonts w:ascii="Times New Roman CYR" w:eastAsiaTheme="minorEastAsia" w:hAnsi="Times New Roman CYR" w:cs="Times New Roman CYR"/>
          <w:i/>
          <w:sz w:val="24"/>
          <w:szCs w:val="24"/>
          <w:lang w:eastAsia="ru-RU"/>
        </w:rPr>
        <w:t xml:space="preserve">Формируя у обучающихся с </w:t>
      </w:r>
      <w:r w:rsidR="00D3598F" w:rsidRPr="00432D69">
        <w:rPr>
          <w:rFonts w:ascii="Times New Roman CYR" w:eastAsiaTheme="minorEastAsia" w:hAnsi="Times New Roman CYR" w:cs="Times New Roman CYR"/>
          <w:i/>
          <w:sz w:val="24"/>
          <w:szCs w:val="24"/>
          <w:lang w:eastAsia="ru-RU"/>
        </w:rPr>
        <w:t>ЗПР</w:t>
      </w:r>
      <w:r w:rsidRPr="00432D69">
        <w:rPr>
          <w:rFonts w:ascii="Times New Roman CYR" w:eastAsiaTheme="minorEastAsia" w:hAnsi="Times New Roman CYR" w:cs="Times New Roman CYR"/>
          <w:i/>
          <w:sz w:val="24"/>
          <w:szCs w:val="24"/>
          <w:lang w:eastAsia="ru-RU"/>
        </w:rPr>
        <w:t xml:space="preserve">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формировать у ребенка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навыки поведения во время приема пищи;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формировать у ребенка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представления о ценности здоровья, красоте и чистоте тела;</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формировать у ребенка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привычку следить за своим внешним видом;</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lastRenderedPageBreak/>
        <w:t xml:space="preserve">включать информацию о гигиене в повседневную жизнь ребенка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в игру.</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Работа по формированию у ребенка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культурно-гигиенических навыков должна вестись в тесном контакте с семьей.</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t>Трудовое направление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Цель:</w:t>
      </w:r>
      <w:r>
        <w:rPr>
          <w:rFonts w:ascii="Times New Roman CYR" w:eastAsiaTheme="minorEastAsia" w:hAnsi="Times New Roman CYR" w:cs="Times New Roman CYR"/>
          <w:sz w:val="24"/>
          <w:szCs w:val="24"/>
          <w:lang w:eastAsia="ru-RU"/>
        </w:rPr>
        <w:t xml:space="preserve"> формирование ценностного отношения обучающихся к труду, трудолюбия, а также в приобщении ребенка к труду (ценность - "труд").</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Основные задачи трудового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1) Ознакомление обучающихся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w:t>
      </w:r>
      <w:r w:rsidR="00D3598F">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Формирование навыков, необходимых для трудовой деятельности обучающихся с ТНР, воспитание навыков организации своей работы, формирование элементарных навыков планирования.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Направления воспитательной работы:</w:t>
      </w:r>
    </w:p>
    <w:p w:rsidR="00432D69" w:rsidRDefault="000E41F7" w:rsidP="00B15685">
      <w:pPr>
        <w:pStyle w:val="a4"/>
        <w:widowControl w:val="0"/>
        <w:numPr>
          <w:ilvl w:val="0"/>
          <w:numId w:val="88"/>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показать детям с </w:t>
      </w:r>
      <w:r w:rsidR="00D3598F" w:rsidRPr="00432D69">
        <w:rPr>
          <w:rFonts w:ascii="Times New Roman CYR" w:eastAsiaTheme="minorEastAsia" w:hAnsi="Times New Roman CYR" w:cs="Times New Roman CYR"/>
          <w:sz w:val="24"/>
          <w:szCs w:val="24"/>
          <w:lang w:eastAsia="ru-RU"/>
        </w:rPr>
        <w:t>ЗПР</w:t>
      </w:r>
      <w:r w:rsidRPr="00432D69">
        <w:rPr>
          <w:rFonts w:ascii="Times New Roman CYR" w:eastAsiaTheme="minorEastAsia" w:hAnsi="Times New Roman CYR" w:cs="Times New Roman CYR"/>
          <w:sz w:val="24"/>
          <w:szCs w:val="24"/>
          <w:lang w:eastAsia="ru-RU"/>
        </w:rPr>
        <w:t xml:space="preserve"> необходимость постоянного труда в повседневной жизни, использовать его возможности для нравственного воспитания дошкольников;</w:t>
      </w:r>
    </w:p>
    <w:p w:rsidR="00432D69" w:rsidRDefault="00D3598F" w:rsidP="00B15685">
      <w:pPr>
        <w:pStyle w:val="a4"/>
        <w:widowControl w:val="0"/>
        <w:numPr>
          <w:ilvl w:val="0"/>
          <w:numId w:val="88"/>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воспитывать у ребенка с ЗПР</w:t>
      </w:r>
      <w:r w:rsidR="000E41F7" w:rsidRPr="00432D69">
        <w:rPr>
          <w:rFonts w:ascii="Times New Roman CYR" w:eastAsiaTheme="minorEastAsia" w:hAnsi="Times New Roman CYR" w:cs="Times New Roman CYR"/>
          <w:sz w:val="24"/>
          <w:szCs w:val="24"/>
          <w:lang w:eastAsia="ru-RU"/>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432D69" w:rsidRDefault="000E41F7" w:rsidP="00B15685">
      <w:pPr>
        <w:pStyle w:val="a4"/>
        <w:widowControl w:val="0"/>
        <w:numPr>
          <w:ilvl w:val="0"/>
          <w:numId w:val="88"/>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предоставлять детям с </w:t>
      </w:r>
      <w:r w:rsidR="00D3598F" w:rsidRPr="00432D69">
        <w:rPr>
          <w:rFonts w:ascii="Times New Roman CYR" w:eastAsiaTheme="minorEastAsia" w:hAnsi="Times New Roman CYR" w:cs="Times New Roman CYR"/>
          <w:sz w:val="24"/>
          <w:szCs w:val="24"/>
          <w:lang w:eastAsia="ru-RU"/>
        </w:rPr>
        <w:t>ЗПР</w:t>
      </w:r>
      <w:r w:rsidRPr="00432D69">
        <w:rPr>
          <w:rFonts w:ascii="Times New Roman CYR" w:eastAsiaTheme="minorEastAsia" w:hAnsi="Times New Roman CYR" w:cs="Times New Roman CYR"/>
          <w:sz w:val="24"/>
          <w:szCs w:val="24"/>
          <w:lang w:eastAsia="ru-RU"/>
        </w:rPr>
        <w:t xml:space="preserve"> самостоятельность в выполнении работы, чтобы они почувствовали ответственность за свои действия;</w:t>
      </w:r>
    </w:p>
    <w:p w:rsidR="00432D69" w:rsidRDefault="000E41F7" w:rsidP="00B15685">
      <w:pPr>
        <w:pStyle w:val="a4"/>
        <w:widowControl w:val="0"/>
        <w:numPr>
          <w:ilvl w:val="0"/>
          <w:numId w:val="88"/>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собственным примером трудолюбия и занятости создавать у обучающихся с </w:t>
      </w:r>
      <w:r w:rsidR="00D3598F" w:rsidRPr="00432D69">
        <w:rPr>
          <w:rFonts w:ascii="Times New Roman CYR" w:eastAsiaTheme="minorEastAsia" w:hAnsi="Times New Roman CYR" w:cs="Times New Roman CYR"/>
          <w:sz w:val="24"/>
          <w:szCs w:val="24"/>
          <w:lang w:eastAsia="ru-RU"/>
        </w:rPr>
        <w:t xml:space="preserve">ЗПР </w:t>
      </w:r>
      <w:r w:rsidRPr="00432D69">
        <w:rPr>
          <w:rFonts w:ascii="Times New Roman CYR" w:eastAsiaTheme="minorEastAsia" w:hAnsi="Times New Roman CYR" w:cs="Times New Roman CYR"/>
          <w:sz w:val="24"/>
          <w:szCs w:val="24"/>
          <w:lang w:eastAsia="ru-RU"/>
        </w:rPr>
        <w:t>соответствующее настроение, формировать стремление к полезной деятельности;</w:t>
      </w:r>
    </w:p>
    <w:p w:rsidR="000E41F7" w:rsidRPr="00432D69" w:rsidRDefault="000E41F7" w:rsidP="00B15685">
      <w:pPr>
        <w:pStyle w:val="a4"/>
        <w:widowControl w:val="0"/>
        <w:numPr>
          <w:ilvl w:val="0"/>
          <w:numId w:val="88"/>
        </w:numPr>
        <w:autoSpaceDE w:val="0"/>
        <w:autoSpaceDN w:val="0"/>
        <w:adjustRightInd w:val="0"/>
        <w:spacing w:after="0" w:line="240" w:lineRule="auto"/>
        <w:ind w:left="0" w:firstLine="36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связывать развитие трудолюбия с формированием общественных мотивов труда, желанием приносить пользу людям.</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u w:val="single"/>
          <w:lang w:eastAsia="ru-RU"/>
        </w:rPr>
      </w:pPr>
      <w:r>
        <w:rPr>
          <w:rFonts w:ascii="Times New Roman CYR" w:eastAsiaTheme="minorEastAsia" w:hAnsi="Times New Roman CYR" w:cs="Times New Roman CYR"/>
          <w:b/>
          <w:sz w:val="24"/>
          <w:szCs w:val="24"/>
          <w:u w:val="single"/>
          <w:lang w:eastAsia="ru-RU"/>
        </w:rPr>
        <w:t>Этико-эстетическое направление воспитания.</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Цель:</w:t>
      </w:r>
      <w:r>
        <w:rPr>
          <w:rFonts w:ascii="Times New Roman CYR" w:eastAsiaTheme="minorEastAsia" w:hAnsi="Times New Roman CYR" w:cs="Times New Roman CYR"/>
          <w:sz w:val="24"/>
          <w:szCs w:val="24"/>
          <w:lang w:eastAsia="ru-RU"/>
        </w:rPr>
        <w:t xml:space="preserve"> формирование конкретных представления о культуре поведения, (ценности - "культура и красота").</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Основные задачи этико-эстетического воспитания</w:t>
      </w:r>
      <w:r>
        <w:rPr>
          <w:rFonts w:ascii="Times New Roman CYR" w:eastAsiaTheme="minorEastAsia" w:hAnsi="Times New Roman CYR" w:cs="Times New Roman CYR"/>
          <w:sz w:val="24"/>
          <w:szCs w:val="24"/>
          <w:lang w:eastAsia="ru-RU"/>
        </w:rPr>
        <w:t>:</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1) формирование культуры общения, поведения, этических представлений;</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воспитание представлений о значении опрятности и красоты внешней, ее влиянии на внутренний мир человека;</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4) воспитание любви к прекрасному, уважения к традициям и культуре родной страны и других народов;</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5) развитие творческого отношения к миру, природе, быту и к окружающей ребенка с ОВЗ действительности;</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6) формирование у обучающихся с </w:t>
      </w:r>
      <w:r w:rsidR="004603E4">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эстетического вкуса, стремления окружать себя прекрасным, создавать его.</w:t>
      </w:r>
    </w:p>
    <w:p w:rsidR="000E41F7"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u w:val="single"/>
          <w:lang w:eastAsia="ru-RU"/>
        </w:rPr>
      </w:pPr>
      <w:r>
        <w:rPr>
          <w:rFonts w:ascii="Times New Roman CYR" w:eastAsiaTheme="minorEastAsia" w:hAnsi="Times New Roman CYR" w:cs="Times New Roman CYR"/>
          <w:sz w:val="24"/>
          <w:szCs w:val="24"/>
          <w:u w:val="single"/>
          <w:lang w:eastAsia="ru-RU"/>
        </w:rPr>
        <w:t>Основные направления воспитательной работы:</w:t>
      </w:r>
    </w:p>
    <w:p w:rsidR="00432D69" w:rsidRDefault="000E41F7" w:rsidP="00B15685">
      <w:pPr>
        <w:pStyle w:val="a4"/>
        <w:widowControl w:val="0"/>
        <w:numPr>
          <w:ilvl w:val="0"/>
          <w:numId w:val="89"/>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учить обучающихся с </w:t>
      </w:r>
      <w:r w:rsidR="004603E4" w:rsidRPr="00432D69">
        <w:rPr>
          <w:rFonts w:ascii="Times New Roman CYR" w:eastAsiaTheme="minorEastAsia" w:hAnsi="Times New Roman CYR" w:cs="Times New Roman CYR"/>
          <w:sz w:val="24"/>
          <w:szCs w:val="24"/>
          <w:lang w:eastAsia="ru-RU"/>
        </w:rPr>
        <w:t>ЗПР</w:t>
      </w:r>
      <w:r w:rsidRPr="00432D69">
        <w:rPr>
          <w:rFonts w:ascii="Times New Roman CYR" w:eastAsiaTheme="minorEastAsia" w:hAnsi="Times New Roman CYR" w:cs="Times New Roman CYR"/>
          <w:sz w:val="24"/>
          <w:szCs w:val="24"/>
          <w:lang w:eastAsia="ru-RU"/>
        </w:rPr>
        <w:t xml:space="preserve"> уважительно относиться к окружающим людям, считаться с их делами, интересами, удобствами;</w:t>
      </w:r>
    </w:p>
    <w:p w:rsidR="00432D69" w:rsidRDefault="000E41F7" w:rsidP="00B15685">
      <w:pPr>
        <w:pStyle w:val="a4"/>
        <w:widowControl w:val="0"/>
        <w:numPr>
          <w:ilvl w:val="0"/>
          <w:numId w:val="89"/>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воспитывать культуру общения ребенка с </w:t>
      </w:r>
      <w:r w:rsidR="004603E4" w:rsidRPr="00432D69">
        <w:rPr>
          <w:rFonts w:ascii="Times New Roman CYR" w:eastAsiaTheme="minorEastAsia" w:hAnsi="Times New Roman CYR" w:cs="Times New Roman CYR"/>
          <w:sz w:val="24"/>
          <w:szCs w:val="24"/>
          <w:lang w:eastAsia="ru-RU"/>
        </w:rPr>
        <w:t>ЗП</w:t>
      </w:r>
      <w:r w:rsidR="008D0D0D" w:rsidRPr="00432D69">
        <w:rPr>
          <w:rFonts w:ascii="Times New Roman CYR" w:eastAsiaTheme="minorEastAsia" w:hAnsi="Times New Roman CYR" w:cs="Times New Roman CYR"/>
          <w:sz w:val="24"/>
          <w:szCs w:val="24"/>
          <w:lang w:eastAsia="ru-RU"/>
        </w:rPr>
        <w:t>Р</w:t>
      </w:r>
      <w:r w:rsidRPr="00432D69">
        <w:rPr>
          <w:rFonts w:ascii="Times New Roman CYR" w:eastAsiaTheme="minorEastAsia" w:hAnsi="Times New Roman CYR" w:cs="Times New Roman CYR"/>
          <w:sz w:val="24"/>
          <w:szCs w:val="24"/>
          <w:lang w:eastAsia="ru-RU"/>
        </w:rPr>
        <w:t>, выражающуюся в общительности, этикет вежливости, предупредительности, сдержанности, умении вести себя в общественных местах;</w:t>
      </w:r>
    </w:p>
    <w:p w:rsidR="00432D69" w:rsidRDefault="000E41F7" w:rsidP="00B15685">
      <w:pPr>
        <w:pStyle w:val="a4"/>
        <w:widowControl w:val="0"/>
        <w:numPr>
          <w:ilvl w:val="0"/>
          <w:numId w:val="89"/>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0E41F7" w:rsidRPr="00432D69" w:rsidRDefault="000E41F7" w:rsidP="00B15685">
      <w:pPr>
        <w:pStyle w:val="a4"/>
        <w:widowControl w:val="0"/>
        <w:numPr>
          <w:ilvl w:val="0"/>
          <w:numId w:val="89"/>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w:t>
      </w:r>
      <w:r w:rsidRPr="00432D69">
        <w:rPr>
          <w:rFonts w:ascii="Times New Roman CYR" w:eastAsiaTheme="minorEastAsia" w:hAnsi="Times New Roman CYR" w:cs="Times New Roman CYR"/>
          <w:sz w:val="24"/>
          <w:szCs w:val="24"/>
          <w:lang w:eastAsia="ru-RU"/>
        </w:rPr>
        <w:lastRenderedPageBreak/>
        <w:t>порядок рабочее место, аккуратно убрать все за собой; привести в порядок свою одежду.</w:t>
      </w:r>
    </w:p>
    <w:p w:rsidR="000E41F7" w:rsidRDefault="000E41F7" w:rsidP="000E41F7">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Цель эстетического воспитания</w:t>
      </w:r>
      <w:r>
        <w:rPr>
          <w:rFonts w:ascii="Times New Roman CYR" w:eastAsiaTheme="minorEastAsia" w:hAnsi="Times New Roman CYR" w:cs="Times New Roman CYR"/>
          <w:sz w:val="24"/>
          <w:szCs w:val="24"/>
          <w:lang w:eastAsia="ru-RU"/>
        </w:rPr>
        <w:t xml:space="preserve"> - становление у ребенка с </w:t>
      </w:r>
      <w:r w:rsidR="004603E4">
        <w:rPr>
          <w:rFonts w:ascii="Times New Roman CYR" w:eastAsiaTheme="minorEastAsia" w:hAnsi="Times New Roman CYR" w:cs="Times New Roman CYR"/>
          <w:sz w:val="24"/>
          <w:szCs w:val="24"/>
          <w:lang w:eastAsia="ru-RU"/>
        </w:rPr>
        <w:t>ЗПР</w:t>
      </w:r>
      <w:r>
        <w:rPr>
          <w:rFonts w:ascii="Times New Roman CYR" w:eastAsiaTheme="minorEastAsia" w:hAnsi="Times New Roman CYR" w:cs="Times New Roman CYR"/>
          <w:sz w:val="24"/>
          <w:szCs w:val="24"/>
          <w:lang w:eastAsia="ru-RU"/>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sidR="004603E4">
        <w:rPr>
          <w:rFonts w:ascii="Times New Roman CYR" w:eastAsiaTheme="minorEastAsia" w:hAnsi="Times New Roman CYR" w:cs="Times New Roman CYR"/>
          <w:sz w:val="24"/>
          <w:szCs w:val="24"/>
          <w:lang w:eastAsia="ru-RU"/>
        </w:rPr>
        <w:t>ЗПР.</w:t>
      </w:r>
    </w:p>
    <w:p w:rsidR="000E41F7" w:rsidRPr="00432D69" w:rsidRDefault="000E41F7" w:rsidP="000E41F7">
      <w:pPr>
        <w:widowControl w:val="0"/>
        <w:autoSpaceDE w:val="0"/>
        <w:autoSpaceDN w:val="0"/>
        <w:adjustRightInd w:val="0"/>
        <w:spacing w:after="0" w:line="240" w:lineRule="auto"/>
        <w:ind w:firstLine="720"/>
        <w:jc w:val="both"/>
        <w:rPr>
          <w:rFonts w:ascii="Times New Roman CYR" w:eastAsiaTheme="minorEastAsia" w:hAnsi="Times New Roman CYR" w:cs="Times New Roman CYR"/>
          <w:i/>
          <w:sz w:val="24"/>
          <w:szCs w:val="24"/>
          <w:lang w:eastAsia="ru-RU"/>
        </w:rPr>
      </w:pPr>
      <w:r w:rsidRPr="00432D69">
        <w:rPr>
          <w:rFonts w:ascii="Times New Roman CYR" w:eastAsiaTheme="minorEastAsia" w:hAnsi="Times New Roman CYR" w:cs="Times New Roman CYR"/>
          <w:i/>
          <w:sz w:val="24"/>
          <w:szCs w:val="24"/>
          <w:lang w:eastAsia="ru-RU"/>
        </w:rPr>
        <w:t>Направления деятельности воспитателя по эстетическому воспитанию предполагают следующее:</w:t>
      </w:r>
    </w:p>
    <w:p w:rsidR="00432D69" w:rsidRDefault="000E41F7" w:rsidP="00B15685">
      <w:pPr>
        <w:pStyle w:val="a4"/>
        <w:widowControl w:val="0"/>
        <w:numPr>
          <w:ilvl w:val="0"/>
          <w:numId w:val="90"/>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выстраивание взаимосвязи художественно-творческой деятельности самих обучающихся с </w:t>
      </w:r>
      <w:r w:rsidR="004603E4" w:rsidRPr="00432D69">
        <w:rPr>
          <w:rFonts w:ascii="Times New Roman CYR" w:eastAsiaTheme="minorEastAsia" w:hAnsi="Times New Roman CYR" w:cs="Times New Roman CYR"/>
          <w:sz w:val="24"/>
          <w:szCs w:val="24"/>
          <w:lang w:eastAsia="ru-RU"/>
        </w:rPr>
        <w:t>ЗПР</w:t>
      </w:r>
      <w:r w:rsidR="008D0D0D" w:rsidRPr="00432D69">
        <w:rPr>
          <w:rFonts w:ascii="Times New Roman CYR" w:eastAsiaTheme="minorEastAsia" w:hAnsi="Times New Roman CYR" w:cs="Times New Roman CYR"/>
          <w:sz w:val="24"/>
          <w:szCs w:val="24"/>
          <w:lang w:eastAsia="ru-RU"/>
        </w:rPr>
        <w:t xml:space="preserve"> с</w:t>
      </w:r>
      <w:r w:rsidRPr="00432D69">
        <w:rPr>
          <w:rFonts w:ascii="Times New Roman CYR" w:eastAsiaTheme="minorEastAsia" w:hAnsi="Times New Roman CYR" w:cs="Times New Roman CYR"/>
          <w:sz w:val="24"/>
          <w:szCs w:val="24"/>
          <w:lang w:eastAsia="ru-RU"/>
        </w:rPr>
        <w:t xml:space="preserve"> воспитательной работой через развитие восприятия, образных представлений, воображения и творчества;</w:t>
      </w:r>
    </w:p>
    <w:p w:rsidR="00432D69" w:rsidRDefault="000E41F7" w:rsidP="00B15685">
      <w:pPr>
        <w:pStyle w:val="a4"/>
        <w:widowControl w:val="0"/>
        <w:numPr>
          <w:ilvl w:val="0"/>
          <w:numId w:val="90"/>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уважительное отношение к результатам творчества обучающихся с </w:t>
      </w:r>
      <w:r w:rsidR="00823ACD" w:rsidRPr="00432D69">
        <w:rPr>
          <w:rFonts w:ascii="Times New Roman CYR" w:eastAsiaTheme="minorEastAsia" w:hAnsi="Times New Roman CYR" w:cs="Times New Roman CYR"/>
          <w:sz w:val="24"/>
          <w:szCs w:val="24"/>
          <w:lang w:eastAsia="ru-RU"/>
        </w:rPr>
        <w:t>ЗПР</w:t>
      </w:r>
      <w:r w:rsidRPr="00432D69">
        <w:rPr>
          <w:rFonts w:ascii="Times New Roman CYR" w:eastAsiaTheme="minorEastAsia" w:hAnsi="Times New Roman CYR" w:cs="Times New Roman CYR"/>
          <w:sz w:val="24"/>
          <w:szCs w:val="24"/>
          <w:lang w:eastAsia="ru-RU"/>
        </w:rPr>
        <w:t>, широкое включение их произведений в жизнь Организации;</w:t>
      </w:r>
    </w:p>
    <w:p w:rsidR="00432D69" w:rsidRDefault="000E41F7" w:rsidP="00B15685">
      <w:pPr>
        <w:pStyle w:val="a4"/>
        <w:widowControl w:val="0"/>
        <w:numPr>
          <w:ilvl w:val="0"/>
          <w:numId w:val="90"/>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организацию выставок, концертов, создание эстетической развивающей среды;</w:t>
      </w:r>
    </w:p>
    <w:p w:rsidR="00432D69" w:rsidRDefault="000E41F7" w:rsidP="00B15685">
      <w:pPr>
        <w:pStyle w:val="a4"/>
        <w:widowControl w:val="0"/>
        <w:numPr>
          <w:ilvl w:val="0"/>
          <w:numId w:val="90"/>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формирование чувства прекрасного на основе восприятия художественного слова на русском и родном языке;</w:t>
      </w:r>
    </w:p>
    <w:p w:rsidR="000E41F7" w:rsidRDefault="000E41F7" w:rsidP="00B15685">
      <w:pPr>
        <w:pStyle w:val="a4"/>
        <w:widowControl w:val="0"/>
        <w:numPr>
          <w:ilvl w:val="0"/>
          <w:numId w:val="90"/>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sidRPr="00432D69">
        <w:rPr>
          <w:rFonts w:ascii="Times New Roman CYR" w:eastAsiaTheme="minorEastAsia" w:hAnsi="Times New Roman CYR" w:cs="Times New Roman CYR"/>
          <w:sz w:val="24"/>
          <w:szCs w:val="24"/>
          <w:lang w:eastAsia="ru-RU"/>
        </w:rPr>
        <w:t xml:space="preserve">реализация вариативности содержания, форм и методов работы с детьми с </w:t>
      </w:r>
      <w:r w:rsidR="004603E4" w:rsidRPr="00432D69">
        <w:rPr>
          <w:rFonts w:ascii="Times New Roman CYR" w:eastAsiaTheme="minorEastAsia" w:hAnsi="Times New Roman CYR" w:cs="Times New Roman CYR"/>
          <w:sz w:val="24"/>
          <w:szCs w:val="24"/>
          <w:lang w:eastAsia="ru-RU"/>
        </w:rPr>
        <w:t xml:space="preserve">ЗПР </w:t>
      </w:r>
      <w:r w:rsidRPr="00432D69">
        <w:rPr>
          <w:rFonts w:ascii="Times New Roman CYR" w:eastAsiaTheme="minorEastAsia" w:hAnsi="Times New Roman CYR" w:cs="Times New Roman CYR"/>
          <w:sz w:val="24"/>
          <w:szCs w:val="24"/>
          <w:lang w:eastAsia="ru-RU"/>
        </w:rPr>
        <w:t>по разным направлениям эстетического воспитания.</w:t>
      </w:r>
    </w:p>
    <w:p w:rsidR="0013210A" w:rsidRPr="00432D69" w:rsidRDefault="0013210A" w:rsidP="0013210A">
      <w:pPr>
        <w:pStyle w:val="a4"/>
        <w:widowControl w:val="0"/>
        <w:autoSpaceDE w:val="0"/>
        <w:autoSpaceDN w:val="0"/>
        <w:adjustRightInd w:val="0"/>
        <w:spacing w:after="0" w:line="240" w:lineRule="auto"/>
        <w:ind w:left="0"/>
        <w:jc w:val="both"/>
        <w:rPr>
          <w:rFonts w:ascii="Times New Roman CYR" w:eastAsiaTheme="minorEastAsia" w:hAnsi="Times New Roman CYR" w:cs="Times New Roman CYR"/>
          <w:sz w:val="24"/>
          <w:szCs w:val="24"/>
          <w:lang w:eastAsia="ru-RU"/>
        </w:rPr>
      </w:pPr>
    </w:p>
    <w:p w:rsidR="00823ACD" w:rsidRDefault="00823ACD" w:rsidP="00823ACD">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 xml:space="preserve">2.8.4.5Взаимодействия педагогического работника с детьми с ЗПР. </w:t>
      </w:r>
    </w:p>
    <w:p w:rsidR="00823ACD" w:rsidRDefault="00823ACD" w:rsidP="00823ACD">
      <w:pPr>
        <w:widowControl w:val="0"/>
        <w:autoSpaceDE w:val="0"/>
        <w:autoSpaceDN w:val="0"/>
        <w:adjustRightInd w:val="0"/>
        <w:spacing w:after="0" w:line="240" w:lineRule="auto"/>
        <w:jc w:val="both"/>
        <w:rPr>
          <w:rFonts w:ascii="Times New Roman CYR" w:eastAsiaTheme="minorEastAsia" w:hAnsi="Times New Roman CYR" w:cs="Times New Roman CYR"/>
          <w:b/>
          <w:i/>
          <w:sz w:val="24"/>
          <w:szCs w:val="24"/>
          <w:lang w:eastAsia="ru-RU"/>
        </w:rPr>
      </w:pPr>
      <w:r>
        <w:rPr>
          <w:rFonts w:ascii="Times New Roman CYR" w:eastAsiaTheme="minorEastAsia" w:hAnsi="Times New Roman CYR" w:cs="Times New Roman CYR"/>
          <w:b/>
          <w:i/>
          <w:sz w:val="24"/>
          <w:szCs w:val="24"/>
          <w:lang w:eastAsia="ru-RU"/>
        </w:rPr>
        <w:t>События Организации.</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помогает каждому педагогу спроектировать работу с группой в целом, с подгруппами детей, с каждым ребёнком. </w:t>
      </w:r>
    </w:p>
    <w:p w:rsidR="00823ACD" w:rsidRDefault="00823ACD" w:rsidP="00823A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События ДОО включают </w:t>
      </w:r>
    </w:p>
    <w:p w:rsidR="00823ACD" w:rsidRDefault="00823ACD"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проекты воспитательной направленности; </w:t>
      </w:r>
    </w:p>
    <w:p w:rsidR="00823ACD" w:rsidRDefault="00823ACD"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праздники; </w:t>
      </w:r>
    </w:p>
    <w:p w:rsidR="00823ACD" w:rsidRDefault="00823ACD"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общие дела; </w:t>
      </w:r>
    </w:p>
    <w:p w:rsidR="00823ACD" w:rsidRDefault="00823ACD"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ритмы жизни (утренний и вечерний круг, прогулка); </w:t>
      </w:r>
    </w:p>
    <w:p w:rsidR="00823ACD" w:rsidRDefault="00823ACD"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режимные моменты (прием пищи, подготовка ко сну и прочее); </w:t>
      </w:r>
    </w:p>
    <w:p w:rsidR="00823ACD" w:rsidRDefault="00823ACD"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свободную игру; </w:t>
      </w:r>
    </w:p>
    <w:p w:rsidR="00823ACD" w:rsidRDefault="00823ACD"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свободную деятельность детей; </w:t>
      </w:r>
    </w:p>
    <w:p w:rsidR="00823ACD" w:rsidRDefault="00823ACD" w:rsidP="00823A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другое. </w:t>
      </w:r>
    </w:p>
    <w:p w:rsidR="0013210A" w:rsidRDefault="0013210A" w:rsidP="00823ACD">
      <w:pPr>
        <w:spacing w:after="0" w:line="240" w:lineRule="auto"/>
        <w:jc w:val="both"/>
        <w:rPr>
          <w:rFonts w:ascii="Times New Roman" w:hAnsi="Times New Roman" w:cs="Times New Roman"/>
          <w:b/>
          <w:i/>
          <w:sz w:val="24"/>
          <w:szCs w:val="24"/>
        </w:rPr>
      </w:pPr>
    </w:p>
    <w:p w:rsidR="0013210A" w:rsidRDefault="0013210A" w:rsidP="0013210A">
      <w:pPr>
        <w:widowControl w:val="0"/>
        <w:autoSpaceDE w:val="0"/>
        <w:autoSpaceDN w:val="0"/>
        <w:adjustRightInd w:val="0"/>
        <w:spacing w:after="0" w:line="240" w:lineRule="auto"/>
        <w:jc w:val="both"/>
        <w:rPr>
          <w:rFonts w:ascii="Times New Roman CYR" w:eastAsiaTheme="minorEastAsia" w:hAnsi="Times New Roman CYR" w:cs="Times New Roman CYR"/>
          <w:b/>
          <w:i/>
          <w:sz w:val="24"/>
          <w:szCs w:val="24"/>
          <w:lang w:eastAsia="ru-RU"/>
        </w:rPr>
      </w:pPr>
      <w:r>
        <w:rPr>
          <w:rFonts w:ascii="Times New Roman CYR" w:eastAsiaTheme="minorEastAsia" w:hAnsi="Times New Roman CYR" w:cs="Times New Roman CYR"/>
          <w:b/>
          <w:i/>
          <w:sz w:val="24"/>
          <w:szCs w:val="24"/>
          <w:lang w:eastAsia="ru-RU"/>
        </w:rPr>
        <w:t>События Организации.</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помогает каждому педагогу спроектировать работу с группой в целом, с подгруппами детей, с каждым ребёнком. </w:t>
      </w:r>
    </w:p>
    <w:p w:rsidR="0013210A" w:rsidRDefault="0013210A" w:rsidP="001321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События ДОО включают: </w:t>
      </w:r>
    </w:p>
    <w:p w:rsidR="0013210A" w:rsidRDefault="0013210A"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проекты воспитательной направленности; </w:t>
      </w:r>
    </w:p>
    <w:p w:rsidR="0013210A" w:rsidRDefault="0013210A"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праздники; </w:t>
      </w:r>
    </w:p>
    <w:p w:rsidR="0013210A" w:rsidRDefault="0013210A"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общие дела; </w:t>
      </w:r>
    </w:p>
    <w:p w:rsidR="0013210A" w:rsidRDefault="0013210A"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ритмы жизни (утренний и вечерний круг, прогулка); </w:t>
      </w:r>
    </w:p>
    <w:p w:rsidR="0013210A" w:rsidRDefault="0013210A"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режимные моменты (прием пищи, подготовка ко сну и прочее); </w:t>
      </w:r>
    </w:p>
    <w:p w:rsidR="0013210A" w:rsidRDefault="0013210A"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свободную игру; </w:t>
      </w:r>
    </w:p>
    <w:p w:rsidR="0013210A" w:rsidRPr="00B15F0C" w:rsidRDefault="0013210A" w:rsidP="00B15685">
      <w:pPr>
        <w:numPr>
          <w:ilvl w:val="0"/>
          <w:numId w:val="56"/>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свободную деятельность детей.</w:t>
      </w:r>
    </w:p>
    <w:p w:rsidR="0013210A" w:rsidRDefault="0013210A" w:rsidP="0013210A">
      <w:pPr>
        <w:pStyle w:val="120"/>
        <w:tabs>
          <w:tab w:val="left" w:pos="1210"/>
        </w:tabs>
        <w:ind w:left="0" w:firstLine="567"/>
        <w:jc w:val="center"/>
        <w:rPr>
          <w:highlight w:val="green"/>
        </w:rPr>
      </w:pPr>
    </w:p>
    <w:p w:rsidR="0013210A" w:rsidRPr="002B2786" w:rsidRDefault="0013210A" w:rsidP="0013210A">
      <w:pPr>
        <w:pStyle w:val="120"/>
        <w:tabs>
          <w:tab w:val="left" w:pos="1210"/>
        </w:tabs>
        <w:ind w:left="0" w:firstLine="567"/>
        <w:jc w:val="center"/>
      </w:pPr>
      <w:r w:rsidRPr="002B2786">
        <w:t>Праздникииобщие дела:</w:t>
      </w:r>
    </w:p>
    <w:p w:rsidR="0013210A" w:rsidRPr="002B2786" w:rsidRDefault="0013210A" w:rsidP="0013210A">
      <w:pPr>
        <w:pStyle w:val="a9"/>
        <w:ind w:left="0" w:firstLine="567"/>
      </w:pPr>
      <w:r w:rsidRPr="002B2786">
        <w:t xml:space="preserve">К ключевому элементу уклада ДОУ относится </w:t>
      </w:r>
      <w:r w:rsidRPr="002B2786">
        <w:rPr>
          <w:b/>
        </w:rPr>
        <w:t>у</w:t>
      </w:r>
      <w:r w:rsidRPr="002B2786">
        <w:t>становившийсяпорядок жизнедеятельности и сложившиеся условия бытия участников образовательныхотношений,обусловленныйдействующиминормамииправиламиповеденияиотношений, базовыми национальным Проектирование событий позволяет построить целостный годовой цикл воспитательнойиметодическойработынаосноветрадиционныхценностейроссийскогообщества.Этопоможеткаждомупедагогусоздатьтематическийтворческийпроектвсвоейгруппеиспроектироватьработус группойв целом,сподгруппами детей, скаждым ребенком.</w:t>
      </w:r>
    </w:p>
    <w:p w:rsidR="0013210A" w:rsidRPr="002B2786" w:rsidRDefault="0013210A" w:rsidP="0013210A">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2B2786">
        <w:rPr>
          <w:rFonts w:ascii="Times New Roman" w:eastAsia="Times New Roman" w:hAnsi="Times New Roman" w:cs="Times New Roman"/>
          <w:sz w:val="24"/>
          <w:szCs w:val="24"/>
        </w:rPr>
        <w:t>Длядетейдошкольноговозрастапредлагаютсяразныепрофессиональные,международныепраздникиэкологическойнаправленности:</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«Всемирныйденьземли»,</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«Всемирныйденьводы»,</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«Международныйденьптиц»,</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 xml:space="preserve"> «Всемирныйдень«Друзей»,</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«Всемирныйдень улыбок».</w:t>
      </w:r>
    </w:p>
    <w:p w:rsidR="0013210A" w:rsidRPr="002B2786" w:rsidRDefault="0013210A" w:rsidP="0013210A">
      <w:pPr>
        <w:widowControl w:val="0"/>
        <w:tabs>
          <w:tab w:val="left" w:pos="567"/>
        </w:tabs>
        <w:autoSpaceDE w:val="0"/>
        <w:autoSpaceDN w:val="0"/>
        <w:spacing w:after="0" w:line="240" w:lineRule="auto"/>
        <w:rPr>
          <w:rFonts w:ascii="Times New Roman" w:eastAsia="Times New Roman" w:hAnsi="Times New Roman" w:cs="Times New Roman"/>
          <w:sz w:val="24"/>
          <w:szCs w:val="24"/>
        </w:rPr>
      </w:pPr>
      <w:r w:rsidRPr="002B2786">
        <w:rPr>
          <w:rFonts w:ascii="Times New Roman" w:eastAsia="Times New Roman" w:hAnsi="Times New Roman" w:cs="Times New Roman"/>
          <w:sz w:val="24"/>
          <w:szCs w:val="24"/>
        </w:rPr>
        <w:t>Впланированииобразовательнойдеятельностисдетьмиотраженыособенноститрадиционныхсобытий,праздников, мероприятий,организуемых в детскомсаду:</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ПразднованиеНовогогода</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Выпускнойбал</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Деньзнаний</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ДеньПобеды</w:t>
      </w:r>
    </w:p>
    <w:p w:rsidR="0013210A" w:rsidRPr="002B2786" w:rsidRDefault="0013210A" w:rsidP="00B15685">
      <w:pPr>
        <w:widowControl w:val="0"/>
        <w:numPr>
          <w:ilvl w:val="0"/>
          <w:numId w:val="92"/>
        </w:numPr>
        <w:tabs>
          <w:tab w:val="left" w:pos="567"/>
          <w:tab w:val="left" w:pos="1590"/>
          <w:tab w:val="left" w:pos="1591"/>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8марта</w:t>
      </w:r>
    </w:p>
    <w:p w:rsidR="0013210A" w:rsidRPr="002B2786" w:rsidRDefault="0013210A" w:rsidP="00B15685">
      <w:pPr>
        <w:widowControl w:val="0"/>
        <w:numPr>
          <w:ilvl w:val="0"/>
          <w:numId w:val="92"/>
        </w:numPr>
        <w:tabs>
          <w:tab w:val="left" w:pos="567"/>
          <w:tab w:val="left" w:pos="1590"/>
          <w:tab w:val="left" w:pos="1591"/>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23 Февраля</w:t>
      </w:r>
    </w:p>
    <w:p w:rsidR="0013210A" w:rsidRPr="002B2786" w:rsidRDefault="0013210A" w:rsidP="0013210A">
      <w:pPr>
        <w:widowControl w:val="0"/>
        <w:tabs>
          <w:tab w:val="left" w:pos="567"/>
          <w:tab w:val="left" w:pos="3187"/>
          <w:tab w:val="left" w:pos="4265"/>
          <w:tab w:val="left" w:pos="5841"/>
          <w:tab w:val="left" w:pos="7038"/>
          <w:tab w:val="left" w:pos="8234"/>
          <w:tab w:val="left" w:pos="9611"/>
        </w:tabs>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Традиционными общими праздниками являются сезонные праздники, </w:t>
      </w:r>
      <w:r w:rsidRPr="002B2786">
        <w:rPr>
          <w:rFonts w:ascii="Times New Roman" w:eastAsia="Times New Roman" w:hAnsi="Times New Roman" w:cs="Times New Roman"/>
          <w:spacing w:val="-1"/>
          <w:sz w:val="24"/>
          <w:szCs w:val="24"/>
        </w:rPr>
        <w:t>которые</w:t>
      </w:r>
      <w:r w:rsidRPr="002B2786">
        <w:rPr>
          <w:rFonts w:ascii="Times New Roman" w:eastAsia="Times New Roman" w:hAnsi="Times New Roman" w:cs="Times New Roman"/>
          <w:sz w:val="24"/>
          <w:szCs w:val="24"/>
        </w:rPr>
        <w:t>основываютсянанародныхтрадицияхифольклорных материалах:</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«Осенины»,</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«Масленица»,</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«Колядки»,</w:t>
      </w:r>
    </w:p>
    <w:p w:rsidR="0013210A" w:rsidRPr="002B2786" w:rsidRDefault="0013210A" w:rsidP="00B15685">
      <w:pPr>
        <w:widowControl w:val="0"/>
        <w:numPr>
          <w:ilvl w:val="0"/>
          <w:numId w:val="92"/>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«День России».</w:t>
      </w:r>
    </w:p>
    <w:p w:rsidR="0013210A" w:rsidRPr="002B2786" w:rsidRDefault="0013210A" w:rsidP="0013210A">
      <w:pPr>
        <w:widowControl w:val="0"/>
        <w:autoSpaceDE w:val="0"/>
        <w:autoSpaceDN w:val="0"/>
        <w:spacing w:after="0" w:line="240" w:lineRule="auto"/>
        <w:rPr>
          <w:rFonts w:ascii="Times New Roman" w:eastAsia="Times New Roman" w:hAnsi="Times New Roman" w:cs="Times New Roman"/>
          <w:sz w:val="24"/>
        </w:rPr>
      </w:pPr>
      <w:r w:rsidRPr="002B2786">
        <w:rPr>
          <w:rFonts w:ascii="Times New Roman" w:eastAsia="Times New Roman" w:hAnsi="Times New Roman" w:cs="Times New Roman"/>
          <w:b/>
          <w:sz w:val="24"/>
        </w:rPr>
        <w:t>Общекультурнымитрадициями</w:t>
      </w:r>
      <w:r w:rsidRPr="002B2786">
        <w:rPr>
          <w:rFonts w:ascii="Times New Roman" w:eastAsia="Times New Roman" w:hAnsi="Times New Roman" w:cs="Times New Roman"/>
          <w:sz w:val="24"/>
        </w:rPr>
        <w:t xml:space="preserve">жизнидетскогосадастали </w:t>
      </w:r>
      <w:r w:rsidRPr="002B2786">
        <w:rPr>
          <w:rFonts w:ascii="Times New Roman" w:eastAsia="Times New Roman" w:hAnsi="Times New Roman" w:cs="Times New Roman"/>
          <w:spacing w:val="-4"/>
          <w:sz w:val="24"/>
        </w:rPr>
        <w:t>такие</w:t>
      </w:r>
      <w:r w:rsidRPr="002B2786">
        <w:rPr>
          <w:rFonts w:ascii="Times New Roman" w:eastAsia="Times New Roman" w:hAnsi="Times New Roman" w:cs="Times New Roman"/>
          <w:b/>
          <w:sz w:val="24"/>
        </w:rPr>
        <w:t>формы</w:t>
      </w:r>
      <w:r w:rsidRPr="002B2786">
        <w:rPr>
          <w:rFonts w:ascii="Times New Roman" w:eastAsia="Times New Roman" w:hAnsi="Times New Roman" w:cs="Times New Roman"/>
          <w:sz w:val="24"/>
        </w:rPr>
        <w:t>как:</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танцевальныйфлэш-моб,</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выходдетейзапределыдетскогосаданапрогулкииэкскурсии,</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взаимодействиедетейстаршегоимладшегодошкольноговозраставдетскомсаду,</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концерты,</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ярмарки,</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гостевание,</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поэтическиевечера,</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творческиемастерские,</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воспитаниетеатром.</w:t>
      </w:r>
    </w:p>
    <w:p w:rsidR="0013210A" w:rsidRPr="002B2786" w:rsidRDefault="0013210A" w:rsidP="0013210A">
      <w:pPr>
        <w:widowControl w:val="0"/>
        <w:autoSpaceDE w:val="0"/>
        <w:autoSpaceDN w:val="0"/>
        <w:spacing w:after="0" w:line="240" w:lineRule="auto"/>
        <w:rPr>
          <w:rFonts w:ascii="Times New Roman" w:eastAsia="Times New Roman" w:hAnsi="Times New Roman" w:cs="Times New Roman"/>
          <w:sz w:val="24"/>
        </w:rPr>
      </w:pPr>
      <w:r w:rsidRPr="002B2786">
        <w:rPr>
          <w:rFonts w:ascii="Times New Roman" w:eastAsia="Times New Roman" w:hAnsi="Times New Roman" w:cs="Times New Roman"/>
          <w:sz w:val="24"/>
        </w:rPr>
        <w:t>Планируются</w:t>
      </w:r>
      <w:r w:rsidRPr="002B2786">
        <w:rPr>
          <w:rFonts w:ascii="Times New Roman" w:eastAsia="Times New Roman" w:hAnsi="Times New Roman" w:cs="Times New Roman"/>
          <w:b/>
          <w:sz w:val="24"/>
        </w:rPr>
        <w:t>совместныедосуговыесобытиясродителями</w:t>
      </w:r>
      <w:r w:rsidRPr="002B2786">
        <w:rPr>
          <w:rFonts w:ascii="Times New Roman" w:eastAsia="Times New Roman" w:hAnsi="Times New Roman" w:cs="Times New Roman"/>
          <w:sz w:val="24"/>
        </w:rPr>
        <w:t>:</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концерты,</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фестивали,</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выставкисовместныхколлекций,</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выставкисемейноготворчества,</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встречисинтереснымилюдьми,</w:t>
      </w:r>
    </w:p>
    <w:p w:rsidR="0013210A" w:rsidRPr="002B2786" w:rsidRDefault="0013210A" w:rsidP="00B15685">
      <w:pPr>
        <w:widowControl w:val="0"/>
        <w:numPr>
          <w:ilvl w:val="0"/>
          <w:numId w:val="91"/>
        </w:numPr>
        <w:tabs>
          <w:tab w:val="left" w:pos="567"/>
        </w:tabs>
        <w:autoSpaceDE w:val="0"/>
        <w:autoSpaceDN w:val="0"/>
        <w:spacing w:after="0" w:line="240" w:lineRule="auto"/>
        <w:ind w:left="0" w:firstLine="0"/>
        <w:rPr>
          <w:rFonts w:ascii="Times New Roman" w:eastAsia="Times New Roman" w:hAnsi="Times New Roman" w:cs="Times New Roman"/>
          <w:sz w:val="24"/>
        </w:rPr>
      </w:pPr>
      <w:r w:rsidRPr="002B2786">
        <w:rPr>
          <w:rFonts w:ascii="Times New Roman" w:eastAsia="Times New Roman" w:hAnsi="Times New Roman" w:cs="Times New Roman"/>
          <w:sz w:val="24"/>
        </w:rPr>
        <w:t>спортивныеимузыкальныепраздники.</w:t>
      </w:r>
    </w:p>
    <w:p w:rsidR="0013210A" w:rsidRPr="002B2786" w:rsidRDefault="0013210A" w:rsidP="0013210A">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2B2786">
        <w:rPr>
          <w:rFonts w:ascii="Times New Roman" w:eastAsia="Times New Roman" w:hAnsi="Times New Roman" w:cs="Times New Roman"/>
          <w:sz w:val="24"/>
          <w:szCs w:val="24"/>
        </w:rPr>
        <w:t xml:space="preserve">ЗапланированныемероприятиянаучебныйгоднаходятсвоеотражениевежегодносоставляемомобщностьюпедагоговДООпримерномкалендарномпланевоспитательнойработы. </w:t>
      </w:r>
    </w:p>
    <w:p w:rsidR="0013210A" w:rsidRDefault="0013210A" w:rsidP="0013210A">
      <w:pPr>
        <w:spacing w:after="0" w:line="240" w:lineRule="auto"/>
        <w:ind w:firstLine="567"/>
        <w:jc w:val="both"/>
        <w:rPr>
          <w:rFonts w:ascii="Times New Roman" w:eastAsia="Times New Roman" w:hAnsi="Times New Roman" w:cs="Times New Roman"/>
          <w:sz w:val="24"/>
          <w:szCs w:val="24"/>
        </w:rPr>
      </w:pPr>
      <w:r w:rsidRPr="002B2786">
        <w:rPr>
          <w:rFonts w:ascii="Times New Roman" w:eastAsia="Times New Roman" w:hAnsi="Times New Roman" w:cs="Times New Roman"/>
          <w:sz w:val="24"/>
          <w:szCs w:val="24"/>
        </w:rPr>
        <w:lastRenderedPageBreak/>
        <w:t>Каждый человек – неповторимый, особенный. Как нет двух внешне одинаковых людей,такнетидвухлюдейсабсолютноодинаковымвнутренниммиром,одинаковымопытом,интересами, устремлениями. Именно уникальность каждого «жителя» детского сада (взрослого,ребенка) и должна стать предметом развития. Мы говорим о «жителях» детского сада, потомучто стремимся сделать его Домом для детей, их родителей и сотрудников. Поэтому, такиеразныеинепохожиелюдидолжныобъединитьсявокругчего-либо,значимогодлякаждого.Этим значимым, объединяющим вокруг себя всех, по нашему мнению, должен стать Детскийсад. Воспитание у детей чувства дома по отношению к детскому саду мы считаем основнойсвоейзадачей</w:t>
      </w:r>
      <w:r>
        <w:rPr>
          <w:rFonts w:ascii="Times New Roman" w:eastAsia="Times New Roman" w:hAnsi="Times New Roman" w:cs="Times New Roman"/>
          <w:sz w:val="24"/>
          <w:szCs w:val="24"/>
        </w:rPr>
        <w:t>.</w:t>
      </w:r>
    </w:p>
    <w:p w:rsidR="0013210A" w:rsidRPr="002B2786" w:rsidRDefault="0013210A" w:rsidP="0013210A">
      <w:pPr>
        <w:widowControl w:val="0"/>
        <w:autoSpaceDE w:val="0"/>
        <w:autoSpaceDN w:val="0"/>
        <w:spacing w:after="0" w:line="240" w:lineRule="auto"/>
        <w:jc w:val="both"/>
        <w:outlineLvl w:val="1"/>
        <w:rPr>
          <w:rFonts w:ascii="Times New Roman" w:eastAsia="Times New Roman" w:hAnsi="Times New Roman" w:cs="Times New Roman"/>
          <w:bCs/>
          <w:sz w:val="24"/>
          <w:szCs w:val="24"/>
        </w:rPr>
      </w:pPr>
      <w:r w:rsidRPr="002B2786">
        <w:rPr>
          <w:rFonts w:ascii="Times New Roman" w:eastAsia="Times New Roman" w:hAnsi="Times New Roman" w:cs="Times New Roman"/>
          <w:b/>
          <w:bCs/>
          <w:sz w:val="24"/>
          <w:szCs w:val="24"/>
        </w:rPr>
        <w:t>Уклад жизниДОУ</w:t>
      </w:r>
      <w:r w:rsidRPr="002B2786">
        <w:rPr>
          <w:rFonts w:ascii="Times New Roman" w:eastAsia="Times New Roman" w:hAnsi="Times New Roman" w:cs="Times New Roman"/>
          <w:bCs/>
          <w:sz w:val="24"/>
          <w:szCs w:val="24"/>
        </w:rPr>
        <w:t>:</w:t>
      </w:r>
    </w:p>
    <w:p w:rsidR="0013210A" w:rsidRPr="002B2786" w:rsidRDefault="0013210A" w:rsidP="00B15685">
      <w:pPr>
        <w:widowControl w:val="0"/>
        <w:numPr>
          <w:ilvl w:val="0"/>
          <w:numId w:val="93"/>
        </w:numPr>
        <w:tabs>
          <w:tab w:val="left" w:pos="284"/>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«Календарьжизнигруппы»</w:t>
      </w:r>
      <w:r w:rsidRPr="002B2786">
        <w:rPr>
          <w:rFonts w:ascii="Times New Roman" w:eastAsia="Times New Roman" w:hAnsi="Times New Roman" w:cs="Times New Roman"/>
          <w:sz w:val="24"/>
        </w:rPr>
        <w:t>:отражает планируемые взрослыми и детьми мероприятия (встаршейгруппе–нанеделю,вподготовительной–намесяц).Спомощьюусловныхобозначенийотмечаютсяинтересные,важныедлядетейдаты(днирождения,праздники),предполагаемые экскурсии, встречи, крупные хозяйственные дела (генеральная уборка группы,постройкагорки ипр.);</w:t>
      </w:r>
    </w:p>
    <w:p w:rsidR="0013210A" w:rsidRPr="002B2786" w:rsidRDefault="0013210A" w:rsidP="00B15685">
      <w:pPr>
        <w:widowControl w:val="0"/>
        <w:numPr>
          <w:ilvl w:val="0"/>
          <w:numId w:val="93"/>
        </w:numPr>
        <w:tabs>
          <w:tab w:val="left" w:pos="284"/>
          <w:tab w:val="left" w:pos="1025"/>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«Утреннийсбор»</w:t>
      </w:r>
      <w:r w:rsidRPr="002B2786">
        <w:rPr>
          <w:rFonts w:ascii="Times New Roman" w:eastAsia="Times New Roman" w:hAnsi="Times New Roman" w:cs="Times New Roman"/>
          <w:sz w:val="24"/>
        </w:rPr>
        <w:t>:обсуждениесдетьмиплановнапредстоящийдень;</w:t>
      </w:r>
    </w:p>
    <w:p w:rsidR="0013210A" w:rsidRPr="002B2786" w:rsidRDefault="0013210A" w:rsidP="00B15685">
      <w:pPr>
        <w:widowControl w:val="0"/>
        <w:numPr>
          <w:ilvl w:val="0"/>
          <w:numId w:val="93"/>
        </w:numPr>
        <w:tabs>
          <w:tab w:val="left" w:pos="284"/>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«Вечернийсбор»</w:t>
      </w:r>
      <w:r w:rsidRPr="002B2786">
        <w:rPr>
          <w:rFonts w:ascii="Times New Roman" w:eastAsia="Times New Roman" w:hAnsi="Times New Roman" w:cs="Times New Roman"/>
          <w:sz w:val="24"/>
        </w:rPr>
        <w:t>:обсуждаетсяпрошедшийдень,воспитательговоритотом,какположительно отличился каждый из ребят, что важного сделали, что получилось, а над чемнужно еще поработать,развитиерефлексивныхнавыков;</w:t>
      </w:r>
    </w:p>
    <w:p w:rsidR="0013210A" w:rsidRPr="002B2786" w:rsidRDefault="0013210A" w:rsidP="00B15685">
      <w:pPr>
        <w:widowControl w:val="0"/>
        <w:numPr>
          <w:ilvl w:val="0"/>
          <w:numId w:val="93"/>
        </w:numPr>
        <w:tabs>
          <w:tab w:val="left" w:pos="284"/>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«Общее приветствие всех детей группы, участие детей в планировании собственнойдеятельностиижизнедеятельностигруппы»:</w:t>
      </w:r>
      <w:r w:rsidRPr="002B2786">
        <w:rPr>
          <w:rFonts w:ascii="Times New Roman" w:eastAsia="Times New Roman" w:hAnsi="Times New Roman" w:cs="Times New Roman"/>
          <w:sz w:val="24"/>
        </w:rPr>
        <w:t>установлениевгруппеблагоприятногомикроклимата,развитиефункциипланирования,становлениепозициисубъектадеятельности;</w:t>
      </w:r>
    </w:p>
    <w:p w:rsidR="0013210A" w:rsidRPr="002B2786" w:rsidRDefault="0013210A" w:rsidP="00B15685">
      <w:pPr>
        <w:widowControl w:val="0"/>
        <w:numPr>
          <w:ilvl w:val="0"/>
          <w:numId w:val="93"/>
        </w:numPr>
        <w:tabs>
          <w:tab w:val="left" w:pos="284"/>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 xml:space="preserve">«Чествование именинника»: </w:t>
      </w:r>
      <w:r w:rsidRPr="002B2786">
        <w:rPr>
          <w:rFonts w:ascii="Times New Roman" w:eastAsia="Times New Roman" w:hAnsi="Times New Roman" w:cs="Times New Roman"/>
          <w:sz w:val="24"/>
        </w:rPr>
        <w:t>поздравление именинника: дарим подарок, водим хоровод ипоемкаравай,аещедетивысказываютсвоипожелания,такимобразомподчеркиваемзначимостькаждого ребенкавгруппе;</w:t>
      </w:r>
    </w:p>
    <w:p w:rsidR="0013210A" w:rsidRPr="002B2786" w:rsidRDefault="0013210A" w:rsidP="00B15685">
      <w:pPr>
        <w:widowControl w:val="0"/>
        <w:numPr>
          <w:ilvl w:val="0"/>
          <w:numId w:val="93"/>
        </w:numPr>
        <w:tabs>
          <w:tab w:val="left" w:pos="284"/>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 xml:space="preserve">«Обживание группы» </w:t>
      </w:r>
      <w:r w:rsidRPr="002B2786">
        <w:rPr>
          <w:rFonts w:ascii="Times New Roman" w:eastAsia="Times New Roman" w:hAnsi="Times New Roman" w:cs="Times New Roman"/>
          <w:sz w:val="24"/>
        </w:rPr>
        <w:t>в начале года, завершающееся новосельем: формирование «чувствадома»поотношениюксвоейгруппе,участиекаждоговее оборудованиииоформлении;</w:t>
      </w:r>
    </w:p>
    <w:p w:rsidR="0013210A" w:rsidRPr="002B2786" w:rsidRDefault="0013210A" w:rsidP="00B15685">
      <w:pPr>
        <w:widowControl w:val="0"/>
        <w:numPr>
          <w:ilvl w:val="0"/>
          <w:numId w:val="93"/>
        </w:numPr>
        <w:tabs>
          <w:tab w:val="left" w:pos="284"/>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«Минутки общения»:</w:t>
      </w:r>
      <w:r w:rsidRPr="002B2786">
        <w:rPr>
          <w:rFonts w:ascii="Times New Roman" w:eastAsia="Times New Roman" w:hAnsi="Times New Roman" w:cs="Times New Roman"/>
          <w:sz w:val="24"/>
        </w:rPr>
        <w:t>педагог имеет возможность уделить время ребенку, выслушать его,сыгратьвигру,помочьвчем-то,темсамымсоздаваяблагоприятныеусловиядляпсихологическогокомфортаребенка,атак</w:t>
      </w:r>
      <w:r w:rsidRPr="002B2786">
        <w:rPr>
          <w:rFonts w:ascii="Times New Roman" w:eastAsia="Times New Roman" w:hAnsi="Times New Roman" w:cs="Times New Roman"/>
          <w:spacing w:val="-3"/>
          <w:sz w:val="24"/>
        </w:rPr>
        <w:t>же</w:t>
      </w:r>
      <w:r w:rsidRPr="002B2786">
        <w:rPr>
          <w:rFonts w:ascii="Times New Roman" w:eastAsia="Times New Roman" w:hAnsi="Times New Roman" w:cs="Times New Roman"/>
          <w:sz w:val="24"/>
        </w:rPr>
        <w:t>формируя чувствозначимости идоверия;</w:t>
      </w:r>
    </w:p>
    <w:p w:rsidR="0013210A" w:rsidRPr="002B2786" w:rsidRDefault="0013210A" w:rsidP="00B15685">
      <w:pPr>
        <w:widowControl w:val="0"/>
        <w:numPr>
          <w:ilvl w:val="0"/>
          <w:numId w:val="93"/>
        </w:numPr>
        <w:tabs>
          <w:tab w:val="left" w:pos="284"/>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«Гордость детского сада»</w:t>
      </w:r>
      <w:r w:rsidRPr="002B2786">
        <w:rPr>
          <w:rFonts w:ascii="Times New Roman" w:eastAsia="Times New Roman" w:hAnsi="Times New Roman" w:cs="Times New Roman"/>
          <w:sz w:val="24"/>
        </w:rPr>
        <w:t>: на стенде вывешиваются благодарности и сертификаты детей,темсамымотмечая их успехивразличныхконкурсах,соревнованиях,олимпиадах;</w:t>
      </w:r>
    </w:p>
    <w:p w:rsidR="0013210A" w:rsidRPr="002B2786" w:rsidRDefault="0013210A" w:rsidP="00B15685">
      <w:pPr>
        <w:widowControl w:val="0"/>
        <w:numPr>
          <w:ilvl w:val="0"/>
          <w:numId w:val="93"/>
        </w:numPr>
        <w:tabs>
          <w:tab w:val="left" w:pos="284"/>
          <w:tab w:val="left" w:pos="1025"/>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 xml:space="preserve">«Гость дня»: </w:t>
      </w:r>
      <w:r w:rsidRPr="002B2786">
        <w:rPr>
          <w:rFonts w:ascii="Times New Roman" w:eastAsia="Times New Roman" w:hAnsi="Times New Roman" w:cs="Times New Roman"/>
          <w:sz w:val="24"/>
        </w:rPr>
        <w:t>расширение контактов со взрослыми людьми, ознакомление с профессиями,бытовымиобязанностямииувлечениямивзрослых,развитиекоммуникативныхнавыков;</w:t>
      </w:r>
    </w:p>
    <w:p w:rsidR="0013210A" w:rsidRPr="002B2786" w:rsidRDefault="0013210A" w:rsidP="00B15685">
      <w:pPr>
        <w:widowControl w:val="0"/>
        <w:numPr>
          <w:ilvl w:val="0"/>
          <w:numId w:val="93"/>
        </w:numPr>
        <w:tabs>
          <w:tab w:val="left" w:pos="284"/>
        </w:tabs>
        <w:autoSpaceDE w:val="0"/>
        <w:autoSpaceDN w:val="0"/>
        <w:spacing w:after="0" w:line="240" w:lineRule="auto"/>
        <w:ind w:left="0" w:firstLine="0"/>
        <w:jc w:val="both"/>
        <w:rPr>
          <w:rFonts w:ascii="Times New Roman" w:eastAsia="Times New Roman" w:hAnsi="Times New Roman" w:cs="Times New Roman"/>
          <w:sz w:val="24"/>
        </w:rPr>
      </w:pPr>
      <w:r w:rsidRPr="002B2786">
        <w:rPr>
          <w:rFonts w:ascii="Times New Roman" w:eastAsia="Times New Roman" w:hAnsi="Times New Roman" w:cs="Times New Roman"/>
          <w:b/>
          <w:i/>
          <w:sz w:val="24"/>
        </w:rPr>
        <w:t>«Собираниеколлекций»:</w:t>
      </w:r>
      <w:r w:rsidRPr="002B2786">
        <w:rPr>
          <w:rFonts w:ascii="Times New Roman" w:eastAsia="Times New Roman" w:hAnsi="Times New Roman" w:cs="Times New Roman"/>
          <w:sz w:val="24"/>
        </w:rPr>
        <w:t>осознаниеиразвитиеличныхинтересовребенка,развитиелюбознательности,воспитаниенавыковбережногоотношенияксобственнымвещам.</w:t>
      </w:r>
    </w:p>
    <w:p w:rsidR="0013210A" w:rsidRPr="002B2786" w:rsidRDefault="0013210A" w:rsidP="0013210A">
      <w:pPr>
        <w:pStyle w:val="a9"/>
        <w:tabs>
          <w:tab w:val="left" w:pos="9356"/>
        </w:tabs>
        <w:ind w:left="0" w:firstLine="567"/>
        <w:rPr>
          <w:b/>
        </w:rPr>
      </w:pPr>
    </w:p>
    <w:p w:rsidR="0013210A" w:rsidRPr="002B2786" w:rsidRDefault="0013210A" w:rsidP="0013210A">
      <w:pPr>
        <w:pStyle w:val="a9"/>
        <w:tabs>
          <w:tab w:val="left" w:pos="9356"/>
        </w:tabs>
        <w:ind w:left="0" w:firstLine="567"/>
        <w:rPr>
          <w:b/>
        </w:rPr>
      </w:pPr>
      <w:r w:rsidRPr="002B2786">
        <w:rPr>
          <w:b/>
        </w:rPr>
        <w:t>Ритмыжизни(утреннийивечернийкруг,прогулка):</w:t>
      </w:r>
    </w:p>
    <w:p w:rsidR="0013210A" w:rsidRPr="002B2786" w:rsidRDefault="0013210A" w:rsidP="0013210A">
      <w:pPr>
        <w:widowControl w:val="0"/>
        <w:tabs>
          <w:tab w:val="left" w:pos="1210"/>
        </w:tabs>
        <w:autoSpaceDE w:val="0"/>
        <w:autoSpaceDN w:val="0"/>
        <w:spacing w:after="0" w:line="240" w:lineRule="auto"/>
        <w:jc w:val="center"/>
        <w:rPr>
          <w:rFonts w:ascii="Times New Roman" w:hAnsi="Times New Roman" w:cs="Times New Roman"/>
          <w:b/>
          <w:sz w:val="24"/>
          <w:szCs w:val="24"/>
        </w:rPr>
      </w:pPr>
    </w:p>
    <w:p w:rsidR="0013210A" w:rsidRPr="002B2786" w:rsidRDefault="0013210A" w:rsidP="0013210A">
      <w:pPr>
        <w:pStyle w:val="a9"/>
        <w:ind w:left="0" w:firstLine="709"/>
      </w:pPr>
      <w:r w:rsidRPr="002B2786">
        <w:rPr>
          <w:b/>
        </w:rPr>
        <w:t xml:space="preserve">Утренний круг </w:t>
      </w:r>
      <w:r w:rsidRPr="002B2786">
        <w:t>предоставляет большие возможности для формирования детскогосообщества,развитиякогнитивныхикоммуникативныхспособностей,саморегуляциидетей.Утреннийкругпроводитсявформеразвивающегообщения(развивающегодиалога). Утренний круг — это начало дня, когда дети собираются все вместе для того,чтобывместепорадоватьсяпредстоящемудню,поделитьсявпечатлениями,узнатьновости(чтоинтересногобудетсегодня?),обсудитьсовместныепланы,проблемы,договориться о правилах и т. д. Именно на утреннем круге зарождается и обсуждаетсяновоеприключение(образовательноесобытие),детидоговариваютсяосовместныхправилахгруппы(нормотворчество),обсуждаются«мировые»и«научные»проблемы(развивающийдиалог)и т. д.</w:t>
      </w:r>
    </w:p>
    <w:p w:rsidR="0013210A" w:rsidRPr="002B2786" w:rsidRDefault="0013210A" w:rsidP="0013210A">
      <w:pPr>
        <w:pStyle w:val="a9"/>
        <w:ind w:left="0" w:firstLine="709"/>
      </w:pPr>
      <w:r w:rsidRPr="002B2786">
        <w:rPr>
          <w:b/>
        </w:rPr>
        <w:t xml:space="preserve">Вечерний круг </w:t>
      </w:r>
      <w:r w:rsidRPr="002B2786">
        <w:t>проводится в форме рефлексии — обсуждения с детьми наиболееважных моментов прошедшего дня. Вечерний кругпомогает детямнаучиться осознаватьи анализировать свои поступки и поступки сверстников. Детиучатся справедливости,взаимномууважению,умениюслушатьипониматьдругдруга.</w:t>
      </w:r>
    </w:p>
    <w:p w:rsidR="0013210A" w:rsidRPr="002B2786" w:rsidRDefault="0013210A" w:rsidP="0013210A">
      <w:pPr>
        <w:pStyle w:val="a9"/>
        <w:ind w:left="0" w:firstLine="709"/>
      </w:pPr>
      <w:r w:rsidRPr="002B2786">
        <w:rPr>
          <w:b/>
        </w:rPr>
        <w:t xml:space="preserve">Во время прогулки </w:t>
      </w:r>
      <w:r w:rsidRPr="002B2786">
        <w:t xml:space="preserve">педагогу необходимо приобщать детей к культуре «дворовыхигр» — </w:t>
      </w:r>
      <w:r w:rsidRPr="002B2786">
        <w:lastRenderedPageBreak/>
        <w:t>учить их различным играм, в которые можно играть на улице. Способствоватьсплочениюдетскогосообщества.Привозможности,организовыватьразновозрастноеобщение.Максимальноиспользовать образовательныевозможностипрогулки.</w:t>
      </w:r>
    </w:p>
    <w:p w:rsidR="0013210A" w:rsidRPr="002B2786" w:rsidRDefault="0013210A" w:rsidP="0013210A">
      <w:pPr>
        <w:pStyle w:val="120"/>
        <w:tabs>
          <w:tab w:val="left" w:pos="1222"/>
        </w:tabs>
        <w:ind w:left="0" w:firstLine="709"/>
      </w:pPr>
    </w:p>
    <w:p w:rsidR="0013210A" w:rsidRPr="002B2786" w:rsidRDefault="0013210A" w:rsidP="0013210A">
      <w:pPr>
        <w:pStyle w:val="120"/>
        <w:tabs>
          <w:tab w:val="left" w:pos="1222"/>
        </w:tabs>
        <w:ind w:left="0" w:firstLine="709"/>
        <w:jc w:val="center"/>
      </w:pPr>
      <w:r w:rsidRPr="002B2786">
        <w:t>Режимныемоменты(приемпищи,подготовкакоснуипрочее):</w:t>
      </w:r>
    </w:p>
    <w:p w:rsidR="0013210A" w:rsidRPr="002B2786" w:rsidRDefault="0013210A" w:rsidP="0013210A">
      <w:pPr>
        <w:pStyle w:val="120"/>
        <w:tabs>
          <w:tab w:val="left" w:pos="1222"/>
        </w:tabs>
        <w:ind w:left="0" w:firstLine="709"/>
        <w:jc w:val="center"/>
      </w:pPr>
    </w:p>
    <w:p w:rsidR="0013210A" w:rsidRPr="002B2786" w:rsidRDefault="0013210A" w:rsidP="0013210A">
      <w:pPr>
        <w:pStyle w:val="a9"/>
        <w:ind w:left="0" w:firstLine="709"/>
      </w:pPr>
      <w:r w:rsidRPr="002B2786">
        <w:rPr>
          <w:b/>
          <w:w w:val="105"/>
        </w:rPr>
        <w:t xml:space="preserve">Во время приёма пищи </w:t>
      </w:r>
      <w:r w:rsidRPr="002B2786">
        <w:rPr>
          <w:w w:val="105"/>
        </w:rPr>
        <w:t>педагог создает все условия для того, чтобы детипоели спокойно, в своем темпе, с аппетитом. Воспитывать культуру поведения застолом,формироватьпривычкупользоваться«вежливыми»словами.Обращатьвнимание детей на то, как вкусно приготовлен завтрак, стараться формировать у детейчувство признательности поварамзаихтруд.</w:t>
      </w:r>
    </w:p>
    <w:p w:rsidR="0013210A" w:rsidRPr="002B2786" w:rsidRDefault="0013210A" w:rsidP="0013210A">
      <w:pPr>
        <w:pStyle w:val="a9"/>
        <w:ind w:left="0" w:firstLine="709"/>
        <w:rPr>
          <w:szCs w:val="28"/>
        </w:rPr>
      </w:pPr>
      <w:r w:rsidRPr="002B2786">
        <w:rPr>
          <w:b/>
          <w:w w:val="105"/>
        </w:rPr>
        <w:t xml:space="preserve">Чтение перед сном. </w:t>
      </w:r>
      <w:r w:rsidRPr="002B2786">
        <w:rPr>
          <w:w w:val="105"/>
        </w:rPr>
        <w:t>Многие дети не хотят днем спать. Чтение перед сномпомогает уложить детей в постель, успокаивает, помогает детям уснуть. Ежедневноечтение очень важно для развития и воспитания детей, особенно в век интернета исмартфонов. Для детей среднего и старшего дошкольного возраста</w:t>
      </w:r>
      <w:r w:rsidRPr="002B2786">
        <w:rPr>
          <w:w w:val="105"/>
          <w:szCs w:val="28"/>
        </w:rPr>
        <w:t xml:space="preserve"> хорошо читатьтексты с продолжением, тогда дети на следующий день более охотно укладываются,чтобыузнать,чтожедальше приключилосьсгероями книги.</w:t>
      </w:r>
    </w:p>
    <w:p w:rsidR="0013210A" w:rsidRPr="002B2786" w:rsidRDefault="0013210A" w:rsidP="0013210A">
      <w:pPr>
        <w:pStyle w:val="a9"/>
        <w:ind w:left="0" w:firstLine="709"/>
        <w:rPr>
          <w:szCs w:val="28"/>
        </w:rPr>
      </w:pPr>
      <w:r w:rsidRPr="002B2786">
        <w:rPr>
          <w:w w:val="105"/>
          <w:szCs w:val="28"/>
        </w:rPr>
        <w:t>Читатьпередсномможнонетолькохудожественнуюлитературу,ноипознавательные тексты для детей, детям это тоже нравится. Иногда вместо чтенияможноставитьхорошуюаудиозапись,начитаннуюпрофессиональнымиактерами.</w:t>
      </w:r>
    </w:p>
    <w:p w:rsidR="0013210A" w:rsidRPr="002B2786" w:rsidRDefault="0013210A" w:rsidP="0013210A">
      <w:pPr>
        <w:pStyle w:val="120"/>
        <w:tabs>
          <w:tab w:val="left" w:pos="1222"/>
        </w:tabs>
        <w:ind w:left="0" w:firstLine="709"/>
        <w:rPr>
          <w:szCs w:val="28"/>
        </w:rPr>
      </w:pPr>
      <w:r w:rsidRPr="002B2786">
        <w:rPr>
          <w:szCs w:val="28"/>
        </w:rPr>
        <w:t>Свободнаяиграисвободнаядеятельностьдетей:</w:t>
      </w:r>
    </w:p>
    <w:p w:rsidR="0013210A" w:rsidRPr="002B2786" w:rsidRDefault="0013210A" w:rsidP="0013210A">
      <w:pPr>
        <w:pStyle w:val="a9"/>
        <w:ind w:left="0" w:firstLine="709"/>
        <w:rPr>
          <w:szCs w:val="28"/>
        </w:rPr>
      </w:pPr>
      <w:r w:rsidRPr="002B2786">
        <w:rPr>
          <w:szCs w:val="28"/>
        </w:rPr>
        <w:t>Времяврежимедня,обозначенноекак«игры,занятия»,предназначенодляразнообразных детскихдеятельностей,каксучастием,такибезучастиявзрослого.</w:t>
      </w:r>
    </w:p>
    <w:p w:rsidR="0013210A" w:rsidRPr="002B2786" w:rsidRDefault="0013210A" w:rsidP="0013210A">
      <w:pPr>
        <w:pStyle w:val="a9"/>
        <w:ind w:left="0" w:firstLine="709"/>
        <w:rPr>
          <w:szCs w:val="28"/>
        </w:rPr>
      </w:pPr>
      <w:r w:rsidRPr="002B2786">
        <w:rPr>
          <w:b/>
          <w:szCs w:val="28"/>
        </w:rPr>
        <w:t xml:space="preserve">Игры, занятия после завтрака. </w:t>
      </w:r>
      <w:r w:rsidRPr="002B2786">
        <w:rPr>
          <w:szCs w:val="28"/>
        </w:rPr>
        <w:t>Это время в первую очередь для организованныхзанятий,совместныхпроектов,образовательныхсобытий,тоестьтехдетскихактивностей,гдеважнарольвзрослого.Конечнодлясвободныхигридлясамостоятельных занятийдетей вцентрахактивности время тожедолжнобыть.</w:t>
      </w:r>
    </w:p>
    <w:p w:rsidR="0013210A" w:rsidRPr="002B2786" w:rsidRDefault="0013210A" w:rsidP="0013210A">
      <w:pPr>
        <w:pStyle w:val="a9"/>
        <w:ind w:left="0" w:firstLine="709"/>
        <w:rPr>
          <w:szCs w:val="28"/>
        </w:rPr>
      </w:pPr>
      <w:r w:rsidRPr="002B2786">
        <w:rPr>
          <w:b/>
          <w:szCs w:val="28"/>
        </w:rPr>
        <w:t>Игры,занятияпослепрогулки</w:t>
      </w:r>
      <w:r w:rsidRPr="002B2786">
        <w:rPr>
          <w:szCs w:val="28"/>
        </w:rPr>
        <w:t>.Этовремядлясвободныхигридлясамостоятельных занятий в центрах активности, а также это время может использоватьсядля совместных дел (проектов), репетиций, разучивания песенок, для дополнительныхиндивидуальныхиподгрупповыхзанятий,длязанятийсоспециалистами.Следуетпозаботиться,чтобыдетипередобедомиграливспокойныеигры,таккаквскорепредстоитдневной сон.</w:t>
      </w:r>
    </w:p>
    <w:p w:rsidR="0013210A" w:rsidRPr="009B12F1" w:rsidRDefault="0013210A" w:rsidP="0013210A">
      <w:pPr>
        <w:pStyle w:val="a9"/>
        <w:ind w:left="0" w:firstLine="709"/>
        <w:rPr>
          <w:szCs w:val="28"/>
        </w:rPr>
      </w:pPr>
      <w:r w:rsidRPr="002B2786">
        <w:rPr>
          <w:b/>
          <w:szCs w:val="28"/>
        </w:rPr>
        <w:t>Игры,занятияпоследневногосна</w:t>
      </w:r>
      <w:r w:rsidRPr="002B2786">
        <w:rPr>
          <w:szCs w:val="28"/>
        </w:rPr>
        <w:t>.Вовторойполовинеднябольшевозможностейдлясамореализациидетей—самостоятельныхигр,дополнительныхзанятий, проектной и событийной деятельности. Задача педагога создать каждому ребенкувозможность найти себе занятие по своим интересам — недопустимо, чтобы дети скучали,ненаходили, чемимзаняться.</w:t>
      </w:r>
    </w:p>
    <w:p w:rsidR="0013210A" w:rsidRDefault="0013210A" w:rsidP="0013210A">
      <w:pPr>
        <w:spacing w:after="0" w:line="240" w:lineRule="auto"/>
        <w:ind w:firstLine="567"/>
        <w:jc w:val="both"/>
        <w:rPr>
          <w:rFonts w:ascii="Times New Roman" w:hAnsi="Times New Roman" w:cs="Times New Roman"/>
          <w:sz w:val="24"/>
          <w:szCs w:val="24"/>
        </w:rPr>
      </w:pPr>
    </w:p>
    <w:p w:rsidR="0013210A" w:rsidRDefault="0013210A" w:rsidP="0013210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Совместная деятельность в образовательных ситуациях.</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АОП ДО, в рамках которой возможно решение конкретных задач воспитания.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ребёнка в ДОО. </w:t>
      </w:r>
    </w:p>
    <w:p w:rsidR="0013210A" w:rsidRPr="00312956" w:rsidRDefault="0013210A" w:rsidP="0013210A">
      <w:pPr>
        <w:spacing w:after="0" w:line="240" w:lineRule="auto"/>
        <w:ind w:firstLine="709"/>
        <w:jc w:val="both"/>
        <w:rPr>
          <w:rFonts w:ascii="Times New Roman" w:hAnsi="Times New Roman" w:cs="Times New Roman"/>
          <w:i/>
          <w:sz w:val="24"/>
          <w:szCs w:val="24"/>
        </w:rPr>
      </w:pPr>
      <w:r w:rsidRPr="00312956">
        <w:rPr>
          <w:rFonts w:ascii="Times New Roman" w:hAnsi="Times New Roman" w:cs="Times New Roman"/>
          <w:i/>
          <w:sz w:val="24"/>
          <w:szCs w:val="24"/>
        </w:rPr>
        <w:t xml:space="preserve">Основными видами организации совместной деятельности в образовательных ситуациях в ДОО можно отнести: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ситуативная беседа, рассказ, советы, вопросы;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социальное моделирование, воспитывающая (проблемная) ситуация, составление рассказов из личного опыта;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разучивание и исполнение песен, т</w:t>
      </w:r>
      <w:r w:rsidR="00267CA1">
        <w:rPr>
          <w:rFonts w:ascii="Times New Roman" w:hAnsi="Times New Roman" w:cs="Times New Roman"/>
          <w:sz w:val="24"/>
          <w:szCs w:val="24"/>
        </w:rPr>
        <w:t>еатрализация, драматизация, этю</w:t>
      </w:r>
      <w:r>
        <w:rPr>
          <w:rFonts w:ascii="Times New Roman" w:hAnsi="Times New Roman" w:cs="Times New Roman"/>
          <w:sz w:val="24"/>
          <w:szCs w:val="24"/>
        </w:rPr>
        <w:t xml:space="preserve">ды-инсценировки; рассматривание и обсуждение картин и книжных иллюстраций, просмотр видеороликов,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презентаций, мультфильмов;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организация выставок (книг, репродукций картин, тематических или авторских, детских поделок и тому подобное),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экскурсии (в музей, в общеобразовательную организацию и тому подобное), посещение спектаклей, выставок;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игровые методы (игровая роль, игровая ситуация, игровое действие и другие);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13210A" w:rsidRDefault="0013210A" w:rsidP="001321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другое. </w:t>
      </w:r>
    </w:p>
    <w:p w:rsidR="0013210A" w:rsidRDefault="0013210A" w:rsidP="0013210A">
      <w:pPr>
        <w:spacing w:after="0" w:line="240" w:lineRule="auto"/>
        <w:jc w:val="both"/>
        <w:rPr>
          <w:rFonts w:ascii="Times New Roman" w:hAnsi="Times New Roman" w:cs="Times New Roman"/>
          <w:sz w:val="24"/>
          <w:szCs w:val="24"/>
        </w:rPr>
      </w:pPr>
    </w:p>
    <w:p w:rsidR="00823ACD" w:rsidRDefault="00823ACD" w:rsidP="0013210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2.8.4.6 Виды и формы работы с родителями</w:t>
      </w:r>
    </w:p>
    <w:p w:rsidR="0013210A" w:rsidRPr="006E4BEF"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6E4BEF">
        <w:rPr>
          <w:rFonts w:ascii="Times New Roman" w:eastAsia="Times New Roman" w:hAnsi="Times New Roman" w:cs="Times New Roman"/>
          <w:sz w:val="24"/>
          <w:szCs w:val="24"/>
          <w:lang w:eastAsia="ru-RU"/>
        </w:rPr>
        <w:t xml:space="preserve">Главными </w:t>
      </w:r>
      <w:r w:rsidRPr="006E4BEF">
        <w:rPr>
          <w:rFonts w:ascii="Times New Roman" w:eastAsia="Times New Roman" w:hAnsi="Times New Roman" w:cs="Times New Roman"/>
          <w:b/>
          <w:sz w:val="24"/>
          <w:szCs w:val="24"/>
          <w:lang w:eastAsia="ru-RU"/>
        </w:rPr>
        <w:t xml:space="preserve">целями взаимодействия педагогического коллектива ДОУ с семьями обучающихся </w:t>
      </w:r>
      <w:r w:rsidRPr="006E4BEF">
        <w:rPr>
          <w:rFonts w:ascii="Times New Roman" w:eastAsia="Times New Roman" w:hAnsi="Times New Roman" w:cs="Times New Roman"/>
          <w:sz w:val="24"/>
          <w:szCs w:val="24"/>
          <w:lang w:eastAsia="ru-RU"/>
        </w:rPr>
        <w:t>дошкольного возраста являются:</w:t>
      </w:r>
    </w:p>
    <w:p w:rsidR="0013210A" w:rsidRPr="00051D4C" w:rsidRDefault="0013210A" w:rsidP="00B15685">
      <w:pPr>
        <w:pStyle w:val="a4"/>
        <w:numPr>
          <w:ilvl w:val="0"/>
          <w:numId w:val="94"/>
        </w:numPr>
        <w:shd w:val="clear" w:color="auto" w:fill="FFFFFF"/>
        <w:spacing w:after="0" w:line="240" w:lineRule="auto"/>
        <w:ind w:left="426" w:right="-2" w:hanging="426"/>
        <w:jc w:val="both"/>
        <w:rPr>
          <w:rFonts w:ascii="Times New Roman" w:eastAsia="Times New Roman" w:hAnsi="Times New Roman" w:cs="Times New Roman"/>
          <w:sz w:val="24"/>
          <w:szCs w:val="24"/>
          <w:lang w:eastAsia="ru-RU"/>
        </w:rPr>
      </w:pPr>
      <w:r w:rsidRPr="006E4BEF">
        <w:rPr>
          <w:rFonts w:ascii="Times New Roman" w:eastAsia="Times New Roman" w:hAnsi="Times New Roman" w:cs="Times New Roman"/>
          <w:sz w:val="24"/>
          <w:szCs w:val="24"/>
          <w:lang w:eastAsia="ru-RU"/>
        </w:rPr>
        <w:t>обеспечение психолого-педагогической</w:t>
      </w:r>
      <w:r w:rsidRPr="00051D4C">
        <w:rPr>
          <w:rFonts w:ascii="Times New Roman" w:eastAsia="Times New Roman" w:hAnsi="Times New Roman" w:cs="Times New Roman"/>
          <w:sz w:val="24"/>
          <w:szCs w:val="24"/>
          <w:lang w:eastAsia="ru-RU"/>
        </w:rPr>
        <w:t xml:space="preserve">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3210A" w:rsidRPr="00051D4C" w:rsidRDefault="0013210A" w:rsidP="00B15685">
      <w:pPr>
        <w:pStyle w:val="a4"/>
        <w:numPr>
          <w:ilvl w:val="0"/>
          <w:numId w:val="94"/>
        </w:numPr>
        <w:shd w:val="clear" w:color="auto" w:fill="FFFFFF"/>
        <w:spacing w:after="0" w:line="240" w:lineRule="auto"/>
        <w:ind w:left="426" w:right="-2" w:hanging="426"/>
        <w:jc w:val="both"/>
        <w:rPr>
          <w:rFonts w:ascii="Times New Roman" w:eastAsia="Times New Roman" w:hAnsi="Times New Roman" w:cs="Times New Roman"/>
          <w:sz w:val="24"/>
          <w:szCs w:val="24"/>
          <w:lang w:eastAsia="ru-RU"/>
        </w:rPr>
      </w:pPr>
      <w:r w:rsidRPr="00051D4C">
        <w:rPr>
          <w:rFonts w:ascii="Times New Roman" w:eastAsia="Times New Roman" w:hAnsi="Times New Roman" w:cs="Times New Roman"/>
          <w:sz w:val="24"/>
          <w:szCs w:val="24"/>
          <w:lang w:eastAsia="ru-RU"/>
        </w:rPr>
        <w:t>обеспечение единства подходов к воспитанию и обучению детей в условиях ДОУ и семьи; повышение воспитательного потенциала семьи.</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13210A" w:rsidRPr="003A3CFD" w:rsidRDefault="0013210A" w:rsidP="0013210A">
      <w:pPr>
        <w:shd w:val="clear" w:color="auto" w:fill="FFFFFF"/>
        <w:spacing w:after="0" w:line="240" w:lineRule="auto"/>
        <w:ind w:right="-2"/>
        <w:jc w:val="both"/>
        <w:rPr>
          <w:rFonts w:ascii="Times New Roman" w:eastAsia="Times New Roman" w:hAnsi="Times New Roman" w:cs="Times New Roman"/>
          <w:sz w:val="24"/>
          <w:szCs w:val="24"/>
          <w:lang w:eastAsia="ru-RU"/>
        </w:rPr>
      </w:pPr>
      <w:r w:rsidRPr="009A0670">
        <w:rPr>
          <w:rFonts w:ascii="Times New Roman" w:eastAsia="Times New Roman" w:hAnsi="Times New Roman" w:cs="Times New Roman"/>
          <w:b/>
          <w:sz w:val="24"/>
          <w:szCs w:val="24"/>
          <w:lang w:eastAsia="ru-RU"/>
        </w:rPr>
        <w:t xml:space="preserve">Достижение этих целей должно осуществляться через решение </w:t>
      </w:r>
      <w:r w:rsidRPr="006E4BEF">
        <w:rPr>
          <w:rFonts w:ascii="Times New Roman" w:eastAsia="Times New Roman" w:hAnsi="Times New Roman" w:cs="Times New Roman"/>
          <w:b/>
          <w:sz w:val="24"/>
          <w:szCs w:val="24"/>
          <w:lang w:eastAsia="ru-RU"/>
        </w:rPr>
        <w:t>основных задач:</w:t>
      </w:r>
    </w:p>
    <w:p w:rsidR="0013210A" w:rsidRPr="003A3CFD" w:rsidRDefault="0013210A" w:rsidP="0013210A">
      <w:pPr>
        <w:shd w:val="clear" w:color="auto" w:fill="FFFFFF"/>
        <w:spacing w:after="0" w:line="240" w:lineRule="auto"/>
        <w:ind w:right="-2"/>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13210A" w:rsidRPr="003A3CFD" w:rsidRDefault="0013210A" w:rsidP="0013210A">
      <w:pPr>
        <w:shd w:val="clear" w:color="auto" w:fill="FFFFFF"/>
        <w:spacing w:after="0" w:line="240" w:lineRule="auto"/>
        <w:ind w:right="-2"/>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3210A" w:rsidRPr="003A3CFD" w:rsidRDefault="0013210A" w:rsidP="0013210A">
      <w:pPr>
        <w:shd w:val="clear" w:color="auto" w:fill="FFFFFF"/>
        <w:spacing w:after="0" w:line="240" w:lineRule="auto"/>
        <w:ind w:right="-2"/>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3) способствование развитию ответственного и осознанного родительства как базовой основы благополучия семьи;</w:t>
      </w:r>
    </w:p>
    <w:p w:rsidR="0013210A" w:rsidRPr="003A3CFD" w:rsidRDefault="0013210A" w:rsidP="0013210A">
      <w:pPr>
        <w:shd w:val="clear" w:color="auto" w:fill="FFFFFF"/>
        <w:spacing w:after="0" w:line="240" w:lineRule="auto"/>
        <w:ind w:right="-2"/>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3210A" w:rsidRPr="003A3CFD" w:rsidRDefault="0013210A" w:rsidP="0013210A">
      <w:pPr>
        <w:shd w:val="clear" w:color="auto" w:fill="FFFFFF"/>
        <w:spacing w:after="0" w:line="240" w:lineRule="auto"/>
        <w:ind w:right="-2"/>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5) вовлечение родителей (законных представителей) в образовательный процесс.</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410D90">
        <w:rPr>
          <w:rFonts w:ascii="Times New Roman" w:eastAsia="Times New Roman" w:hAnsi="Times New Roman" w:cs="Times New Roman"/>
          <w:b/>
          <w:sz w:val="24"/>
          <w:szCs w:val="24"/>
          <w:lang w:eastAsia="ru-RU"/>
        </w:rPr>
        <w:t>Построение взаимодействия с родителями</w:t>
      </w:r>
      <w:r w:rsidRPr="003A3CFD">
        <w:rPr>
          <w:rFonts w:ascii="Times New Roman" w:eastAsia="Times New Roman" w:hAnsi="Times New Roman" w:cs="Times New Roman"/>
          <w:sz w:val="24"/>
          <w:szCs w:val="24"/>
          <w:lang w:eastAsia="ru-RU"/>
        </w:rPr>
        <w:t xml:space="preserve"> (законными представителями) должно </w:t>
      </w:r>
      <w:r w:rsidRPr="00410D90">
        <w:rPr>
          <w:rFonts w:ascii="Times New Roman" w:eastAsia="Times New Roman" w:hAnsi="Times New Roman" w:cs="Times New Roman"/>
          <w:b/>
          <w:sz w:val="24"/>
          <w:szCs w:val="24"/>
          <w:lang w:eastAsia="ru-RU"/>
        </w:rPr>
        <w:t>придерживаться следующих</w:t>
      </w:r>
      <w:r w:rsidRPr="00D31F74">
        <w:rPr>
          <w:rFonts w:ascii="Times New Roman" w:eastAsia="Times New Roman" w:hAnsi="Times New Roman" w:cs="Times New Roman"/>
          <w:b/>
          <w:sz w:val="24"/>
          <w:szCs w:val="24"/>
          <w:lang w:eastAsia="ru-RU"/>
        </w:rPr>
        <w:t>принципов:</w:t>
      </w:r>
    </w:p>
    <w:p w:rsidR="0013210A" w:rsidRPr="003A3CFD" w:rsidRDefault="0013210A" w:rsidP="0013210A">
      <w:pPr>
        <w:shd w:val="clear" w:color="auto" w:fill="FFFFFF"/>
        <w:spacing w:after="0" w:line="240" w:lineRule="auto"/>
        <w:ind w:right="-2" w:firstLine="709"/>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13210A" w:rsidRPr="003A3CFD" w:rsidRDefault="0013210A" w:rsidP="0013210A">
      <w:pPr>
        <w:shd w:val="clear" w:color="auto" w:fill="FFFFFF"/>
        <w:spacing w:after="0" w:line="240" w:lineRule="auto"/>
        <w:ind w:right="-2" w:firstLine="709"/>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w:t>
      </w:r>
    </w:p>
    <w:p w:rsidR="0013210A" w:rsidRPr="003A3CFD" w:rsidRDefault="0013210A" w:rsidP="0013210A">
      <w:pPr>
        <w:shd w:val="clear" w:color="auto" w:fill="FFFFFF"/>
        <w:spacing w:after="0" w:line="240" w:lineRule="auto"/>
        <w:ind w:right="-2" w:firstLine="709"/>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3210A" w:rsidRPr="003A3CFD" w:rsidRDefault="0013210A" w:rsidP="0013210A">
      <w:pPr>
        <w:shd w:val="clear" w:color="auto" w:fill="FFFFFF"/>
        <w:spacing w:after="0" w:line="240" w:lineRule="auto"/>
        <w:ind w:right="-2" w:firstLine="709"/>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w:t>
      </w:r>
      <w:r w:rsidRPr="003A3CFD">
        <w:rPr>
          <w:rFonts w:ascii="Times New Roman" w:eastAsia="Times New Roman" w:hAnsi="Times New Roman" w:cs="Times New Roman"/>
          <w:sz w:val="24"/>
          <w:szCs w:val="24"/>
          <w:lang w:eastAsia="ru-RU"/>
        </w:rPr>
        <w:lastRenderedPageBreak/>
        <w:t>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13210A" w:rsidRPr="003A3CFD" w:rsidRDefault="0013210A" w:rsidP="0013210A">
      <w:pPr>
        <w:shd w:val="clear" w:color="auto" w:fill="FFFFFF"/>
        <w:spacing w:after="0" w:line="240" w:lineRule="auto"/>
        <w:ind w:right="-2" w:firstLine="709"/>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4B7970">
        <w:rPr>
          <w:rFonts w:ascii="Times New Roman" w:eastAsia="Times New Roman" w:hAnsi="Times New Roman" w:cs="Times New Roman"/>
          <w:b/>
          <w:sz w:val="24"/>
          <w:szCs w:val="24"/>
          <w:lang w:eastAsia="ru-RU"/>
        </w:rPr>
        <w:t>Деятельность педагогического коллектива ДОУ по построению взаимодействия с родителями (законными</w:t>
      </w:r>
      <w:r w:rsidRPr="00281B98">
        <w:rPr>
          <w:rFonts w:ascii="Times New Roman" w:eastAsia="Times New Roman" w:hAnsi="Times New Roman" w:cs="Times New Roman"/>
          <w:b/>
          <w:sz w:val="24"/>
          <w:szCs w:val="24"/>
          <w:lang w:eastAsia="ru-RU"/>
        </w:rPr>
        <w:t xml:space="preserve"> представителями) обучающихся</w:t>
      </w:r>
      <w:r w:rsidRPr="003A3CFD">
        <w:rPr>
          <w:rFonts w:ascii="Times New Roman" w:eastAsia="Times New Roman" w:hAnsi="Times New Roman" w:cs="Times New Roman"/>
          <w:sz w:val="24"/>
          <w:szCs w:val="24"/>
          <w:lang w:eastAsia="ru-RU"/>
        </w:rPr>
        <w:t xml:space="preserve"> осуществляется </w:t>
      </w:r>
      <w:r w:rsidRPr="00281B98">
        <w:rPr>
          <w:rFonts w:ascii="Times New Roman" w:eastAsia="Times New Roman" w:hAnsi="Times New Roman" w:cs="Times New Roman"/>
          <w:b/>
          <w:sz w:val="24"/>
          <w:szCs w:val="24"/>
          <w:lang w:eastAsia="ru-RU"/>
        </w:rPr>
        <w:t>по нескольким направлениям:</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 xml:space="preserve">Реализация данной темы может быть осуществлена в процессе </w:t>
      </w:r>
      <w:r w:rsidRPr="006E4BEF">
        <w:rPr>
          <w:rFonts w:ascii="Times New Roman" w:eastAsia="Times New Roman" w:hAnsi="Times New Roman" w:cs="Times New Roman"/>
          <w:b/>
          <w:sz w:val="24"/>
          <w:szCs w:val="24"/>
          <w:lang w:eastAsia="ru-RU"/>
        </w:rPr>
        <w:t>следующих направлений просветительской деятельности:</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4) знакомство родителей (законных представителей) с оздоровительными мероприятиями, проводимыми в ДОУ;</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lastRenderedPageBreak/>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13210A" w:rsidRPr="003A3CFD" w:rsidRDefault="0013210A" w:rsidP="0013210A">
      <w:pPr>
        <w:shd w:val="clear" w:color="auto" w:fill="FFFFFF"/>
        <w:spacing w:after="0" w:line="240" w:lineRule="auto"/>
        <w:ind w:right="-2"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w:t>
      </w:r>
      <w:r w:rsidRPr="00F609EA">
        <w:rPr>
          <w:rFonts w:ascii="Times New Roman" w:eastAsia="Times New Roman" w:hAnsi="Times New Roman" w:cs="Times New Roman"/>
          <w:sz w:val="24"/>
          <w:szCs w:val="24"/>
          <w:lang w:eastAsia="ru-RU"/>
        </w:rPr>
        <w:t>нейропсихологов, физиологов, IT-специалистов</w:t>
      </w:r>
      <w:r w:rsidRPr="003A3CFD">
        <w:rPr>
          <w:rFonts w:ascii="Times New Roman" w:eastAsia="Times New Roman" w:hAnsi="Times New Roman" w:cs="Times New Roman"/>
          <w:sz w:val="24"/>
          <w:szCs w:val="24"/>
          <w:lang w:eastAsia="ru-RU"/>
        </w:rPr>
        <w:t xml:space="preserve"> и других).</w:t>
      </w:r>
    </w:p>
    <w:p w:rsidR="0013210A" w:rsidRDefault="0013210A" w:rsidP="0013210A">
      <w:pPr>
        <w:spacing w:after="0" w:line="240" w:lineRule="auto"/>
        <w:ind w:firstLine="709"/>
        <w:jc w:val="both"/>
        <w:rPr>
          <w:rFonts w:ascii="Times New Roman" w:hAnsi="Times New Roman" w:cs="Times New Roman"/>
          <w:i/>
          <w:sz w:val="24"/>
          <w:szCs w:val="24"/>
        </w:rPr>
      </w:pPr>
    </w:p>
    <w:p w:rsidR="0013210A" w:rsidRDefault="0013210A" w:rsidP="00267CA1">
      <w:pPr>
        <w:spacing w:after="0" w:line="240" w:lineRule="auto"/>
        <w:jc w:val="both"/>
        <w:rPr>
          <w:rFonts w:ascii="Times New Roman" w:hAnsi="Times New Roman" w:cs="Times New Roman"/>
          <w:i/>
          <w:sz w:val="24"/>
          <w:szCs w:val="24"/>
        </w:rPr>
      </w:pPr>
    </w:p>
    <w:p w:rsidR="0013210A" w:rsidRPr="00B4315B" w:rsidRDefault="0013210A" w:rsidP="0013210A">
      <w:pPr>
        <w:spacing w:after="0" w:line="240" w:lineRule="auto"/>
        <w:ind w:firstLine="709"/>
        <w:jc w:val="both"/>
        <w:rPr>
          <w:rFonts w:ascii="Times New Roman" w:hAnsi="Times New Roman" w:cs="Times New Roman"/>
          <w:i/>
          <w:sz w:val="24"/>
          <w:szCs w:val="24"/>
        </w:rPr>
      </w:pPr>
      <w:r w:rsidRPr="00B4315B">
        <w:rPr>
          <w:rFonts w:ascii="Times New Roman" w:hAnsi="Times New Roman" w:cs="Times New Roman"/>
          <w:i/>
          <w:sz w:val="24"/>
          <w:szCs w:val="24"/>
        </w:rPr>
        <w:t xml:space="preserve">Виды и формы деятельности: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деятельность Родительского комитета и Попечительского совета, участвующих в управлении образовательной организацией и в решении вопросов воспитания и социализации их детей;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родительских конференций, собраний, круглых столов для родителей по вопросам воспитания;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семейные клубы, предоставляющие родителям, педагогам и детям площадку для совместного проведения досуга и общения;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родительские дни, во время которых родители могут посещать занятия для получения представления об образовательном процессе в ДОО;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размещение на официальном сайте ДОО информации для родителей по вопросам воспитания; </w:t>
      </w:r>
    </w:p>
    <w:p w:rsidR="0013210A" w:rsidRPr="00B4315B" w:rsidRDefault="0013210A" w:rsidP="00B15685">
      <w:pPr>
        <w:numPr>
          <w:ilvl w:val="0"/>
          <w:numId w:val="57"/>
        </w:numPr>
        <w:spacing w:after="0" w:line="240" w:lineRule="auto"/>
        <w:ind w:left="0" w:firstLine="709"/>
        <w:jc w:val="both"/>
        <w:rPr>
          <w:rFonts w:ascii="Times New Roman" w:hAnsi="Times New Roman" w:cs="Times New Roman"/>
          <w:sz w:val="24"/>
          <w:szCs w:val="24"/>
        </w:rPr>
      </w:pPr>
      <w:r w:rsidRPr="00B4315B">
        <w:rPr>
          <w:rFonts w:ascii="Times New Roman" w:hAnsi="Times New Roman" w:cs="Times New Roman"/>
          <w:sz w:val="24"/>
          <w:szCs w:val="24"/>
        </w:rPr>
        <w:t xml:space="preserve">проведение консультаций специалистов для родителей по вопросам воспитания;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привлечение родителей к участию в проектах (вместе с детьми), конкурсах, соревнованиях, спектаклях, праздниках и др.;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 </w:t>
      </w:r>
    </w:p>
    <w:p w:rsidR="0013210A" w:rsidRDefault="0013210A" w:rsidP="00B15685">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привлечение родителей к оценочным процедурам по вопросам воспитания;  - другое.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с РАС дошкольного возраста должна строиться на принципах ценностного единства и сотрудничества всех субъектов социокультурного окружения ДОО.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13210A" w:rsidRDefault="0013210A" w:rsidP="0013210A">
      <w:pPr>
        <w:spacing w:after="0" w:line="240" w:lineRule="auto"/>
        <w:ind w:firstLine="709"/>
        <w:jc w:val="both"/>
        <w:rPr>
          <w:rFonts w:ascii="Times New Roman" w:hAnsi="Times New Roman" w:cs="Times New Roman"/>
          <w:sz w:val="24"/>
          <w:szCs w:val="24"/>
        </w:rPr>
      </w:pPr>
    </w:p>
    <w:p w:rsidR="000E41F7" w:rsidRDefault="00823ACD" w:rsidP="000E41F7">
      <w:pPr>
        <w:jc w:val="both"/>
        <w:rPr>
          <w:rFonts w:ascii="Times New Roman" w:hAnsi="Times New Roman" w:cs="Times New Roman"/>
          <w:b/>
          <w:sz w:val="24"/>
          <w:szCs w:val="24"/>
        </w:rPr>
      </w:pPr>
      <w:r w:rsidRPr="0013210A">
        <w:rPr>
          <w:rFonts w:ascii="Times New Roman" w:hAnsi="Times New Roman" w:cs="Times New Roman"/>
          <w:b/>
          <w:sz w:val="24"/>
          <w:szCs w:val="24"/>
        </w:rPr>
        <w:t>2.8.5</w:t>
      </w:r>
      <w:r w:rsidR="000E41F7" w:rsidRPr="0013210A">
        <w:rPr>
          <w:rFonts w:ascii="Times New Roman" w:hAnsi="Times New Roman" w:cs="Times New Roman"/>
          <w:b/>
          <w:sz w:val="24"/>
          <w:szCs w:val="24"/>
        </w:rPr>
        <w:t xml:space="preserve"> Организационный раздел Программы воспитания (самостоятельно ДОО)</w:t>
      </w:r>
    </w:p>
    <w:p w:rsidR="00823ACD" w:rsidRDefault="00823ACD" w:rsidP="00823ACD">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2.8.5.1 Организация предметно-пространственной среды.</w:t>
      </w:r>
    </w:p>
    <w:p w:rsidR="0013210A" w:rsidRDefault="0013210A" w:rsidP="0013210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Предметно-пространственная среда (далее - ППС) отражает федеральную, региональную специфику, а также специфику ОО и включает: оформление помещений; оборудование, в том числе специализированное оборудование для обучени</w:t>
      </w:r>
      <w:r w:rsidR="00267CA1">
        <w:rPr>
          <w:rFonts w:ascii="Times New Roman CYR" w:eastAsiaTheme="minorEastAsia" w:hAnsi="Times New Roman CYR" w:cs="Times New Roman CYR"/>
          <w:sz w:val="24"/>
          <w:szCs w:val="24"/>
          <w:lang w:eastAsia="ru-RU"/>
        </w:rPr>
        <w:t>я и воспитания обучающихся с ЗПР</w:t>
      </w:r>
      <w:r>
        <w:rPr>
          <w:rFonts w:ascii="Times New Roman CYR" w:eastAsiaTheme="minorEastAsia" w:hAnsi="Times New Roman CYR" w:cs="Times New Roman CYR"/>
          <w:sz w:val="24"/>
          <w:szCs w:val="24"/>
          <w:lang w:eastAsia="ru-RU"/>
        </w:rPr>
        <w:t>; игрушки.</w:t>
      </w:r>
    </w:p>
    <w:p w:rsidR="0013210A" w:rsidRDefault="0013210A" w:rsidP="0013210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ППС отражает ценности, на которых строится программа воспитания, способствовать их при</w:t>
      </w:r>
      <w:r w:rsidR="00267CA1">
        <w:rPr>
          <w:rFonts w:ascii="Times New Roman CYR" w:eastAsiaTheme="minorEastAsia" w:hAnsi="Times New Roman CYR" w:cs="Times New Roman CYR"/>
          <w:sz w:val="24"/>
          <w:szCs w:val="24"/>
          <w:lang w:eastAsia="ru-RU"/>
        </w:rPr>
        <w:t>нятию и раскрытию ребенком с ЗПР</w:t>
      </w:r>
      <w:r>
        <w:rPr>
          <w:rFonts w:ascii="Times New Roman CYR" w:eastAsiaTheme="minorEastAsia" w:hAnsi="Times New Roman CYR" w:cs="Times New Roman CYR"/>
          <w:sz w:val="24"/>
          <w:szCs w:val="24"/>
          <w:lang w:eastAsia="ru-RU"/>
        </w:rPr>
        <w:t>.</w:t>
      </w:r>
    </w:p>
    <w:p w:rsidR="0013210A" w:rsidRPr="00802BA3"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4B50B8">
        <w:rPr>
          <w:rFonts w:ascii="Times New Roman" w:eastAsia="Times New Roman" w:hAnsi="Times New Roman" w:cs="Times New Roman"/>
          <w:sz w:val="24"/>
          <w:szCs w:val="24"/>
          <w:lang w:eastAsia="ru-RU"/>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w:t>
      </w:r>
      <w:r w:rsidRPr="00802BA3">
        <w:rPr>
          <w:rFonts w:ascii="Times New Roman" w:eastAsia="Times New Roman" w:hAnsi="Times New Roman" w:cs="Times New Roman"/>
          <w:sz w:val="24"/>
          <w:szCs w:val="24"/>
          <w:lang w:eastAsia="ru-RU"/>
        </w:rPr>
        <w:t>отношений по её созданию, поддержанию, использованию в воспитательном процессе.</w:t>
      </w:r>
    </w:p>
    <w:p w:rsidR="0013210A" w:rsidRPr="00B4315B" w:rsidRDefault="0013210A" w:rsidP="0013210A">
      <w:pPr>
        <w:spacing w:after="0" w:line="240" w:lineRule="auto"/>
        <w:ind w:firstLine="567"/>
        <w:jc w:val="both"/>
        <w:rPr>
          <w:rFonts w:ascii="Times New Roman" w:eastAsia="Times New Roman" w:hAnsi="Times New Roman" w:cs="Times New Roman"/>
          <w:i/>
          <w:sz w:val="24"/>
          <w:szCs w:val="24"/>
          <w:lang w:eastAsia="ru-RU"/>
        </w:rPr>
      </w:pPr>
      <w:r w:rsidRPr="00B4315B">
        <w:rPr>
          <w:rFonts w:ascii="Times New Roman" w:eastAsia="Times New Roman" w:hAnsi="Times New Roman" w:cs="Times New Roman"/>
          <w:i/>
          <w:sz w:val="24"/>
          <w:szCs w:val="24"/>
          <w:lang w:eastAsia="ru-RU"/>
        </w:rPr>
        <w:t>Предметно-пространственная среда содержит следующие компоненты, способствующие повышению ее воспитательного потенциала:</w:t>
      </w:r>
    </w:p>
    <w:p w:rsidR="0013210A" w:rsidRPr="00802BA3"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802BA3">
        <w:rPr>
          <w:rFonts w:ascii="Times New Roman" w:eastAsia="Times New Roman" w:hAnsi="Times New Roman" w:cs="Times New Roman"/>
          <w:sz w:val="24"/>
          <w:szCs w:val="24"/>
          <w:lang w:eastAsia="ru-RU"/>
        </w:rPr>
        <w:lastRenderedPageBreak/>
        <w:t>-</w:t>
      </w:r>
      <w:r w:rsidRPr="00802BA3">
        <w:rPr>
          <w:rFonts w:ascii="Times New Roman" w:eastAsia="Times New Roman" w:hAnsi="Times New Roman" w:cs="Times New Roman"/>
          <w:sz w:val="24"/>
          <w:szCs w:val="24"/>
          <w:lang w:val="en-US" w:eastAsia="ru-RU"/>
        </w:rPr>
        <w:t> </w:t>
      </w:r>
      <w:r w:rsidRPr="00802BA3">
        <w:rPr>
          <w:rFonts w:ascii="Times New Roman" w:eastAsia="Times New Roman" w:hAnsi="Times New Roman" w:cs="Times New Roman"/>
          <w:sz w:val="24"/>
          <w:szCs w:val="24"/>
          <w:lang w:eastAsia="ru-RU"/>
        </w:rPr>
        <w:t>знаки и символы государства, региона, округа, населенного пункта и ДОУ;</w:t>
      </w:r>
    </w:p>
    <w:p w:rsidR="0013210A" w:rsidRPr="00802BA3"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802BA3">
        <w:rPr>
          <w:rFonts w:ascii="Times New Roman" w:eastAsia="Times New Roman" w:hAnsi="Times New Roman" w:cs="Times New Roman"/>
          <w:sz w:val="24"/>
          <w:szCs w:val="24"/>
          <w:lang w:eastAsia="ru-RU"/>
        </w:rPr>
        <w:t>-</w:t>
      </w:r>
      <w:r w:rsidRPr="00802BA3">
        <w:rPr>
          <w:rFonts w:ascii="Times New Roman" w:eastAsia="Times New Roman" w:hAnsi="Times New Roman" w:cs="Times New Roman"/>
          <w:sz w:val="24"/>
          <w:szCs w:val="24"/>
          <w:lang w:val="en-US" w:eastAsia="ru-RU"/>
        </w:rPr>
        <w:t> </w:t>
      </w:r>
      <w:r w:rsidRPr="00802BA3">
        <w:rPr>
          <w:rFonts w:ascii="Times New Roman" w:eastAsia="Times New Roman" w:hAnsi="Times New Roman" w:cs="Times New Roman"/>
          <w:sz w:val="24"/>
          <w:szCs w:val="24"/>
          <w:lang w:eastAsia="ru-RU"/>
        </w:rPr>
        <w:t>компоненты среды, отражающие региональные, этнографические и другие особенности социокультурных условий, в которых находится ДОУ;</w:t>
      </w:r>
    </w:p>
    <w:p w:rsidR="0013210A" w:rsidRPr="00802BA3"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802BA3">
        <w:rPr>
          <w:rFonts w:ascii="Times New Roman" w:eastAsia="Times New Roman" w:hAnsi="Times New Roman" w:cs="Times New Roman"/>
          <w:sz w:val="24"/>
          <w:szCs w:val="24"/>
          <w:lang w:eastAsia="ru-RU"/>
        </w:rPr>
        <w:t>-</w:t>
      </w:r>
      <w:r w:rsidRPr="00802BA3">
        <w:rPr>
          <w:rFonts w:ascii="Times New Roman" w:eastAsia="Times New Roman" w:hAnsi="Times New Roman" w:cs="Times New Roman"/>
          <w:sz w:val="24"/>
          <w:szCs w:val="24"/>
          <w:lang w:val="en-US" w:eastAsia="ru-RU"/>
        </w:rPr>
        <w:t> </w:t>
      </w:r>
      <w:r w:rsidRPr="00802BA3">
        <w:rPr>
          <w:rFonts w:ascii="Times New Roman" w:eastAsia="Times New Roman" w:hAnsi="Times New Roman" w:cs="Times New Roman"/>
          <w:sz w:val="24"/>
          <w:szCs w:val="24"/>
          <w:lang w:eastAsia="ru-RU"/>
        </w:rPr>
        <w:t>компоненты среды, отражающие экологичность, природоосообразности и безопасность;</w:t>
      </w:r>
    </w:p>
    <w:p w:rsidR="0013210A" w:rsidRPr="00802BA3"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802BA3">
        <w:rPr>
          <w:rFonts w:ascii="Times New Roman" w:eastAsia="Times New Roman" w:hAnsi="Times New Roman" w:cs="Times New Roman"/>
          <w:sz w:val="24"/>
          <w:szCs w:val="24"/>
          <w:lang w:eastAsia="ru-RU"/>
        </w:rPr>
        <w:t>-</w:t>
      </w:r>
      <w:r w:rsidRPr="00802BA3">
        <w:rPr>
          <w:rFonts w:ascii="Times New Roman" w:eastAsia="Times New Roman" w:hAnsi="Times New Roman" w:cs="Times New Roman"/>
          <w:sz w:val="24"/>
          <w:szCs w:val="24"/>
          <w:lang w:val="en-US" w:eastAsia="ru-RU"/>
        </w:rPr>
        <w:t> </w:t>
      </w:r>
      <w:r w:rsidRPr="00802BA3">
        <w:rPr>
          <w:rFonts w:ascii="Times New Roman" w:eastAsia="Times New Roman" w:hAnsi="Times New Roman" w:cs="Times New Roman"/>
          <w:sz w:val="24"/>
          <w:szCs w:val="24"/>
          <w:lang w:eastAsia="ru-RU"/>
        </w:rPr>
        <w:t>компоненты среды, обеспечивающие детям возможность общения, игры и совместной деятельности;</w:t>
      </w:r>
    </w:p>
    <w:p w:rsidR="0013210A" w:rsidRPr="00802BA3"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802BA3">
        <w:rPr>
          <w:rFonts w:ascii="Times New Roman" w:eastAsia="Times New Roman" w:hAnsi="Times New Roman" w:cs="Times New Roman"/>
          <w:sz w:val="24"/>
          <w:szCs w:val="24"/>
          <w:lang w:eastAsia="ru-RU"/>
        </w:rPr>
        <w:t>-</w:t>
      </w:r>
      <w:r w:rsidRPr="00802BA3">
        <w:rPr>
          <w:rFonts w:ascii="Times New Roman" w:eastAsia="Times New Roman" w:hAnsi="Times New Roman" w:cs="Times New Roman"/>
          <w:sz w:val="24"/>
          <w:szCs w:val="24"/>
          <w:lang w:val="en-US" w:eastAsia="ru-RU"/>
        </w:rPr>
        <w:t> </w:t>
      </w:r>
      <w:r w:rsidRPr="00802BA3">
        <w:rPr>
          <w:rFonts w:ascii="Times New Roman" w:eastAsia="Times New Roman" w:hAnsi="Times New Roman" w:cs="Times New Roman"/>
          <w:sz w:val="24"/>
          <w:szCs w:val="24"/>
          <w:lang w:eastAsia="ru-RU"/>
        </w:rPr>
        <w:t>компоненты среды, отражающие ценность семьи, людей разных поколений, радость общения с семьей;</w:t>
      </w:r>
    </w:p>
    <w:p w:rsidR="0013210A" w:rsidRPr="00802BA3"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802BA3">
        <w:rPr>
          <w:rFonts w:ascii="Times New Roman" w:eastAsia="Times New Roman" w:hAnsi="Times New Roman" w:cs="Times New Roman"/>
          <w:sz w:val="24"/>
          <w:szCs w:val="24"/>
          <w:lang w:eastAsia="ru-RU"/>
        </w:rPr>
        <w:t>-</w:t>
      </w:r>
      <w:r w:rsidRPr="00802BA3">
        <w:rPr>
          <w:rFonts w:ascii="Times New Roman" w:eastAsia="Times New Roman" w:hAnsi="Times New Roman" w:cs="Times New Roman"/>
          <w:sz w:val="24"/>
          <w:szCs w:val="24"/>
          <w:lang w:val="en-US" w:eastAsia="ru-RU"/>
        </w:rPr>
        <w:t> </w:t>
      </w:r>
      <w:r w:rsidRPr="00802BA3">
        <w:rPr>
          <w:rFonts w:ascii="Times New Roman" w:eastAsia="Times New Roman" w:hAnsi="Times New Roman" w:cs="Times New Roman"/>
          <w:sz w:val="24"/>
          <w:szCs w:val="24"/>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3210A" w:rsidRPr="00802BA3"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802BA3">
        <w:rPr>
          <w:rFonts w:ascii="Times New Roman" w:eastAsia="Times New Roman" w:hAnsi="Times New Roman" w:cs="Times New Roman"/>
          <w:sz w:val="24"/>
          <w:szCs w:val="24"/>
          <w:lang w:eastAsia="ru-RU"/>
        </w:rPr>
        <w:t>-</w:t>
      </w:r>
      <w:r w:rsidRPr="00802BA3">
        <w:rPr>
          <w:rFonts w:ascii="Times New Roman" w:eastAsia="Times New Roman" w:hAnsi="Times New Roman" w:cs="Times New Roman"/>
          <w:sz w:val="24"/>
          <w:szCs w:val="24"/>
          <w:lang w:val="en-US" w:eastAsia="ru-RU"/>
        </w:rPr>
        <w:t> </w:t>
      </w:r>
      <w:r w:rsidRPr="00802BA3">
        <w:rPr>
          <w:rFonts w:ascii="Times New Roman" w:eastAsia="Times New Roman" w:hAnsi="Times New Roman" w:cs="Times New Roman"/>
          <w:sz w:val="24"/>
          <w:szCs w:val="24"/>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13210A" w:rsidRPr="00802BA3"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802BA3">
        <w:rPr>
          <w:rFonts w:ascii="Times New Roman" w:eastAsia="Times New Roman" w:hAnsi="Times New Roman" w:cs="Times New Roman"/>
          <w:sz w:val="24"/>
          <w:szCs w:val="24"/>
          <w:lang w:eastAsia="ru-RU"/>
        </w:rPr>
        <w:t>-</w:t>
      </w:r>
      <w:r w:rsidRPr="00802BA3">
        <w:rPr>
          <w:rFonts w:ascii="Times New Roman" w:eastAsia="Times New Roman" w:hAnsi="Times New Roman" w:cs="Times New Roman"/>
          <w:sz w:val="24"/>
          <w:szCs w:val="24"/>
          <w:lang w:val="en-US" w:eastAsia="ru-RU"/>
        </w:rPr>
        <w:t> </w:t>
      </w:r>
      <w:r w:rsidRPr="00802BA3">
        <w:rPr>
          <w:rFonts w:ascii="Times New Roman" w:eastAsia="Times New Roman" w:hAnsi="Times New Roman" w:cs="Times New Roman"/>
          <w:sz w:val="24"/>
          <w:szCs w:val="24"/>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3210A"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802BA3">
        <w:rPr>
          <w:rFonts w:ascii="Times New Roman" w:eastAsia="Times New Roman" w:hAnsi="Times New Roman" w:cs="Times New Roman"/>
          <w:sz w:val="24"/>
          <w:szCs w:val="24"/>
          <w:lang w:eastAsia="ru-RU"/>
        </w:rPr>
        <w:t>-</w:t>
      </w:r>
      <w:r w:rsidRPr="00802BA3">
        <w:rPr>
          <w:rFonts w:ascii="Times New Roman" w:eastAsia="Times New Roman" w:hAnsi="Times New Roman" w:cs="Times New Roman"/>
          <w:sz w:val="24"/>
          <w:szCs w:val="24"/>
          <w:lang w:val="en-US" w:eastAsia="ru-RU"/>
        </w:rPr>
        <w:t> </w:t>
      </w:r>
      <w:r w:rsidRPr="00802BA3">
        <w:rPr>
          <w:rFonts w:ascii="Times New Roman" w:eastAsia="Times New Roman" w:hAnsi="Times New Roman" w:cs="Times New Roman"/>
          <w:sz w:val="24"/>
          <w:szCs w:val="24"/>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Pr>
          <w:rFonts w:ascii="Times New Roman" w:eastAsia="Times New Roman" w:hAnsi="Times New Roman" w:cs="Times New Roman"/>
          <w:sz w:val="24"/>
          <w:szCs w:val="24"/>
          <w:lang w:eastAsia="ru-RU"/>
        </w:rPr>
        <w:t>.</w:t>
      </w:r>
    </w:p>
    <w:p w:rsidR="0013210A" w:rsidRPr="00E33B18" w:rsidRDefault="0013210A" w:rsidP="0013210A">
      <w:pPr>
        <w:spacing w:after="0" w:line="240" w:lineRule="auto"/>
        <w:ind w:firstLine="567"/>
        <w:jc w:val="both"/>
        <w:rPr>
          <w:rFonts w:ascii="Times New Roman" w:eastAsia="Times New Roman" w:hAnsi="Times New Roman" w:cs="Times New Roman"/>
          <w:sz w:val="28"/>
          <w:szCs w:val="24"/>
          <w:lang w:eastAsia="ru-RU"/>
        </w:rPr>
      </w:pPr>
      <w:r w:rsidRPr="00E33B18">
        <w:rPr>
          <w:rFonts w:ascii="Times New Roman" w:hAnsi="Times New Roman" w:cs="Times New Roman"/>
          <w:b/>
          <w:sz w:val="24"/>
        </w:rPr>
        <w:t>ВсясредаДОУгармоничнаиэстетическипривлекательна.</w:t>
      </w:r>
    </w:p>
    <w:p w:rsidR="0013210A" w:rsidRPr="002B2786" w:rsidRDefault="0013210A" w:rsidP="0013210A">
      <w:pPr>
        <w:pStyle w:val="a9"/>
        <w:ind w:left="0" w:firstLine="719"/>
      </w:pPr>
      <w:r w:rsidRPr="002B2786">
        <w:t>ППСотражаетценности,накоторыхстроитсяПрограммавоспитания,способствовать их принятию и раскрытию ребенком. В каждой группе имеются такиецентрыактивностикак,«Патриотическийуголок»,«Уголокуединения»,«Вмиреприроды»иорганизованыразличныемини-музеи:«Хлеб-всемуголова»,«Бабушкиныкуклы», «Народная игрушка», а также макеты «Русская изба - теплотой полна!». Музейнаяпедагогикарассматриваетсянамикакценность,обладающаяисторическойихудожественнойзначимостью.ВдетскомсадуестьМузей«Русскаяизба»,которыйнаполненпредметами быта русского народа.</w:t>
      </w:r>
    </w:p>
    <w:p w:rsidR="0013210A" w:rsidRPr="002B2786" w:rsidRDefault="0013210A" w:rsidP="0013210A">
      <w:pPr>
        <w:pStyle w:val="a9"/>
        <w:ind w:left="0" w:firstLine="719"/>
        <w:contextualSpacing/>
      </w:pPr>
      <w:r w:rsidRPr="002B2786">
        <w:t>СредапредоставляетребенкувозможностьпогружениявкультуруРоссии,</w:t>
      </w:r>
      <w:r w:rsidRPr="002B2786">
        <w:rPr>
          <w:spacing w:val="-1"/>
        </w:rPr>
        <w:t xml:space="preserve">знакомства с особенностями региональной </w:t>
      </w:r>
      <w:r w:rsidRPr="002B2786">
        <w:t>культурной традиции. Вся среда ДОУ является гармоничной и эстетически привлекательной и включает знаки исимволы государства, региона, округа, города и организации, которые размещаются не только вгрупповыхпомещениях,ноиврекреациидетскогосада.Рекреации/приемные групппостояннопополняетсясменяющимисякомпозициями,всоответствиисгосударственнымипраздникамиРФи значимыми событиями.</w:t>
      </w:r>
    </w:p>
    <w:p w:rsidR="0013210A" w:rsidRDefault="0013210A" w:rsidP="0013210A">
      <w:pPr>
        <w:pStyle w:val="a9"/>
        <w:ind w:left="0" w:firstLine="455"/>
        <w:contextualSpacing/>
      </w:pPr>
      <w:r w:rsidRPr="002B2786">
        <w:t>Средаотражаетрегиональные,этнографические,конфессиональныеидругиеособенности социокультурныхусловий, в которых находится организация, отражаетценностьсемьи, людейразныхпоколений,радостьобщенияссемьей.</w:t>
      </w:r>
    </w:p>
    <w:p w:rsidR="0013210A" w:rsidRPr="002B2786" w:rsidRDefault="0013210A" w:rsidP="0013210A">
      <w:pPr>
        <w:pStyle w:val="a9"/>
        <w:ind w:left="0" w:firstLine="455"/>
        <w:contextualSpacing/>
      </w:pPr>
      <w:r w:rsidRPr="002B2786">
        <w:t>Средаэкологичная,природосообразнаяибезопасная.Наполняемостьсредыотвечаетпринципуцелостностивоспитатеьногопроцесса.Дляреализациивсехобразовательныхобластейподготовленоопределённоеоборудование:дидактическиематериалы,средства,соответствующиепсихолого-педагогическимособенностямдетейдошкольного возраста; предусматривают принцип интеграции. При выборе материалов иигрушек для ППС ДОУ ориентируется на продукцию отечественных итерриториальных производителей. Игрушки, материалы и оборудование соответствуютвозрастнымзадачамвоспитаниядетей дошкольноговозраста.</w:t>
      </w:r>
    </w:p>
    <w:p w:rsidR="0013210A" w:rsidRDefault="0013210A" w:rsidP="0013210A">
      <w:pPr>
        <w:pStyle w:val="a9"/>
        <w:ind w:left="0" w:firstLine="719"/>
        <w:contextualSpacing/>
      </w:pPr>
      <w:r w:rsidRPr="002B2786">
        <w:t>ППСобеспечиваетребенкувозможностьобщения,игрыисовместнойдеятельности,познавательногоразвития,экспериментирования,освоенияновыхтехнологий, раскрывает красоту знаний, необходимость научного познания, формируетнаучнуюкартинумира.</w:t>
      </w:r>
    </w:p>
    <w:p w:rsidR="0013210A" w:rsidRDefault="0013210A" w:rsidP="0013210A">
      <w:pPr>
        <w:pStyle w:val="a9"/>
        <w:ind w:left="0" w:firstLine="719"/>
        <w:contextualSpacing/>
      </w:pPr>
      <w:r>
        <w:t>Средаобеспечиваетребенкувозможностьпосильноготруда,атакжеотражаетценности труда в жизни человека и государства (портреты членов семей воспитанников,</w:t>
      </w:r>
      <w:r>
        <w:rPr>
          <w:spacing w:val="-1"/>
        </w:rPr>
        <w:t>героев труда, представителей</w:t>
      </w:r>
      <w:r>
        <w:t xml:space="preserve"> профессийипр.)Результатытрударебенкаотраженыисохранены всреде.НаобщесадовскихигрупповыхстендахДОУразмещаютсярегулярносменяемыеэкспозиции:творческихработдетейиродителей, позволяет реализовать свой творческий потенциал, а также знакомит их с работами другдруга;фотоотчетыобинтересныхсобытиях,происходящихвДОУ(проведенныхключевых делах,интересных экскурсиях,встречахсинтереснымилюдьмиит.п.).</w:t>
      </w:r>
    </w:p>
    <w:p w:rsidR="0013210A" w:rsidRPr="00E33B18"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4B50B8">
        <w:rPr>
          <w:rFonts w:ascii="Times New Roman" w:eastAsia="Times New Roman" w:hAnsi="Times New Roman" w:cs="Times New Roman"/>
          <w:sz w:val="24"/>
          <w:szCs w:val="24"/>
          <w:lang w:eastAsia="ru-RU"/>
        </w:rPr>
        <w:lastRenderedPageBreak/>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13210A" w:rsidRDefault="0013210A" w:rsidP="0013210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Среда экологичная, природосообразная и </w:t>
      </w:r>
      <w:r w:rsidR="00267CA1">
        <w:rPr>
          <w:rFonts w:ascii="Times New Roman CYR" w:eastAsiaTheme="minorEastAsia" w:hAnsi="Times New Roman CYR" w:cs="Times New Roman CYR"/>
          <w:sz w:val="24"/>
          <w:szCs w:val="24"/>
          <w:lang w:eastAsia="ru-RU"/>
        </w:rPr>
        <w:t>безопасная для обучающихся с ЗПР</w:t>
      </w:r>
      <w:r>
        <w:rPr>
          <w:rFonts w:ascii="Times New Roman CYR" w:eastAsiaTheme="minorEastAsia" w:hAnsi="Times New Roman CYR" w:cs="Times New Roman CYR"/>
          <w:sz w:val="24"/>
          <w:szCs w:val="24"/>
          <w:lang w:eastAsia="ru-RU"/>
        </w:rPr>
        <w:t>.</w:t>
      </w:r>
    </w:p>
    <w:p w:rsidR="0013210A" w:rsidRPr="009F3A80" w:rsidRDefault="0013210A" w:rsidP="0013210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9F3A80">
        <w:rPr>
          <w:rFonts w:ascii="Times New Roman CYR" w:eastAsiaTheme="minorEastAsia" w:hAnsi="Times New Roman CYR" w:cs="Times New Roman CYR"/>
          <w:b/>
          <w:sz w:val="24"/>
          <w:szCs w:val="24"/>
          <w:lang w:eastAsia="ru-RU"/>
        </w:rPr>
        <w:t xml:space="preserve">Компоненты среды обеспечивают ребенку с </w:t>
      </w:r>
      <w:r w:rsidR="00267CA1">
        <w:rPr>
          <w:rFonts w:ascii="Times New Roman CYR" w:eastAsiaTheme="minorEastAsia" w:hAnsi="Times New Roman CYR" w:cs="Times New Roman CYR"/>
          <w:b/>
          <w:sz w:val="24"/>
          <w:szCs w:val="24"/>
          <w:lang w:eastAsia="ru-RU"/>
        </w:rPr>
        <w:t>ЗПР</w:t>
      </w:r>
      <w:r>
        <w:rPr>
          <w:rFonts w:ascii="Times New Roman CYR" w:eastAsiaTheme="minorEastAsia" w:hAnsi="Times New Roman CYR" w:cs="Times New Roman CYR"/>
          <w:sz w:val="24"/>
          <w:szCs w:val="24"/>
          <w:lang w:eastAsia="ru-RU"/>
        </w:rPr>
        <w:t>:</w:t>
      </w:r>
    </w:p>
    <w:p w:rsidR="0013210A" w:rsidRDefault="0013210A" w:rsidP="00B15685">
      <w:pPr>
        <w:pStyle w:val="a4"/>
        <w:widowControl w:val="0"/>
        <w:numPr>
          <w:ilvl w:val="0"/>
          <w:numId w:val="95"/>
        </w:numPr>
        <w:autoSpaceDE w:val="0"/>
        <w:autoSpaceDN w:val="0"/>
        <w:adjustRightInd w:val="0"/>
        <w:spacing w:after="0" w:line="240" w:lineRule="auto"/>
        <w:ind w:left="0" w:firstLine="709"/>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w:t>
      </w:r>
      <w:r w:rsidRPr="009F3A80">
        <w:rPr>
          <w:rFonts w:ascii="Times New Roman CYR" w:eastAsiaTheme="minorEastAsia" w:hAnsi="Times New Roman CYR" w:cs="Times New Roman CYR"/>
          <w:sz w:val="24"/>
          <w:szCs w:val="24"/>
          <w:lang w:eastAsia="ru-RU"/>
        </w:rPr>
        <w:t>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13210A" w:rsidRPr="009F3A80" w:rsidRDefault="0013210A" w:rsidP="00B15685">
      <w:pPr>
        <w:pStyle w:val="a4"/>
        <w:widowControl w:val="0"/>
        <w:numPr>
          <w:ilvl w:val="0"/>
          <w:numId w:val="95"/>
        </w:numPr>
        <w:autoSpaceDE w:val="0"/>
        <w:autoSpaceDN w:val="0"/>
        <w:adjustRightInd w:val="0"/>
        <w:spacing w:after="0" w:line="240" w:lineRule="auto"/>
        <w:ind w:left="0" w:firstLine="709"/>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w:t>
      </w:r>
      <w:r w:rsidRPr="009F3A80">
        <w:rPr>
          <w:rFonts w:ascii="Times New Roman CYR" w:eastAsiaTheme="minorEastAsia" w:hAnsi="Times New Roman CYR" w:cs="Times New Roman CYR"/>
          <w:sz w:val="24"/>
          <w:szCs w:val="24"/>
          <w:lang w:eastAsia="ru-RU"/>
        </w:rPr>
        <w:t>озможность общения, игры и совместной деятельности. Отражает ценность семьи, людей разных поколений, радость общения с семьей.</w:t>
      </w:r>
    </w:p>
    <w:p w:rsidR="0013210A" w:rsidRDefault="0013210A" w:rsidP="00B15685">
      <w:pPr>
        <w:pStyle w:val="a4"/>
        <w:widowControl w:val="0"/>
        <w:numPr>
          <w:ilvl w:val="0"/>
          <w:numId w:val="95"/>
        </w:numPr>
        <w:autoSpaceDE w:val="0"/>
        <w:autoSpaceDN w:val="0"/>
        <w:adjustRightInd w:val="0"/>
        <w:spacing w:after="0" w:line="240" w:lineRule="auto"/>
        <w:ind w:left="0" w:firstLine="709"/>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w:t>
      </w:r>
      <w:r w:rsidRPr="009F3A80">
        <w:rPr>
          <w:rFonts w:ascii="Times New Roman CYR" w:eastAsiaTheme="minorEastAsia" w:hAnsi="Times New Roman CYR" w:cs="Times New Roman CYR"/>
          <w:sz w:val="24"/>
          <w:szCs w:val="24"/>
          <w:lang w:eastAsia="ru-RU"/>
        </w:rPr>
        <w:t>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w:t>
      </w:r>
      <w:r w:rsidR="00267CA1">
        <w:rPr>
          <w:rFonts w:ascii="Times New Roman CYR" w:eastAsiaTheme="minorEastAsia" w:hAnsi="Times New Roman CYR" w:cs="Times New Roman CYR"/>
          <w:sz w:val="24"/>
          <w:szCs w:val="24"/>
          <w:lang w:eastAsia="ru-RU"/>
        </w:rPr>
        <w:t>) Результаты труда ребенка с ЗПР</w:t>
      </w:r>
      <w:r w:rsidRPr="009F3A80">
        <w:rPr>
          <w:rFonts w:ascii="Times New Roman CYR" w:eastAsiaTheme="minorEastAsia" w:hAnsi="Times New Roman CYR" w:cs="Times New Roman CYR"/>
          <w:sz w:val="24"/>
          <w:szCs w:val="24"/>
          <w:lang w:eastAsia="ru-RU"/>
        </w:rPr>
        <w:t xml:space="preserve"> могут быть отражены и сохранены в среде.</w:t>
      </w:r>
    </w:p>
    <w:p w:rsidR="0013210A" w:rsidRDefault="0013210A" w:rsidP="00B15685">
      <w:pPr>
        <w:pStyle w:val="a4"/>
        <w:widowControl w:val="0"/>
        <w:numPr>
          <w:ilvl w:val="0"/>
          <w:numId w:val="95"/>
        </w:numPr>
        <w:autoSpaceDE w:val="0"/>
        <w:autoSpaceDN w:val="0"/>
        <w:adjustRightInd w:val="0"/>
        <w:spacing w:after="0" w:line="240" w:lineRule="auto"/>
        <w:ind w:left="0" w:firstLine="709"/>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w:t>
      </w:r>
      <w:r w:rsidRPr="009F3A80">
        <w:rPr>
          <w:rFonts w:ascii="Times New Roman CYR" w:eastAsiaTheme="minorEastAsia" w:hAnsi="Times New Roman CYR" w:cs="Times New Roman CYR"/>
          <w:sz w:val="24"/>
          <w:szCs w:val="24"/>
          <w:lang w:eastAsia="ru-RU"/>
        </w:rPr>
        <w:t>озможности для укрепления здоровья, раскрывает смысл здорового образа жизни, физической культуры и спорта.</w:t>
      </w:r>
    </w:p>
    <w:p w:rsidR="0013210A" w:rsidRPr="009F3A80" w:rsidRDefault="0013210A" w:rsidP="00B15685">
      <w:pPr>
        <w:pStyle w:val="a4"/>
        <w:widowControl w:val="0"/>
        <w:numPr>
          <w:ilvl w:val="0"/>
          <w:numId w:val="95"/>
        </w:numPr>
        <w:autoSpaceDE w:val="0"/>
        <w:autoSpaceDN w:val="0"/>
        <w:adjustRightInd w:val="0"/>
        <w:spacing w:after="0" w:line="240" w:lineRule="auto"/>
        <w:ind w:left="0" w:firstLine="709"/>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П</w:t>
      </w:r>
      <w:r w:rsidR="00267CA1">
        <w:rPr>
          <w:rFonts w:ascii="Times New Roman CYR" w:eastAsiaTheme="minorEastAsia" w:hAnsi="Times New Roman CYR" w:cs="Times New Roman CYR"/>
          <w:sz w:val="24"/>
          <w:szCs w:val="24"/>
          <w:lang w:eastAsia="ru-RU"/>
        </w:rPr>
        <w:t>редоставляет ребенку с ЗПР</w:t>
      </w:r>
      <w:r w:rsidRPr="009F3A80">
        <w:rPr>
          <w:rFonts w:ascii="Times New Roman CYR" w:eastAsiaTheme="minorEastAsia" w:hAnsi="Times New Roman CYR" w:cs="Times New Roman CYR"/>
          <w:sz w:val="24"/>
          <w:szCs w:val="24"/>
          <w:lang w:eastAsia="ru-RU"/>
        </w:rPr>
        <w:t xml:space="preserve"> возможность погружения в культуру России, знакомства с особенностями региональной культурной традиции. </w:t>
      </w:r>
    </w:p>
    <w:p w:rsidR="0013210A" w:rsidRDefault="0013210A" w:rsidP="0013210A">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Style w:val="a3"/>
        <w:tblW w:w="0" w:type="auto"/>
        <w:tblLook w:val="04A0" w:firstRow="1" w:lastRow="0" w:firstColumn="1" w:lastColumn="0" w:noHBand="0" w:noVBand="1"/>
      </w:tblPr>
      <w:tblGrid>
        <w:gridCol w:w="4785"/>
        <w:gridCol w:w="5671"/>
      </w:tblGrid>
      <w:tr w:rsidR="0013210A" w:rsidRPr="009F3A80" w:rsidTr="003712F2">
        <w:tc>
          <w:tcPr>
            <w:tcW w:w="4785" w:type="dxa"/>
            <w:shd w:val="clear" w:color="auto" w:fill="D9D9D9" w:themeFill="background1" w:themeFillShade="D9"/>
          </w:tcPr>
          <w:p w:rsidR="0013210A" w:rsidRPr="009F3A80" w:rsidRDefault="0013210A" w:rsidP="003712F2">
            <w:pPr>
              <w:jc w:val="center"/>
              <w:rPr>
                <w:rFonts w:ascii="Times New Roman" w:hAnsi="Times New Roman" w:cs="Times New Roman"/>
              </w:rPr>
            </w:pPr>
            <w:r w:rsidRPr="009F3A80">
              <w:rPr>
                <w:rFonts w:ascii="Times New Roman" w:hAnsi="Times New Roman" w:cs="Times New Roman"/>
              </w:rPr>
              <w:t>Компоненты ППС воспитательной системы</w:t>
            </w:r>
          </w:p>
        </w:tc>
        <w:tc>
          <w:tcPr>
            <w:tcW w:w="5671" w:type="dxa"/>
            <w:shd w:val="clear" w:color="auto" w:fill="D9D9D9" w:themeFill="background1" w:themeFillShade="D9"/>
          </w:tcPr>
          <w:p w:rsidR="0013210A" w:rsidRPr="009F3A80" w:rsidRDefault="0013210A" w:rsidP="003712F2">
            <w:pPr>
              <w:jc w:val="center"/>
              <w:rPr>
                <w:rFonts w:ascii="Times New Roman" w:hAnsi="Times New Roman" w:cs="Times New Roman"/>
              </w:rPr>
            </w:pPr>
            <w:r w:rsidRPr="009F3A80">
              <w:rPr>
                <w:rFonts w:ascii="Times New Roman" w:hAnsi="Times New Roman" w:cs="Times New Roman"/>
              </w:rPr>
              <w:t>Компоненты ППС воспитательной системы</w:t>
            </w:r>
          </w:p>
        </w:tc>
      </w:tr>
      <w:tr w:rsidR="0013210A" w:rsidRPr="009F3A80" w:rsidTr="003712F2">
        <w:tc>
          <w:tcPr>
            <w:tcW w:w="4785"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Знаки и символы государства, региона, населенного пункта и ДОУ.</w:t>
            </w:r>
          </w:p>
        </w:tc>
        <w:tc>
          <w:tcPr>
            <w:tcW w:w="5671"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Патриотические уголки, патриотический стенд в холе ДОУ.</w:t>
            </w:r>
          </w:p>
        </w:tc>
      </w:tr>
      <w:tr w:rsidR="0013210A" w:rsidRPr="009F3A80" w:rsidTr="003712F2">
        <w:tc>
          <w:tcPr>
            <w:tcW w:w="4785"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Компоненты среды, отражающие региональные, этнографические и другие особенности социокультурных условий, в которых находится ДОУ.</w:t>
            </w:r>
          </w:p>
        </w:tc>
        <w:tc>
          <w:tcPr>
            <w:tcW w:w="5671"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Патриотические уголки, уголки краеведения.</w:t>
            </w:r>
          </w:p>
        </w:tc>
      </w:tr>
      <w:tr w:rsidR="0013210A" w:rsidRPr="009F3A80" w:rsidTr="003712F2">
        <w:tc>
          <w:tcPr>
            <w:tcW w:w="4785"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Компоненты среды, отражающие экологичность, природосообразность и безопасность.</w:t>
            </w:r>
          </w:p>
        </w:tc>
        <w:tc>
          <w:tcPr>
            <w:tcW w:w="5671"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Уголки природы. Уголок экспериментирования и познавательно-исследовательской деятельности</w:t>
            </w:r>
          </w:p>
        </w:tc>
      </w:tr>
      <w:tr w:rsidR="0013210A" w:rsidRPr="009F3A80" w:rsidTr="003712F2">
        <w:tc>
          <w:tcPr>
            <w:tcW w:w="4785"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eastAsiaTheme="minorEastAsia" w:hAnsi="Times New Roman" w:cs="Times New Roman"/>
                <w:sz w:val="24"/>
                <w:szCs w:val="24"/>
                <w:lang w:eastAsia="ru-RU"/>
              </w:rPr>
              <w:t>К</w:t>
            </w:r>
            <w:r w:rsidRPr="009F3A80">
              <w:rPr>
                <w:rFonts w:ascii="Times New Roman" w:hAnsi="Times New Roman" w:cs="Times New Roman"/>
              </w:rPr>
              <w:t>омпоненты среды, обеспечивающие детям возможность общения, игры и совместной деятельности.</w:t>
            </w:r>
          </w:p>
        </w:tc>
        <w:tc>
          <w:tcPr>
            <w:tcW w:w="5671"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Уголки ролевых и режиссерских игр. Уголок музыкально-театрализованной деятельности. Уголок конструирования.</w:t>
            </w:r>
          </w:p>
        </w:tc>
      </w:tr>
      <w:tr w:rsidR="0013210A" w:rsidRPr="009F3A80" w:rsidTr="003712F2">
        <w:tc>
          <w:tcPr>
            <w:tcW w:w="4785"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eastAsiaTheme="minorEastAsia" w:hAnsi="Times New Roman" w:cs="Times New Roman"/>
                <w:sz w:val="24"/>
                <w:szCs w:val="24"/>
                <w:lang w:eastAsia="ru-RU"/>
              </w:rPr>
              <w:t>К</w:t>
            </w:r>
            <w:r w:rsidRPr="009F3A80">
              <w:rPr>
                <w:rFonts w:ascii="Times New Roman" w:hAnsi="Times New Roman" w:cs="Times New Roman"/>
              </w:rPr>
              <w:t>омпоненты среды, отражающие ценность семьи, людей разных поколений, радость общения с семьей</w:t>
            </w:r>
          </w:p>
        </w:tc>
        <w:tc>
          <w:tcPr>
            <w:tcW w:w="5671"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Портфолио семьи в группах ДОУ, Альбомы «Традиции и хобби моей семьи».</w:t>
            </w:r>
          </w:p>
        </w:tc>
      </w:tr>
      <w:tr w:rsidR="0013210A" w:rsidRPr="009F3A80" w:rsidTr="003712F2">
        <w:tc>
          <w:tcPr>
            <w:tcW w:w="4785"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671"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Уголок конструирования. Уголок экспериментирования и познавательно-исследовательской деятельности.</w:t>
            </w:r>
          </w:p>
        </w:tc>
      </w:tr>
      <w:tr w:rsidR="0013210A" w:rsidRPr="009F3A80" w:rsidTr="003712F2">
        <w:tc>
          <w:tcPr>
            <w:tcW w:w="4785"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Компоненты среды, обеспечивающие ребенку возможность посильного труда, а также отражающие ценности труда в жизни человека и государства.</w:t>
            </w:r>
          </w:p>
        </w:tc>
        <w:tc>
          <w:tcPr>
            <w:tcW w:w="5671"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Уголки дежурства. Уголки ролевых и режиссерских игр. Центр книги – альбомы профессий.</w:t>
            </w:r>
          </w:p>
        </w:tc>
      </w:tr>
      <w:tr w:rsidR="0013210A" w:rsidRPr="009F3A80" w:rsidTr="003712F2">
        <w:tc>
          <w:tcPr>
            <w:tcW w:w="4785"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tc>
        <w:tc>
          <w:tcPr>
            <w:tcW w:w="5671"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Центры двигательной активности (физкультурные уголки). Спортивные атрибуты для игр.</w:t>
            </w:r>
          </w:p>
        </w:tc>
      </w:tr>
      <w:tr w:rsidR="0013210A" w:rsidRPr="009F3A80" w:rsidTr="003712F2">
        <w:tc>
          <w:tcPr>
            <w:tcW w:w="4785" w:type="dxa"/>
          </w:tcPr>
          <w:p w:rsidR="0013210A" w:rsidRPr="009F3A80" w:rsidRDefault="0013210A" w:rsidP="003712F2">
            <w:pPr>
              <w:widowControl w:val="0"/>
              <w:autoSpaceDE w:val="0"/>
              <w:autoSpaceDN w:val="0"/>
              <w:adjustRightInd w:val="0"/>
              <w:spacing w:after="0" w:line="240" w:lineRule="auto"/>
              <w:jc w:val="both"/>
              <w:rPr>
                <w:rFonts w:ascii="Times New Roman" w:hAnsi="Times New Roman" w:cs="Times New Roman"/>
              </w:rPr>
            </w:pPr>
            <w:r w:rsidRPr="009F3A80">
              <w:rPr>
                <w:rFonts w:ascii="Times New Roman" w:hAnsi="Times New Roman" w:cs="Times New Roman"/>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c>
          <w:tcPr>
            <w:tcW w:w="5671" w:type="dxa"/>
          </w:tcPr>
          <w:p w:rsidR="0013210A" w:rsidRPr="009F3A80"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F3A80">
              <w:rPr>
                <w:rFonts w:ascii="Times New Roman" w:hAnsi="Times New Roman" w:cs="Times New Roman"/>
              </w:rPr>
              <w:t>Патриотические уголки. Центр книги - сказки разных народов. Дидактические игры.</w:t>
            </w:r>
          </w:p>
        </w:tc>
      </w:tr>
    </w:tbl>
    <w:p w:rsidR="0013210A" w:rsidRDefault="0013210A" w:rsidP="0013210A">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267CA1" w:rsidRDefault="00267CA1" w:rsidP="0013210A">
      <w:pPr>
        <w:shd w:val="clear" w:color="auto" w:fill="FFFFFF"/>
        <w:spacing w:after="0" w:line="240" w:lineRule="auto"/>
        <w:jc w:val="center"/>
        <w:rPr>
          <w:rFonts w:ascii="Times New Roman" w:eastAsia="Times New Roman" w:hAnsi="Times New Roman" w:cs="Times New Roman"/>
          <w:b/>
          <w:sz w:val="24"/>
          <w:szCs w:val="24"/>
          <w:lang w:eastAsia="ru-RU"/>
        </w:rPr>
      </w:pPr>
    </w:p>
    <w:p w:rsidR="0013210A" w:rsidRDefault="0013210A" w:rsidP="0013210A">
      <w:pPr>
        <w:shd w:val="clear" w:color="auto" w:fill="FFFFFF"/>
        <w:spacing w:after="0" w:line="240" w:lineRule="auto"/>
        <w:jc w:val="center"/>
        <w:rPr>
          <w:rFonts w:ascii="Times New Roman" w:eastAsia="Times New Roman" w:hAnsi="Times New Roman" w:cs="Times New Roman"/>
          <w:b/>
          <w:sz w:val="24"/>
          <w:szCs w:val="24"/>
          <w:lang w:eastAsia="ru-RU"/>
        </w:rPr>
      </w:pPr>
      <w:r w:rsidRPr="00F225B8">
        <w:rPr>
          <w:rFonts w:ascii="Times New Roman" w:eastAsia="Times New Roman" w:hAnsi="Times New Roman" w:cs="Times New Roman"/>
          <w:b/>
          <w:sz w:val="24"/>
          <w:szCs w:val="24"/>
          <w:lang w:eastAsia="ru-RU"/>
        </w:rPr>
        <w:lastRenderedPageBreak/>
        <w:t>Особенности организации развивающей предметно-пространственной сре</w:t>
      </w:r>
      <w:r>
        <w:rPr>
          <w:rFonts w:ascii="Times New Roman" w:eastAsia="Times New Roman" w:hAnsi="Times New Roman" w:cs="Times New Roman"/>
          <w:b/>
          <w:sz w:val="24"/>
          <w:szCs w:val="24"/>
          <w:lang w:eastAsia="ru-RU"/>
        </w:rPr>
        <w:t>ды (далее - РППС)</w:t>
      </w:r>
      <w:r>
        <w:rPr>
          <w:rStyle w:val="ae"/>
          <w:b/>
          <w:sz w:val="24"/>
          <w:szCs w:val="24"/>
          <w:lang w:eastAsia="ru-RU"/>
        </w:rPr>
        <w:footnoteReference w:id="3"/>
      </w:r>
    </w:p>
    <w:p w:rsidR="0013210A" w:rsidRPr="003A3CFD" w:rsidRDefault="0013210A" w:rsidP="0013210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72F00">
        <w:rPr>
          <w:rFonts w:ascii="Times New Roman" w:eastAsia="Times New Roman" w:hAnsi="Times New Roman" w:cs="Times New Roman"/>
          <w:sz w:val="24"/>
          <w:szCs w:val="24"/>
          <w:lang w:eastAsia="ru-RU"/>
        </w:rPr>
        <w:t>Развивающая предметно-пространственная среда</w:t>
      </w:r>
      <w:r w:rsidRPr="003A3CFD">
        <w:rPr>
          <w:rFonts w:ascii="Times New Roman" w:eastAsia="Times New Roman" w:hAnsi="Times New Roman" w:cs="Times New Roman"/>
          <w:sz w:val="24"/>
          <w:szCs w:val="24"/>
          <w:lang w:eastAsia="ru-RU"/>
        </w:rPr>
        <w:t xml:space="preserve">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rsidR="0013210A" w:rsidRPr="003A3CFD" w:rsidRDefault="0013210A" w:rsidP="0013210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 xml:space="preserve">РППС включает </w:t>
      </w:r>
      <w:r w:rsidRPr="009473D5">
        <w:rPr>
          <w:rFonts w:ascii="Times New Roman" w:eastAsia="Times New Roman" w:hAnsi="Times New Roman" w:cs="Times New Roman"/>
          <w:b/>
          <w:sz w:val="24"/>
          <w:szCs w:val="24"/>
          <w:lang w:eastAsia="ru-RU"/>
        </w:rPr>
        <w:t>организованное пространство</w:t>
      </w:r>
      <w:r w:rsidRPr="003A3CFD">
        <w:rPr>
          <w:rFonts w:ascii="Times New Roman" w:eastAsia="Times New Roman" w:hAnsi="Times New Roman" w:cs="Times New Roman"/>
          <w:sz w:val="24"/>
          <w:szCs w:val="24"/>
          <w:lang w:eastAsia="ru-RU"/>
        </w:rPr>
        <w:t xml:space="preserve"> (территория ДОУ, групповые комнаты, специализированные, технологические, административные и иные помещения), </w:t>
      </w:r>
      <w:r w:rsidRPr="009473D5">
        <w:rPr>
          <w:rFonts w:ascii="Times New Roman" w:eastAsia="Times New Roman" w:hAnsi="Times New Roman" w:cs="Times New Roman"/>
          <w:b/>
          <w:sz w:val="24"/>
          <w:szCs w:val="24"/>
          <w:lang w:eastAsia="ru-RU"/>
        </w:rPr>
        <w:t>материалы, оборудование, электронные образовательные ресурсы и средства обучения и воспитания, охраны и укрепления здоровья</w:t>
      </w:r>
      <w:r w:rsidRPr="003A3CFD">
        <w:rPr>
          <w:rFonts w:ascii="Times New Roman" w:eastAsia="Times New Roman" w:hAnsi="Times New Roman" w:cs="Times New Roman"/>
          <w:sz w:val="24"/>
          <w:szCs w:val="24"/>
          <w:lang w:eastAsia="ru-RU"/>
        </w:rPr>
        <w:t xml:space="preserve"> детей дошкольного возраста, </w:t>
      </w:r>
      <w:r w:rsidRPr="009473D5">
        <w:rPr>
          <w:rFonts w:ascii="Times New Roman" w:eastAsia="Times New Roman" w:hAnsi="Times New Roman" w:cs="Times New Roman"/>
          <w:b/>
          <w:sz w:val="24"/>
          <w:szCs w:val="24"/>
          <w:lang w:eastAsia="ru-RU"/>
        </w:rPr>
        <w:t>материалы для организации самостоятельной творческой деятельности детей</w:t>
      </w:r>
      <w:r w:rsidRPr="003A3CFD">
        <w:rPr>
          <w:rFonts w:ascii="Times New Roman" w:eastAsia="Times New Roman" w:hAnsi="Times New Roman" w:cs="Times New Roman"/>
          <w:sz w:val="24"/>
          <w:szCs w:val="24"/>
          <w:lang w:eastAsia="ru-RU"/>
        </w:rPr>
        <w:t>. РППС создает возможности для учёта особенностей, возможностей и интересов детей, коррекции недостатков их развития.</w:t>
      </w:r>
    </w:p>
    <w:p w:rsidR="0013210A" w:rsidRPr="003A3CFD" w:rsidRDefault="0013210A" w:rsidP="0013210A">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ФОП ДО</w:t>
      </w:r>
      <w:r w:rsidRPr="003A3CFD">
        <w:rPr>
          <w:rFonts w:ascii="Times New Roman" w:eastAsia="Times New Roman" w:hAnsi="Times New Roman" w:cs="Times New Roman"/>
          <w:sz w:val="24"/>
          <w:szCs w:val="24"/>
          <w:lang w:eastAsia="ru-RU"/>
        </w:rPr>
        <w:t xml:space="preserve"> не выдвигает жестких требований к организации РППС и оставляет за ДОУ право самостоятельного проектирования РППС.</w:t>
      </w:r>
    </w:p>
    <w:p w:rsidR="0013210A" w:rsidRPr="003A3CFD" w:rsidRDefault="0013210A" w:rsidP="0013210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В соответствии с ФГОС ДО возможны разные варианты создания РППС при условии учёта целей и при</w:t>
      </w:r>
      <w:r>
        <w:rPr>
          <w:rFonts w:ascii="Times New Roman" w:eastAsia="Times New Roman" w:hAnsi="Times New Roman" w:cs="Times New Roman"/>
          <w:sz w:val="24"/>
          <w:szCs w:val="24"/>
          <w:lang w:eastAsia="ru-RU"/>
        </w:rPr>
        <w:t>нципов Программы, возрастной и г</w:t>
      </w:r>
      <w:r w:rsidRPr="003A3CFD">
        <w:rPr>
          <w:rFonts w:ascii="Times New Roman" w:eastAsia="Times New Roman" w:hAnsi="Times New Roman" w:cs="Times New Roman"/>
          <w:sz w:val="24"/>
          <w:szCs w:val="24"/>
          <w:lang w:eastAsia="ru-RU"/>
        </w:rPr>
        <w:t>ендерной специфики для реализации образовательной программы.</w:t>
      </w:r>
    </w:p>
    <w:p w:rsidR="0013210A" w:rsidRPr="004D5F2D" w:rsidRDefault="0013210A" w:rsidP="0013210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D77D6">
        <w:rPr>
          <w:rFonts w:ascii="Times New Roman" w:eastAsia="Times New Roman" w:hAnsi="Times New Roman" w:cs="Times New Roman"/>
          <w:b/>
          <w:sz w:val="24"/>
          <w:szCs w:val="24"/>
          <w:lang w:eastAsia="ru-RU"/>
        </w:rPr>
        <w:t>РППС ДОУ</w:t>
      </w:r>
      <w:r w:rsidRPr="003A3CFD">
        <w:rPr>
          <w:rFonts w:ascii="Times New Roman" w:eastAsia="Times New Roman" w:hAnsi="Times New Roman" w:cs="Times New Roman"/>
          <w:sz w:val="24"/>
          <w:szCs w:val="24"/>
          <w:lang w:eastAsia="ru-RU"/>
        </w:rPr>
        <w:t xml:space="preserve"> созда</w:t>
      </w:r>
      <w:r>
        <w:rPr>
          <w:rFonts w:ascii="Times New Roman" w:eastAsia="Times New Roman" w:hAnsi="Times New Roman" w:cs="Times New Roman"/>
          <w:sz w:val="24"/>
          <w:szCs w:val="24"/>
          <w:lang w:eastAsia="ru-RU"/>
        </w:rPr>
        <w:t>на и развивается</w:t>
      </w:r>
      <w:r w:rsidRPr="003A3CFD">
        <w:rPr>
          <w:rFonts w:ascii="Times New Roman" w:eastAsia="Times New Roman" w:hAnsi="Times New Roman" w:cs="Times New Roman"/>
          <w:sz w:val="24"/>
          <w:szCs w:val="24"/>
          <w:lang w:eastAsia="ru-RU"/>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w:t>
      </w:r>
      <w:r w:rsidRPr="004D5F2D">
        <w:rPr>
          <w:rFonts w:ascii="Times New Roman" w:eastAsia="Times New Roman" w:hAnsi="Times New Roman" w:cs="Times New Roman"/>
          <w:sz w:val="24"/>
          <w:szCs w:val="24"/>
          <w:lang w:eastAsia="ru-RU"/>
        </w:rPr>
        <w:t>решению.</w:t>
      </w:r>
    </w:p>
    <w:p w:rsidR="0013210A" w:rsidRPr="004D5F2D" w:rsidRDefault="0013210A" w:rsidP="0013210A">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4D5F2D">
        <w:rPr>
          <w:rFonts w:ascii="Times New Roman" w:eastAsia="Times New Roman" w:hAnsi="Times New Roman" w:cs="Times New Roman"/>
          <w:b/>
          <w:sz w:val="24"/>
          <w:szCs w:val="24"/>
          <w:lang w:eastAsia="ru-RU"/>
        </w:rPr>
        <w:t>При проектировании РППС ДОУ учтены:</w:t>
      </w:r>
    </w:p>
    <w:p w:rsidR="0013210A" w:rsidRPr="004D5F2D" w:rsidRDefault="0013210A" w:rsidP="00B15685">
      <w:pPr>
        <w:pStyle w:val="a4"/>
        <w:numPr>
          <w:ilvl w:val="0"/>
          <w:numId w:val="96"/>
        </w:numPr>
        <w:shd w:val="clear" w:color="auto" w:fill="FFFFFF"/>
        <w:spacing w:after="0" w:line="240" w:lineRule="auto"/>
        <w:jc w:val="both"/>
        <w:rPr>
          <w:rFonts w:ascii="Times New Roman" w:eastAsia="Times New Roman" w:hAnsi="Times New Roman" w:cs="Times New Roman"/>
          <w:sz w:val="24"/>
          <w:szCs w:val="24"/>
          <w:lang w:eastAsia="ru-RU"/>
        </w:rPr>
      </w:pPr>
      <w:r w:rsidRPr="004D5F2D">
        <w:rPr>
          <w:rFonts w:ascii="Times New Roman" w:eastAsia="Times New Roman" w:hAnsi="Times New Roman" w:cs="Times New Roman"/>
          <w:sz w:val="24"/>
          <w:szCs w:val="24"/>
          <w:lang w:eastAsia="ru-RU"/>
        </w:rPr>
        <w:t>местные этнопсихологические, социокультурные, культурно-исторические и природно-климатические условия, в которых находится ДОУ;</w:t>
      </w:r>
    </w:p>
    <w:p w:rsidR="0013210A" w:rsidRPr="004D5F2D" w:rsidRDefault="0013210A" w:rsidP="00B15685">
      <w:pPr>
        <w:pStyle w:val="a4"/>
        <w:numPr>
          <w:ilvl w:val="0"/>
          <w:numId w:val="96"/>
        </w:numPr>
        <w:shd w:val="clear" w:color="auto" w:fill="FFFFFF"/>
        <w:spacing w:after="0" w:line="240" w:lineRule="auto"/>
        <w:jc w:val="both"/>
        <w:rPr>
          <w:rFonts w:ascii="Times New Roman" w:eastAsia="Times New Roman" w:hAnsi="Times New Roman" w:cs="Times New Roman"/>
          <w:sz w:val="24"/>
          <w:szCs w:val="24"/>
          <w:lang w:eastAsia="ru-RU"/>
        </w:rPr>
      </w:pPr>
      <w:r w:rsidRPr="004D5F2D">
        <w:rPr>
          <w:rFonts w:ascii="Times New Roman" w:eastAsia="Times New Roman" w:hAnsi="Times New Roman" w:cs="Times New Roman"/>
          <w:sz w:val="24"/>
          <w:szCs w:val="24"/>
          <w:lang w:eastAsia="ru-RU"/>
        </w:rPr>
        <w:t>возраст, уровень развития детей и особенности их деятельности, содержание образования;</w:t>
      </w:r>
    </w:p>
    <w:p w:rsidR="0013210A" w:rsidRPr="004D5F2D" w:rsidRDefault="0013210A" w:rsidP="00B15685">
      <w:pPr>
        <w:pStyle w:val="a4"/>
        <w:numPr>
          <w:ilvl w:val="0"/>
          <w:numId w:val="96"/>
        </w:numPr>
        <w:shd w:val="clear" w:color="auto" w:fill="FFFFFF"/>
        <w:spacing w:after="0" w:line="240" w:lineRule="auto"/>
        <w:jc w:val="both"/>
        <w:rPr>
          <w:rFonts w:ascii="Times New Roman" w:eastAsia="Times New Roman" w:hAnsi="Times New Roman" w:cs="Times New Roman"/>
          <w:sz w:val="24"/>
          <w:szCs w:val="24"/>
          <w:lang w:eastAsia="ru-RU"/>
        </w:rPr>
      </w:pPr>
      <w:r w:rsidRPr="004D5F2D">
        <w:rPr>
          <w:rFonts w:ascii="Times New Roman" w:eastAsia="Times New Roman" w:hAnsi="Times New Roman" w:cs="Times New Roman"/>
          <w:sz w:val="24"/>
          <w:szCs w:val="24"/>
          <w:lang w:eastAsia="ru-RU"/>
        </w:rPr>
        <w:t>задачи образовательной программы для разных возрастных групп;</w:t>
      </w:r>
    </w:p>
    <w:p w:rsidR="0013210A" w:rsidRPr="004F4542" w:rsidRDefault="0013210A" w:rsidP="00B15685">
      <w:pPr>
        <w:pStyle w:val="a4"/>
        <w:numPr>
          <w:ilvl w:val="0"/>
          <w:numId w:val="96"/>
        </w:numPr>
        <w:shd w:val="clear" w:color="auto" w:fill="FFFFFF"/>
        <w:spacing w:after="0" w:line="240" w:lineRule="auto"/>
        <w:jc w:val="both"/>
        <w:rPr>
          <w:rFonts w:ascii="Times New Roman" w:eastAsia="Times New Roman" w:hAnsi="Times New Roman" w:cs="Times New Roman"/>
          <w:sz w:val="24"/>
          <w:szCs w:val="24"/>
          <w:lang w:eastAsia="ru-RU"/>
        </w:rPr>
      </w:pPr>
      <w:r w:rsidRPr="004D5F2D">
        <w:rPr>
          <w:rFonts w:ascii="Times New Roman" w:eastAsia="Times New Roman" w:hAnsi="Times New Roman" w:cs="Times New Roman"/>
          <w:sz w:val="24"/>
          <w:szCs w:val="24"/>
          <w:lang w:eastAsia="ru-RU"/>
        </w:rPr>
        <w:t xml:space="preserve">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w:t>
      </w:r>
      <w:r w:rsidRPr="004F4542">
        <w:rPr>
          <w:rFonts w:ascii="Times New Roman" w:eastAsia="Times New Roman" w:hAnsi="Times New Roman" w:cs="Times New Roman"/>
          <w:sz w:val="24"/>
          <w:szCs w:val="24"/>
          <w:lang w:eastAsia="ru-RU"/>
        </w:rPr>
        <w:t>и других участников образовательной деятельности).</w:t>
      </w:r>
    </w:p>
    <w:p w:rsidR="0013210A" w:rsidRPr="004F4542" w:rsidRDefault="0013210A" w:rsidP="0013210A">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4F4542">
        <w:rPr>
          <w:rFonts w:ascii="Times New Roman" w:eastAsia="Times New Roman" w:hAnsi="Times New Roman" w:cs="Times New Roman"/>
          <w:b/>
          <w:sz w:val="24"/>
          <w:szCs w:val="24"/>
          <w:lang w:eastAsia="ru-RU"/>
        </w:rPr>
        <w:t>РППС соответствует:</w:t>
      </w:r>
    </w:p>
    <w:p w:rsidR="0013210A" w:rsidRPr="004F4542" w:rsidRDefault="0013210A" w:rsidP="00B15685">
      <w:pPr>
        <w:pStyle w:val="a4"/>
        <w:numPr>
          <w:ilvl w:val="0"/>
          <w:numId w:val="97"/>
        </w:numPr>
        <w:shd w:val="clear" w:color="auto" w:fill="FFFFFF"/>
        <w:spacing w:after="0" w:line="240" w:lineRule="auto"/>
        <w:jc w:val="both"/>
        <w:rPr>
          <w:rFonts w:ascii="Times New Roman" w:eastAsia="Times New Roman" w:hAnsi="Times New Roman" w:cs="Times New Roman"/>
          <w:sz w:val="24"/>
          <w:szCs w:val="24"/>
          <w:lang w:eastAsia="ru-RU"/>
        </w:rPr>
      </w:pPr>
      <w:r w:rsidRPr="004F4542">
        <w:rPr>
          <w:rFonts w:ascii="Times New Roman" w:eastAsia="Times New Roman" w:hAnsi="Times New Roman" w:cs="Times New Roman"/>
          <w:sz w:val="24"/>
          <w:szCs w:val="24"/>
          <w:lang w:eastAsia="ru-RU"/>
        </w:rPr>
        <w:t>требованиям ФГОС ДО;</w:t>
      </w:r>
    </w:p>
    <w:p w:rsidR="0013210A" w:rsidRPr="004F4542" w:rsidRDefault="0013210A" w:rsidP="00B15685">
      <w:pPr>
        <w:pStyle w:val="a4"/>
        <w:numPr>
          <w:ilvl w:val="0"/>
          <w:numId w:val="97"/>
        </w:numPr>
        <w:shd w:val="clear" w:color="auto" w:fill="FFFFFF"/>
        <w:spacing w:after="0" w:line="240" w:lineRule="auto"/>
        <w:jc w:val="both"/>
        <w:rPr>
          <w:rFonts w:ascii="Times New Roman" w:eastAsia="Times New Roman" w:hAnsi="Times New Roman" w:cs="Times New Roman"/>
          <w:sz w:val="24"/>
          <w:szCs w:val="24"/>
          <w:lang w:eastAsia="ru-RU"/>
        </w:rPr>
      </w:pPr>
      <w:r w:rsidRPr="004F4542">
        <w:rPr>
          <w:rFonts w:ascii="Times New Roman" w:eastAsia="Times New Roman" w:hAnsi="Times New Roman" w:cs="Times New Roman"/>
          <w:sz w:val="24"/>
          <w:szCs w:val="24"/>
          <w:lang w:eastAsia="ru-RU"/>
        </w:rPr>
        <w:t>образовательной программе ДОУ;</w:t>
      </w:r>
    </w:p>
    <w:p w:rsidR="0013210A" w:rsidRPr="004F4542" w:rsidRDefault="0013210A" w:rsidP="00B15685">
      <w:pPr>
        <w:pStyle w:val="a4"/>
        <w:numPr>
          <w:ilvl w:val="0"/>
          <w:numId w:val="97"/>
        </w:numPr>
        <w:shd w:val="clear" w:color="auto" w:fill="FFFFFF"/>
        <w:spacing w:after="0" w:line="240" w:lineRule="auto"/>
        <w:jc w:val="both"/>
        <w:rPr>
          <w:rFonts w:ascii="Times New Roman" w:eastAsia="Times New Roman" w:hAnsi="Times New Roman" w:cs="Times New Roman"/>
          <w:sz w:val="24"/>
          <w:szCs w:val="24"/>
          <w:lang w:eastAsia="ru-RU"/>
        </w:rPr>
      </w:pPr>
      <w:r w:rsidRPr="004F4542">
        <w:rPr>
          <w:rFonts w:ascii="Times New Roman" w:eastAsia="Times New Roman" w:hAnsi="Times New Roman" w:cs="Times New Roman"/>
          <w:sz w:val="24"/>
          <w:szCs w:val="24"/>
          <w:lang w:eastAsia="ru-RU"/>
        </w:rPr>
        <w:t>материально-техническим и медико-социальным условиям пребывания детей в ДОУ;</w:t>
      </w:r>
    </w:p>
    <w:p w:rsidR="0013210A" w:rsidRPr="004F4542" w:rsidRDefault="0013210A" w:rsidP="00B15685">
      <w:pPr>
        <w:pStyle w:val="a4"/>
        <w:numPr>
          <w:ilvl w:val="0"/>
          <w:numId w:val="97"/>
        </w:numPr>
        <w:shd w:val="clear" w:color="auto" w:fill="FFFFFF"/>
        <w:spacing w:after="0" w:line="240" w:lineRule="auto"/>
        <w:jc w:val="both"/>
        <w:rPr>
          <w:rFonts w:ascii="Times New Roman" w:eastAsia="Times New Roman" w:hAnsi="Times New Roman" w:cs="Times New Roman"/>
          <w:sz w:val="24"/>
          <w:szCs w:val="24"/>
          <w:lang w:eastAsia="ru-RU"/>
        </w:rPr>
      </w:pPr>
      <w:r w:rsidRPr="004F4542">
        <w:rPr>
          <w:rFonts w:ascii="Times New Roman" w:eastAsia="Times New Roman" w:hAnsi="Times New Roman" w:cs="Times New Roman"/>
          <w:sz w:val="24"/>
          <w:szCs w:val="24"/>
          <w:lang w:eastAsia="ru-RU"/>
        </w:rPr>
        <w:t>возрастным особенностям детей;</w:t>
      </w:r>
    </w:p>
    <w:p w:rsidR="0013210A" w:rsidRPr="004F4542" w:rsidRDefault="0013210A" w:rsidP="00B15685">
      <w:pPr>
        <w:pStyle w:val="a4"/>
        <w:numPr>
          <w:ilvl w:val="0"/>
          <w:numId w:val="97"/>
        </w:numPr>
        <w:shd w:val="clear" w:color="auto" w:fill="FFFFFF"/>
        <w:spacing w:after="0" w:line="240" w:lineRule="auto"/>
        <w:jc w:val="both"/>
        <w:rPr>
          <w:rFonts w:ascii="Times New Roman" w:eastAsia="Times New Roman" w:hAnsi="Times New Roman" w:cs="Times New Roman"/>
          <w:sz w:val="24"/>
          <w:szCs w:val="24"/>
          <w:lang w:eastAsia="ru-RU"/>
        </w:rPr>
      </w:pPr>
      <w:r w:rsidRPr="004F4542">
        <w:rPr>
          <w:rFonts w:ascii="Times New Roman" w:eastAsia="Times New Roman" w:hAnsi="Times New Roman" w:cs="Times New Roman"/>
          <w:sz w:val="24"/>
          <w:szCs w:val="24"/>
          <w:lang w:eastAsia="ru-RU"/>
        </w:rPr>
        <w:t>воспитывающему характеру обучения детей в ДОУ;</w:t>
      </w:r>
    </w:p>
    <w:p w:rsidR="0013210A" w:rsidRPr="004F4542" w:rsidRDefault="0013210A" w:rsidP="00B15685">
      <w:pPr>
        <w:pStyle w:val="a4"/>
        <w:numPr>
          <w:ilvl w:val="0"/>
          <w:numId w:val="97"/>
        </w:numPr>
        <w:shd w:val="clear" w:color="auto" w:fill="FFFFFF"/>
        <w:spacing w:after="0" w:line="240" w:lineRule="auto"/>
        <w:jc w:val="both"/>
        <w:rPr>
          <w:rFonts w:ascii="Times New Roman" w:eastAsia="Times New Roman" w:hAnsi="Times New Roman" w:cs="Times New Roman"/>
          <w:sz w:val="24"/>
          <w:szCs w:val="24"/>
          <w:lang w:eastAsia="ru-RU"/>
        </w:rPr>
      </w:pPr>
      <w:r w:rsidRPr="004F4542">
        <w:rPr>
          <w:rFonts w:ascii="Times New Roman" w:eastAsia="Times New Roman" w:hAnsi="Times New Roman" w:cs="Times New Roman"/>
          <w:sz w:val="24"/>
          <w:szCs w:val="24"/>
          <w:lang w:eastAsia="ru-RU"/>
        </w:rPr>
        <w:t>требованиям безопасности и надежности.</w:t>
      </w:r>
    </w:p>
    <w:p w:rsidR="0013210A" w:rsidRDefault="0013210A" w:rsidP="0013210A">
      <w:pPr>
        <w:spacing w:after="0" w:line="240" w:lineRule="auto"/>
        <w:ind w:firstLine="567"/>
        <w:jc w:val="both"/>
        <w:rPr>
          <w:rFonts w:ascii="Times New Roman" w:hAnsi="Times New Roman" w:cs="Times New Roman"/>
          <w:b/>
          <w:sz w:val="24"/>
          <w:szCs w:val="24"/>
        </w:rPr>
      </w:pPr>
      <w:r w:rsidRPr="004F4542">
        <w:rPr>
          <w:rFonts w:ascii="Times New Roman" w:hAnsi="Times New Roman" w:cs="Times New Roman"/>
          <w:b/>
          <w:sz w:val="24"/>
          <w:szCs w:val="24"/>
        </w:rPr>
        <w:t>РППС обеспечивает:</w:t>
      </w:r>
    </w:p>
    <w:p w:rsidR="0013210A" w:rsidRPr="00181D87" w:rsidRDefault="0013210A" w:rsidP="00B15685">
      <w:pPr>
        <w:pStyle w:val="a4"/>
        <w:numPr>
          <w:ilvl w:val="0"/>
          <w:numId w:val="98"/>
        </w:numPr>
        <w:spacing w:after="0" w:line="240" w:lineRule="auto"/>
        <w:ind w:left="0" w:firstLine="284"/>
        <w:jc w:val="both"/>
        <w:rPr>
          <w:rFonts w:ascii="Times New Roman" w:hAnsi="Times New Roman" w:cs="Times New Roman"/>
          <w:b/>
          <w:sz w:val="24"/>
          <w:szCs w:val="24"/>
        </w:rPr>
      </w:pPr>
      <w:r w:rsidRPr="00181D87">
        <w:rPr>
          <w:rFonts w:ascii="Times New Roman" w:hAnsi="Times New Roman" w:cs="Times New Roman"/>
          <w:sz w:val="24"/>
          <w:szCs w:val="24"/>
        </w:rPr>
        <w:t>целостность образовательного процесса и включает всё необходимое для реализации содержания каждого из направлений развития иобразования детей (согласно ФГОС ДО.)</w:t>
      </w:r>
    </w:p>
    <w:p w:rsidR="0013210A" w:rsidRPr="00181D87" w:rsidRDefault="0013210A" w:rsidP="00B15685">
      <w:pPr>
        <w:pStyle w:val="a4"/>
        <w:numPr>
          <w:ilvl w:val="0"/>
          <w:numId w:val="98"/>
        </w:numPr>
        <w:spacing w:after="0" w:line="240" w:lineRule="auto"/>
        <w:ind w:left="0" w:firstLine="284"/>
        <w:jc w:val="both"/>
        <w:rPr>
          <w:rFonts w:ascii="Times New Roman" w:hAnsi="Times New Roman" w:cs="Times New Roman"/>
          <w:b/>
          <w:sz w:val="24"/>
          <w:szCs w:val="24"/>
        </w:rPr>
      </w:pPr>
      <w:r w:rsidRPr="00181D87">
        <w:rPr>
          <w:rFonts w:ascii="Times New Roman" w:hAnsi="Times New Roman" w:cs="Times New Roman"/>
          <w:sz w:val="24"/>
          <w:szCs w:val="24"/>
        </w:rPr>
        <w:t>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13210A" w:rsidRDefault="0013210A" w:rsidP="0013210A">
      <w:pPr>
        <w:spacing w:after="0" w:line="240" w:lineRule="auto"/>
        <w:jc w:val="both"/>
        <w:rPr>
          <w:rFonts w:ascii="Times New Roman" w:hAnsi="Times New Roman" w:cs="Times New Roman"/>
          <w:b/>
          <w:sz w:val="24"/>
          <w:szCs w:val="24"/>
        </w:rPr>
      </w:pPr>
      <w:r w:rsidRPr="00181D87">
        <w:rPr>
          <w:rFonts w:ascii="Times New Roman" w:hAnsi="Times New Roman" w:cs="Times New Roman"/>
          <w:b/>
          <w:sz w:val="24"/>
          <w:szCs w:val="24"/>
        </w:rPr>
        <w:t>В соответствии с ФГОС ДО, РППС:</w:t>
      </w:r>
    </w:p>
    <w:tbl>
      <w:tblPr>
        <w:tblStyle w:val="a3"/>
        <w:tblW w:w="0" w:type="auto"/>
        <w:tblLook w:val="04A0" w:firstRow="1" w:lastRow="0" w:firstColumn="1" w:lastColumn="0" w:noHBand="0" w:noVBand="1"/>
      </w:tblPr>
      <w:tblGrid>
        <w:gridCol w:w="1906"/>
        <w:gridCol w:w="8776"/>
      </w:tblGrid>
      <w:tr w:rsidR="0013210A" w:rsidRPr="00FF718D" w:rsidTr="00267CA1">
        <w:tc>
          <w:tcPr>
            <w:tcW w:w="2802" w:type="dxa"/>
          </w:tcPr>
          <w:p w:rsidR="0013210A" w:rsidRPr="00FF718D" w:rsidRDefault="0013210A" w:rsidP="003712F2">
            <w:pPr>
              <w:spacing w:after="0" w:line="240" w:lineRule="auto"/>
              <w:jc w:val="both"/>
              <w:rPr>
                <w:rFonts w:ascii="Times New Roman" w:hAnsi="Times New Roman" w:cs="Times New Roman"/>
                <w:szCs w:val="24"/>
              </w:rPr>
            </w:pPr>
            <w:r w:rsidRPr="00FF718D">
              <w:rPr>
                <w:rFonts w:ascii="Times New Roman" w:hAnsi="Times New Roman" w:cs="Times New Roman"/>
                <w:szCs w:val="24"/>
              </w:rPr>
              <w:t>содержательно-насыщенная</w:t>
            </w:r>
          </w:p>
        </w:tc>
        <w:tc>
          <w:tcPr>
            <w:tcW w:w="7654" w:type="dxa"/>
          </w:tcPr>
          <w:p w:rsidR="0013210A" w:rsidRPr="00267CA1" w:rsidRDefault="0013210A" w:rsidP="00267CA1">
            <w:pPr>
              <w:shd w:val="clear" w:color="auto" w:fill="FFFFFF"/>
              <w:spacing w:after="0" w:line="240" w:lineRule="auto"/>
              <w:jc w:val="both"/>
              <w:rPr>
                <w:rFonts w:ascii="Times New Roman" w:eastAsia="Times New Roman" w:hAnsi="Times New Roman" w:cs="Times New Roman"/>
                <w:color w:val="181818"/>
                <w:szCs w:val="24"/>
                <w:lang w:eastAsia="ru-RU"/>
              </w:rPr>
            </w:pPr>
            <w:r w:rsidRPr="00FF718D">
              <w:rPr>
                <w:rFonts w:ascii="Times New Roman" w:eastAsia="Times New Roman" w:hAnsi="Times New Roman" w:cs="Times New Roman"/>
                <w:color w:val="000000"/>
                <w:szCs w:val="24"/>
                <w:lang w:eastAsia="ru-RU"/>
              </w:rPr>
              <w:t xml:space="preserve">        Средстваобучения,материалы,инвентарь,игровое,спортивное иоздоровительноеоборудование,которые,позволяютобеспечитьигровую,познавательную,исследовательскую и творческуюактивность всехкатегорий детей,эксперименти-рование сматериалами,доступными детям;двигательнуюактивность,эмоциональноеблагополучиедетей вовзаимодействии с предметно-пространственным окружением;возможностьсамовыражениядетей.</w:t>
            </w:r>
          </w:p>
        </w:tc>
      </w:tr>
      <w:tr w:rsidR="0013210A" w:rsidRPr="00FF718D" w:rsidTr="00267CA1">
        <w:tc>
          <w:tcPr>
            <w:tcW w:w="2802" w:type="dxa"/>
          </w:tcPr>
          <w:p w:rsidR="0013210A" w:rsidRPr="00FF718D" w:rsidRDefault="0013210A" w:rsidP="003712F2">
            <w:pPr>
              <w:spacing w:after="0" w:line="240" w:lineRule="auto"/>
              <w:jc w:val="both"/>
              <w:rPr>
                <w:rFonts w:ascii="Times New Roman" w:hAnsi="Times New Roman" w:cs="Times New Roman"/>
                <w:szCs w:val="24"/>
              </w:rPr>
            </w:pPr>
            <w:r w:rsidRPr="00FF718D">
              <w:rPr>
                <w:rFonts w:ascii="Times New Roman" w:hAnsi="Times New Roman" w:cs="Times New Roman"/>
                <w:szCs w:val="24"/>
              </w:rPr>
              <w:t>трансформируемая</w:t>
            </w:r>
          </w:p>
        </w:tc>
        <w:tc>
          <w:tcPr>
            <w:tcW w:w="7654" w:type="dxa"/>
          </w:tcPr>
          <w:p w:rsidR="0013210A" w:rsidRPr="00FF718D" w:rsidRDefault="0013210A" w:rsidP="003712F2">
            <w:pPr>
              <w:shd w:val="clear" w:color="auto" w:fill="FFFFFF"/>
              <w:spacing w:after="0" w:line="240" w:lineRule="auto"/>
              <w:jc w:val="both"/>
              <w:rPr>
                <w:rFonts w:ascii="Times New Roman" w:eastAsia="Times New Roman" w:hAnsi="Times New Roman" w:cs="Times New Roman"/>
                <w:color w:val="181818"/>
                <w:szCs w:val="24"/>
                <w:lang w:eastAsia="ru-RU"/>
              </w:rPr>
            </w:pPr>
            <w:r w:rsidRPr="00FF718D">
              <w:rPr>
                <w:rFonts w:ascii="Times New Roman" w:eastAsia="Times New Roman" w:hAnsi="Times New Roman" w:cs="Times New Roman"/>
                <w:color w:val="000000"/>
                <w:szCs w:val="24"/>
                <w:lang w:eastAsia="ru-RU"/>
              </w:rPr>
              <w:t xml:space="preserve">    ВозможностьизмененийРППС взависимости от образовательнойситуации,в том числеот меняющихсяинтересов ивозможностей детей.</w:t>
            </w:r>
          </w:p>
        </w:tc>
      </w:tr>
      <w:tr w:rsidR="0013210A" w:rsidRPr="00FF718D" w:rsidTr="00267CA1">
        <w:tc>
          <w:tcPr>
            <w:tcW w:w="2802" w:type="dxa"/>
          </w:tcPr>
          <w:p w:rsidR="0013210A" w:rsidRPr="00FF718D" w:rsidRDefault="0013210A" w:rsidP="003712F2">
            <w:pPr>
              <w:spacing w:after="0" w:line="240" w:lineRule="auto"/>
              <w:jc w:val="both"/>
              <w:rPr>
                <w:rFonts w:ascii="Times New Roman" w:hAnsi="Times New Roman" w:cs="Times New Roman"/>
                <w:szCs w:val="24"/>
              </w:rPr>
            </w:pPr>
            <w:r w:rsidRPr="00FF718D">
              <w:rPr>
                <w:rFonts w:ascii="Times New Roman" w:hAnsi="Times New Roman" w:cs="Times New Roman"/>
                <w:szCs w:val="24"/>
              </w:rPr>
              <w:t>полифункционал</w:t>
            </w:r>
            <w:r w:rsidRPr="00FF718D">
              <w:rPr>
                <w:rFonts w:ascii="Times New Roman" w:hAnsi="Times New Roman" w:cs="Times New Roman"/>
                <w:szCs w:val="24"/>
              </w:rPr>
              <w:lastRenderedPageBreak/>
              <w:t>ьная</w:t>
            </w:r>
          </w:p>
        </w:tc>
        <w:tc>
          <w:tcPr>
            <w:tcW w:w="7654" w:type="dxa"/>
          </w:tcPr>
          <w:p w:rsidR="0013210A" w:rsidRPr="00FF718D" w:rsidRDefault="0013210A" w:rsidP="003712F2">
            <w:pPr>
              <w:shd w:val="clear" w:color="auto" w:fill="FFFFFF"/>
              <w:spacing w:after="0" w:line="240" w:lineRule="auto"/>
              <w:jc w:val="both"/>
              <w:rPr>
                <w:rFonts w:ascii="Times New Roman" w:eastAsia="Times New Roman" w:hAnsi="Times New Roman" w:cs="Times New Roman"/>
                <w:color w:val="181818"/>
                <w:szCs w:val="24"/>
                <w:lang w:eastAsia="ru-RU"/>
              </w:rPr>
            </w:pPr>
            <w:r w:rsidRPr="00FF718D">
              <w:rPr>
                <w:rFonts w:ascii="Times New Roman" w:eastAsia="Times New Roman" w:hAnsi="Times New Roman" w:cs="Times New Roman"/>
                <w:color w:val="000000"/>
                <w:szCs w:val="24"/>
                <w:lang w:eastAsia="ru-RU"/>
              </w:rPr>
              <w:lastRenderedPageBreak/>
              <w:t xml:space="preserve">   Возможностьразнообразного</w:t>
            </w:r>
            <w:r w:rsidRPr="00FF718D">
              <w:rPr>
                <w:rFonts w:ascii="Times New Roman" w:eastAsia="Times New Roman" w:hAnsi="Times New Roman" w:cs="Times New Roman"/>
                <w:color w:val="181818"/>
                <w:szCs w:val="24"/>
                <w:lang w:eastAsia="ru-RU"/>
              </w:rPr>
              <w:t xml:space="preserve"> И</w:t>
            </w:r>
            <w:r w:rsidRPr="00FF718D">
              <w:rPr>
                <w:rFonts w:ascii="Times New Roman" w:eastAsia="Times New Roman" w:hAnsi="Times New Roman" w:cs="Times New Roman"/>
                <w:color w:val="000000"/>
                <w:szCs w:val="24"/>
                <w:lang w:eastAsia="ru-RU"/>
              </w:rPr>
              <w:t xml:space="preserve">спользованияразличныхсоставляющих </w:t>
            </w:r>
            <w:r w:rsidRPr="00FF718D">
              <w:rPr>
                <w:rFonts w:ascii="Times New Roman" w:eastAsia="Times New Roman" w:hAnsi="Times New Roman" w:cs="Times New Roman"/>
                <w:color w:val="000000"/>
                <w:szCs w:val="24"/>
                <w:lang w:eastAsia="ru-RU"/>
              </w:rPr>
              <w:lastRenderedPageBreak/>
              <w:t>предметнойсреды(например,детской мебелиматов, мягкихмодулей, ширм ит.д.),наличие вгруппеполифункциональных(не обладающихжесткозакрепленнымспособомупотребления)предметов, в томчислеприродныхматериалов,пригодных дляиспользования вразных видахдетскойактивности (втом числе вкачествепредметов заместителей вдетской игре).</w:t>
            </w:r>
          </w:p>
        </w:tc>
      </w:tr>
      <w:tr w:rsidR="0013210A" w:rsidRPr="00FF718D" w:rsidTr="00267CA1">
        <w:tc>
          <w:tcPr>
            <w:tcW w:w="2802" w:type="dxa"/>
          </w:tcPr>
          <w:p w:rsidR="0013210A" w:rsidRPr="00FF718D" w:rsidRDefault="0013210A" w:rsidP="003712F2">
            <w:pPr>
              <w:spacing w:after="0" w:line="240" w:lineRule="auto"/>
              <w:jc w:val="both"/>
              <w:rPr>
                <w:rFonts w:ascii="Times New Roman" w:hAnsi="Times New Roman" w:cs="Times New Roman"/>
                <w:szCs w:val="24"/>
              </w:rPr>
            </w:pPr>
            <w:r w:rsidRPr="00FF718D">
              <w:rPr>
                <w:rFonts w:ascii="Times New Roman" w:hAnsi="Times New Roman" w:cs="Times New Roman"/>
                <w:szCs w:val="24"/>
              </w:rPr>
              <w:lastRenderedPageBreak/>
              <w:t>вариативная</w:t>
            </w:r>
          </w:p>
        </w:tc>
        <w:tc>
          <w:tcPr>
            <w:tcW w:w="7654" w:type="dxa"/>
          </w:tcPr>
          <w:p w:rsidR="0013210A" w:rsidRPr="00FF718D" w:rsidRDefault="0013210A" w:rsidP="003712F2">
            <w:pPr>
              <w:shd w:val="clear" w:color="auto" w:fill="FFFFFF"/>
              <w:spacing w:after="0" w:line="240" w:lineRule="auto"/>
              <w:jc w:val="both"/>
              <w:rPr>
                <w:rFonts w:ascii="Times New Roman" w:eastAsia="Times New Roman" w:hAnsi="Times New Roman" w:cs="Times New Roman"/>
                <w:color w:val="181818"/>
                <w:szCs w:val="24"/>
                <w:lang w:eastAsia="ru-RU"/>
              </w:rPr>
            </w:pPr>
            <w:r w:rsidRPr="00FF718D">
              <w:rPr>
                <w:rFonts w:ascii="Times New Roman" w:eastAsia="Times New Roman" w:hAnsi="Times New Roman" w:cs="Times New Roman"/>
                <w:color w:val="000000"/>
                <w:szCs w:val="24"/>
                <w:lang w:eastAsia="ru-RU"/>
              </w:rPr>
              <w:t xml:space="preserve">   Наличие вгруппе</w:t>
            </w:r>
            <w:r w:rsidRPr="00FF718D">
              <w:rPr>
                <w:rFonts w:ascii="Times New Roman" w:eastAsia="Times New Roman" w:hAnsi="Times New Roman" w:cs="Times New Roman"/>
                <w:color w:val="181818"/>
                <w:szCs w:val="24"/>
                <w:lang w:eastAsia="ru-RU"/>
              </w:rPr>
              <w:t xml:space="preserve"> р</w:t>
            </w:r>
            <w:r w:rsidRPr="00FF718D">
              <w:rPr>
                <w:rFonts w:ascii="Times New Roman" w:eastAsia="Times New Roman" w:hAnsi="Times New Roman" w:cs="Times New Roman"/>
                <w:color w:val="000000"/>
                <w:szCs w:val="24"/>
                <w:lang w:eastAsia="ru-RU"/>
              </w:rPr>
              <w:t>азличныхпространств(для игры,конструирования, уединенияи пр.), а такжеразнообразныхматериалов,игр, игрушек иоборудования,обеспечивающих свободныйвыбор детей периодическуюсменяемостьигровогоматериала,появлениеновыхпредметов,стимулирующих игровую,двигательную,познавательную иисследовательскую активность детей.</w:t>
            </w:r>
          </w:p>
        </w:tc>
      </w:tr>
      <w:tr w:rsidR="0013210A" w:rsidRPr="00FF718D" w:rsidTr="00267CA1">
        <w:tc>
          <w:tcPr>
            <w:tcW w:w="2802" w:type="dxa"/>
          </w:tcPr>
          <w:p w:rsidR="0013210A" w:rsidRPr="00FF718D" w:rsidRDefault="0013210A" w:rsidP="003712F2">
            <w:pPr>
              <w:spacing w:after="0" w:line="240" w:lineRule="auto"/>
              <w:jc w:val="both"/>
              <w:rPr>
                <w:rFonts w:ascii="Times New Roman" w:hAnsi="Times New Roman" w:cs="Times New Roman"/>
                <w:szCs w:val="24"/>
              </w:rPr>
            </w:pPr>
            <w:r w:rsidRPr="00FF718D">
              <w:rPr>
                <w:rFonts w:ascii="Times New Roman" w:hAnsi="Times New Roman" w:cs="Times New Roman"/>
                <w:szCs w:val="24"/>
              </w:rPr>
              <w:t>доступная</w:t>
            </w:r>
          </w:p>
        </w:tc>
        <w:tc>
          <w:tcPr>
            <w:tcW w:w="7654" w:type="dxa"/>
          </w:tcPr>
          <w:p w:rsidR="0013210A" w:rsidRPr="00FF718D" w:rsidRDefault="0013210A" w:rsidP="003712F2">
            <w:pPr>
              <w:shd w:val="clear" w:color="auto" w:fill="FFFFFF"/>
              <w:spacing w:after="0" w:line="240" w:lineRule="auto"/>
              <w:jc w:val="both"/>
              <w:rPr>
                <w:rFonts w:ascii="Times New Roman" w:eastAsia="Times New Roman" w:hAnsi="Times New Roman" w:cs="Times New Roman"/>
                <w:color w:val="181818"/>
                <w:szCs w:val="24"/>
                <w:lang w:eastAsia="ru-RU"/>
              </w:rPr>
            </w:pPr>
            <w:r w:rsidRPr="00FF718D">
              <w:rPr>
                <w:rFonts w:ascii="Times New Roman" w:eastAsia="Times New Roman" w:hAnsi="Times New Roman" w:cs="Times New Roman"/>
                <w:color w:val="000000"/>
                <w:szCs w:val="24"/>
                <w:lang w:eastAsia="ru-RU"/>
              </w:rPr>
              <w:t xml:space="preserve">    Доступностьдлявоспитанников,</w:t>
            </w:r>
            <w:r w:rsidRPr="00FF718D">
              <w:rPr>
                <w:rFonts w:ascii="Times New Roman" w:eastAsia="Times New Roman" w:hAnsi="Times New Roman" w:cs="Times New Roman"/>
                <w:color w:val="181818"/>
                <w:szCs w:val="24"/>
                <w:lang w:eastAsia="ru-RU"/>
              </w:rPr>
              <w:t>в</w:t>
            </w:r>
            <w:r w:rsidRPr="00FF718D">
              <w:rPr>
                <w:rFonts w:ascii="Times New Roman" w:eastAsia="Times New Roman" w:hAnsi="Times New Roman" w:cs="Times New Roman"/>
                <w:color w:val="000000"/>
                <w:szCs w:val="24"/>
                <w:lang w:eastAsia="ru-RU"/>
              </w:rPr>
              <w:t>сехпомещений,</w:t>
            </w:r>
            <w:r w:rsidRPr="00FF718D">
              <w:rPr>
                <w:rFonts w:ascii="Times New Roman" w:eastAsia="Times New Roman" w:hAnsi="Times New Roman" w:cs="Times New Roman"/>
                <w:color w:val="181818"/>
                <w:szCs w:val="24"/>
                <w:lang w:eastAsia="ru-RU"/>
              </w:rPr>
              <w:t xml:space="preserve"> г</w:t>
            </w:r>
            <w:r w:rsidRPr="00FF718D">
              <w:rPr>
                <w:rFonts w:ascii="Times New Roman" w:eastAsia="Times New Roman" w:hAnsi="Times New Roman" w:cs="Times New Roman"/>
                <w:color w:val="000000"/>
                <w:szCs w:val="24"/>
                <w:lang w:eastAsia="ru-RU"/>
              </w:rPr>
              <w:t>деосуществляетсяобразовательнаядеятельность;свободныйдоступ детей киграм,игрушкам,материалам,пособиям,обеспечивающим всеосновные видыдетскойактивности;исправность исохранностьматериалов иоборудования</w:t>
            </w:r>
          </w:p>
        </w:tc>
      </w:tr>
      <w:tr w:rsidR="0013210A" w:rsidRPr="00FF718D" w:rsidTr="00267CA1">
        <w:tc>
          <w:tcPr>
            <w:tcW w:w="2802" w:type="dxa"/>
          </w:tcPr>
          <w:p w:rsidR="0013210A" w:rsidRPr="00FF718D" w:rsidRDefault="0013210A" w:rsidP="003712F2">
            <w:pPr>
              <w:spacing w:after="0" w:line="240" w:lineRule="auto"/>
              <w:jc w:val="both"/>
              <w:rPr>
                <w:rFonts w:ascii="Times New Roman" w:hAnsi="Times New Roman" w:cs="Times New Roman"/>
                <w:szCs w:val="24"/>
              </w:rPr>
            </w:pPr>
            <w:r w:rsidRPr="00FF718D">
              <w:rPr>
                <w:rFonts w:ascii="Times New Roman" w:hAnsi="Times New Roman" w:cs="Times New Roman"/>
                <w:szCs w:val="24"/>
              </w:rPr>
              <w:t>безопасная</w:t>
            </w:r>
          </w:p>
        </w:tc>
        <w:tc>
          <w:tcPr>
            <w:tcW w:w="7654" w:type="dxa"/>
          </w:tcPr>
          <w:p w:rsidR="0013210A" w:rsidRPr="00FF718D" w:rsidRDefault="0013210A" w:rsidP="003712F2">
            <w:pPr>
              <w:shd w:val="clear" w:color="auto" w:fill="FFFFFF"/>
              <w:spacing w:after="0" w:line="240" w:lineRule="auto"/>
              <w:jc w:val="both"/>
              <w:rPr>
                <w:rFonts w:ascii="Times New Roman" w:eastAsia="Times New Roman" w:hAnsi="Times New Roman" w:cs="Times New Roman"/>
                <w:color w:val="181818"/>
                <w:szCs w:val="24"/>
                <w:lang w:eastAsia="ru-RU"/>
              </w:rPr>
            </w:pPr>
            <w:r w:rsidRPr="00FF718D">
              <w:rPr>
                <w:rFonts w:ascii="Times New Roman" w:eastAsia="Times New Roman" w:hAnsi="Times New Roman" w:cs="Times New Roman"/>
                <w:color w:val="000000"/>
                <w:szCs w:val="24"/>
                <w:lang w:eastAsia="ru-RU"/>
              </w:rPr>
              <w:t xml:space="preserve">    Безопасностьпредметно-пространствен-ной среды</w:t>
            </w:r>
            <w:r w:rsidRPr="00FF718D">
              <w:rPr>
                <w:rFonts w:ascii="Times New Roman" w:eastAsia="Times New Roman" w:hAnsi="Times New Roman" w:cs="Times New Roman"/>
                <w:color w:val="181818"/>
                <w:szCs w:val="24"/>
                <w:lang w:eastAsia="ru-RU"/>
              </w:rPr>
              <w:t xml:space="preserve"> п</w:t>
            </w:r>
            <w:r w:rsidRPr="00FF718D">
              <w:rPr>
                <w:rFonts w:ascii="Times New Roman" w:eastAsia="Times New Roman" w:hAnsi="Times New Roman" w:cs="Times New Roman"/>
                <w:color w:val="000000"/>
                <w:szCs w:val="24"/>
                <w:lang w:eastAsia="ru-RU"/>
              </w:rPr>
              <w:t>редполагаетсоответствиевсех ееэлементовтребованиямпообеспечениюнадежности и безопасности</w:t>
            </w:r>
            <w:r w:rsidRPr="00FF718D">
              <w:rPr>
                <w:rFonts w:ascii="Times New Roman" w:eastAsia="Times New Roman" w:hAnsi="Times New Roman" w:cs="Times New Roman"/>
                <w:color w:val="181818"/>
                <w:szCs w:val="24"/>
                <w:lang w:eastAsia="ru-RU"/>
              </w:rPr>
              <w:t xml:space="preserve"> и</w:t>
            </w:r>
            <w:r w:rsidRPr="00FF718D">
              <w:rPr>
                <w:rFonts w:ascii="Times New Roman" w:eastAsia="Times New Roman" w:hAnsi="Times New Roman" w:cs="Times New Roman"/>
                <w:color w:val="000000"/>
                <w:szCs w:val="24"/>
                <w:lang w:eastAsia="ru-RU"/>
              </w:rPr>
              <w:t>хиспользования.</w:t>
            </w:r>
          </w:p>
        </w:tc>
      </w:tr>
    </w:tbl>
    <w:p w:rsidR="0013210A" w:rsidRPr="00181D87" w:rsidRDefault="0013210A" w:rsidP="0013210A">
      <w:pPr>
        <w:spacing w:after="0" w:line="240" w:lineRule="auto"/>
        <w:jc w:val="both"/>
        <w:rPr>
          <w:rFonts w:ascii="Times New Roman" w:hAnsi="Times New Roman" w:cs="Times New Roman"/>
          <w:b/>
          <w:sz w:val="24"/>
          <w:szCs w:val="24"/>
        </w:rPr>
      </w:pPr>
    </w:p>
    <w:p w:rsidR="0013210A" w:rsidRDefault="0013210A" w:rsidP="0013210A">
      <w:pPr>
        <w:spacing w:after="0" w:line="240" w:lineRule="auto"/>
        <w:ind w:firstLine="567"/>
        <w:jc w:val="both"/>
        <w:rPr>
          <w:rFonts w:ascii="Times New Roman" w:hAnsi="Times New Roman" w:cs="Times New Roman"/>
          <w:sz w:val="24"/>
          <w:szCs w:val="24"/>
        </w:rPr>
      </w:pPr>
      <w:r w:rsidRPr="004F4542">
        <w:rPr>
          <w:rFonts w:ascii="Times New Roman" w:hAnsi="Times New Roman" w:cs="Times New Roman"/>
          <w:b/>
          <w:sz w:val="24"/>
          <w:szCs w:val="24"/>
        </w:rPr>
        <w:t>РППС в ДОУ обеспечивает условия</w:t>
      </w:r>
      <w:r w:rsidRPr="004F4542">
        <w:rPr>
          <w:rFonts w:ascii="Times New Roman" w:hAnsi="Times New Roman" w:cs="Times New Roman"/>
          <w:sz w:val="24"/>
          <w:szCs w:val="24"/>
        </w:rPr>
        <w:t xml:space="preserve"> для эмоционального благополучия детей и комфортной работы педагогических и учебно-вспомогательных сотрудников.</w:t>
      </w:r>
    </w:p>
    <w:p w:rsidR="0013210A" w:rsidRPr="004F4542" w:rsidRDefault="0013210A" w:rsidP="0013210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ДОУ имеется: 6 групп, музыкальный зал, логопункт.</w:t>
      </w:r>
    </w:p>
    <w:p w:rsidR="0013210A" w:rsidRPr="004F4542" w:rsidRDefault="0013210A" w:rsidP="0013210A">
      <w:pPr>
        <w:spacing w:after="0" w:line="240" w:lineRule="auto"/>
        <w:jc w:val="both"/>
        <w:rPr>
          <w:rFonts w:ascii="Times New Roman" w:hAnsi="Times New Roman" w:cs="Times New Roman"/>
          <w:sz w:val="24"/>
          <w:szCs w:val="24"/>
        </w:rPr>
      </w:pPr>
      <w:r w:rsidRPr="004F4542">
        <w:rPr>
          <w:rFonts w:ascii="Times New Roman" w:hAnsi="Times New Roman" w:cs="Times New Roman"/>
          <w:sz w:val="24"/>
          <w:szCs w:val="24"/>
        </w:rPr>
        <w:t xml:space="preserve">В ДОУ </w:t>
      </w:r>
      <w:r w:rsidRPr="004F4542">
        <w:rPr>
          <w:rFonts w:ascii="Times New Roman" w:hAnsi="Times New Roman" w:cs="Times New Roman"/>
          <w:i/>
          <w:sz w:val="24"/>
          <w:szCs w:val="24"/>
        </w:rPr>
        <w:t>созданы</w:t>
      </w:r>
      <w:r w:rsidRPr="004F4542">
        <w:rPr>
          <w:rFonts w:ascii="Times New Roman" w:hAnsi="Times New Roman" w:cs="Times New Roman"/>
          <w:sz w:val="24"/>
          <w:szCs w:val="24"/>
        </w:rPr>
        <w:t xml:space="preserve"> условия для информатизации образовательного процесса. В групповых и прочих помещениях ДОУ имеется оборудование для использования информационно-коммуникационных технологий в образовательном процессе. Обеспечено подключение методического кабинета и кабинетов специалистов к сети Интернет с учётом регламентов безопасного пользования сетью Интернет и психолого-педагогической экспертизы компьютерных игр.</w:t>
      </w:r>
    </w:p>
    <w:p w:rsidR="0013210A" w:rsidRDefault="0013210A" w:rsidP="0013210A">
      <w:pPr>
        <w:spacing w:after="0" w:line="240" w:lineRule="auto"/>
        <w:ind w:firstLine="567"/>
        <w:jc w:val="both"/>
        <w:rPr>
          <w:rFonts w:ascii="Times New Roman" w:eastAsia="Times New Roman" w:hAnsi="Times New Roman" w:cs="Times New Roman"/>
          <w:sz w:val="24"/>
          <w:szCs w:val="24"/>
          <w:lang w:eastAsia="ru-RU"/>
        </w:rPr>
      </w:pPr>
      <w:r w:rsidRPr="004F4542">
        <w:rPr>
          <w:rFonts w:ascii="Times New Roman" w:hAnsi="Times New Roman" w:cs="Times New Roman"/>
          <w:sz w:val="24"/>
          <w:szCs w:val="24"/>
        </w:rPr>
        <w:t>В оснащении РППС могут использоваться элементы цифровой образовательной среды, интерактивные площадки как пространство сотрудничества и творческой самореализации ребёнка и взрослого (</w:t>
      </w:r>
      <w:r>
        <w:rPr>
          <w:rFonts w:ascii="Times New Roman" w:hAnsi="Times New Roman" w:cs="Times New Roman"/>
          <w:sz w:val="24"/>
          <w:szCs w:val="24"/>
        </w:rPr>
        <w:t xml:space="preserve">в перспективе: </w:t>
      </w:r>
      <w:r w:rsidRPr="004F4542">
        <w:rPr>
          <w:rFonts w:ascii="Times New Roman" w:hAnsi="Times New Roman" w:cs="Times New Roman"/>
          <w:sz w:val="24"/>
          <w:szCs w:val="24"/>
        </w:rPr>
        <w:t>кванториумы, мультстудии, роботизированны</w:t>
      </w:r>
      <w:r>
        <w:rPr>
          <w:rFonts w:ascii="Times New Roman" w:hAnsi="Times New Roman" w:cs="Times New Roman"/>
          <w:sz w:val="24"/>
          <w:szCs w:val="24"/>
        </w:rPr>
        <w:t xml:space="preserve">е и технические игрушки. </w:t>
      </w:r>
      <w:r w:rsidRPr="004F4542">
        <w:rPr>
          <w:rFonts w:ascii="Times New Roman" w:eastAsia="Times New Roman" w:hAnsi="Times New Roman" w:cs="Times New Roman"/>
          <w:sz w:val="24"/>
          <w:szCs w:val="24"/>
          <w:lang w:eastAsia="ru-RU"/>
        </w:rPr>
        <w:t xml:space="preserve">Для детей с </w:t>
      </w:r>
      <w:r w:rsidR="00267CA1">
        <w:rPr>
          <w:rFonts w:ascii="Times New Roman" w:eastAsia="Times New Roman" w:hAnsi="Times New Roman" w:cs="Times New Roman"/>
          <w:sz w:val="24"/>
          <w:szCs w:val="24"/>
          <w:lang w:eastAsia="ru-RU"/>
        </w:rPr>
        <w:t>ЗПР</w:t>
      </w:r>
      <w:r w:rsidRPr="004F4542">
        <w:rPr>
          <w:rFonts w:ascii="Times New Roman" w:eastAsia="Times New Roman" w:hAnsi="Times New Roman" w:cs="Times New Roman"/>
          <w:sz w:val="24"/>
          <w:szCs w:val="24"/>
          <w:lang w:eastAsia="ru-RU"/>
        </w:rPr>
        <w:t xml:space="preserve"> в ДОУ имеется специально приспособленная мебель</w:t>
      </w:r>
      <w:r>
        <w:rPr>
          <w:rFonts w:ascii="Times New Roman" w:eastAsia="Times New Roman" w:hAnsi="Times New Roman" w:cs="Times New Roman"/>
          <w:sz w:val="24"/>
          <w:szCs w:val="24"/>
          <w:lang w:eastAsia="ru-RU"/>
        </w:rPr>
        <w:t xml:space="preserve">, </w:t>
      </w:r>
      <w:r w:rsidRPr="004F4542">
        <w:rPr>
          <w:rFonts w:ascii="Times New Roman" w:eastAsia="Times New Roman" w:hAnsi="Times New Roman" w:cs="Times New Roman"/>
          <w:sz w:val="24"/>
          <w:szCs w:val="24"/>
          <w:lang w:eastAsia="ru-RU"/>
        </w:rPr>
        <w:t>позволяющая заниматься разными видами деятельности, общаться и играть со сверстниками и, соответственно, в помещениях ДОУ должно быть достаточно места для специального оборудования.</w:t>
      </w:r>
    </w:p>
    <w:p w:rsidR="0013210A" w:rsidRDefault="0013210A" w:rsidP="0013210A">
      <w:pPr>
        <w:spacing w:after="0" w:line="240" w:lineRule="auto"/>
        <w:ind w:firstLine="567"/>
        <w:jc w:val="both"/>
        <w:rPr>
          <w:rFonts w:ascii="Times New Roman" w:eastAsia="Times New Roman" w:hAnsi="Times New Roman" w:cs="Times New Roman"/>
          <w:sz w:val="24"/>
          <w:szCs w:val="24"/>
          <w:lang w:eastAsia="ru-RU"/>
        </w:rPr>
      </w:pPr>
    </w:p>
    <w:p w:rsidR="0013210A" w:rsidRPr="00BE3603" w:rsidRDefault="0013210A" w:rsidP="0013210A">
      <w:pPr>
        <w:spacing w:after="0" w:line="240" w:lineRule="auto"/>
        <w:ind w:firstLine="567"/>
        <w:jc w:val="center"/>
        <w:rPr>
          <w:rFonts w:ascii="Times New Roman" w:hAnsi="Times New Roman" w:cs="Times New Roman"/>
          <w:b/>
          <w:sz w:val="24"/>
          <w:szCs w:val="24"/>
        </w:rPr>
      </w:pPr>
      <w:r w:rsidRPr="00BE3603">
        <w:rPr>
          <w:rFonts w:ascii="Times New Roman" w:hAnsi="Times New Roman" w:cs="Times New Roman"/>
          <w:b/>
          <w:sz w:val="24"/>
          <w:szCs w:val="24"/>
        </w:rPr>
        <w:t>Развивающая предметно-пространственная среда организована в виде мобильных центров детской активности:</w:t>
      </w:r>
    </w:p>
    <w:p w:rsidR="0013210A" w:rsidRPr="00132913" w:rsidRDefault="0013210A" w:rsidP="0013210A">
      <w:pPr>
        <w:shd w:val="clear" w:color="auto" w:fill="FFFFFF" w:themeFill="background1"/>
        <w:spacing w:after="0" w:line="240" w:lineRule="auto"/>
        <w:jc w:val="both"/>
        <w:rPr>
          <w:rFonts w:ascii="Times New Roman" w:hAnsi="Times New Roman" w:cs="Times New Roman"/>
          <w:b/>
          <w:sz w:val="24"/>
          <w:szCs w:val="24"/>
        </w:rPr>
      </w:pPr>
    </w:p>
    <w:p w:rsidR="0013210A" w:rsidRPr="00BE3603" w:rsidRDefault="0013210A" w:rsidP="0013210A">
      <w:pPr>
        <w:pStyle w:val="a4"/>
        <w:shd w:val="clear" w:color="auto" w:fill="FFFFFF" w:themeFill="background1"/>
        <w:spacing w:after="0" w:line="240" w:lineRule="auto"/>
        <w:ind w:left="426"/>
        <w:jc w:val="both"/>
        <w:rPr>
          <w:rFonts w:ascii="Times New Roman" w:hAnsi="Times New Roman" w:cs="Times New Roman"/>
          <w:sz w:val="24"/>
          <w:szCs w:val="24"/>
        </w:rPr>
      </w:pPr>
      <w:r w:rsidRPr="00BE3603">
        <w:rPr>
          <w:rFonts w:ascii="Times New Roman" w:hAnsi="Times New Roman" w:cs="Times New Roman"/>
          <w:b/>
          <w:sz w:val="24"/>
          <w:szCs w:val="24"/>
        </w:rPr>
        <w:t>В группах для детей дошкольного возраста (от 3 до 7 лет)</w:t>
      </w:r>
      <w:r w:rsidRPr="00BE3603">
        <w:rPr>
          <w:rFonts w:ascii="Times New Roman" w:hAnsi="Times New Roman" w:cs="Times New Roman"/>
          <w:sz w:val="24"/>
          <w:szCs w:val="24"/>
        </w:rPr>
        <w:t xml:space="preserve"> предусматривается следующий комплекс центров детской активности:</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«Художественно-эстетическое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lastRenderedPageBreak/>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«Речевое развитие», «Социально-коммуникативное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«Речевое развитие», «Социально-коммуникативное развитие», «Физическое развитие»;</w:t>
      </w:r>
    </w:p>
    <w:p w:rsidR="0013210A"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центр уединения предназначен для снятия психоэмоционального напряжения воспитанников;</w:t>
      </w:r>
    </w:p>
    <w:p w:rsidR="0013210A" w:rsidRPr="00FF718D" w:rsidRDefault="0013210A" w:rsidP="00B15685">
      <w:pPr>
        <w:pStyle w:val="a4"/>
        <w:numPr>
          <w:ilvl w:val="0"/>
          <w:numId w:val="99"/>
        </w:numPr>
        <w:shd w:val="clear" w:color="auto" w:fill="FFFFFF" w:themeFill="background1"/>
        <w:spacing w:after="0" w:line="240" w:lineRule="auto"/>
        <w:ind w:left="0" w:firstLine="426"/>
        <w:jc w:val="both"/>
        <w:rPr>
          <w:rFonts w:ascii="Times New Roman" w:hAnsi="Times New Roman" w:cs="Times New Roman"/>
          <w:sz w:val="24"/>
          <w:szCs w:val="24"/>
        </w:rPr>
      </w:pPr>
      <w:r w:rsidRPr="00FF718D">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13210A" w:rsidRDefault="0013210A" w:rsidP="0013210A">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13210A" w:rsidRDefault="0013210A" w:rsidP="0013210A">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p>
    <w:p w:rsidR="0013210A" w:rsidRDefault="0013210A" w:rsidP="0013210A">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b/>
          <w:sz w:val="24"/>
          <w:szCs w:val="24"/>
          <w:lang w:eastAsia="ru-RU"/>
        </w:rPr>
        <w:t>2.7.5.2 Кадровое обеспечение воспитательного процесса</w:t>
      </w:r>
      <w:r>
        <w:rPr>
          <w:rFonts w:ascii="Times New Roman CYR" w:eastAsiaTheme="minorEastAsia" w:hAnsi="Times New Roman CYR" w:cs="Times New Roman CYR"/>
          <w:sz w:val="24"/>
          <w:szCs w:val="24"/>
          <w:lang w:eastAsia="ru-RU"/>
        </w:rPr>
        <w:t>.</w:t>
      </w:r>
    </w:p>
    <w:p w:rsidR="0013210A" w:rsidRDefault="0013210A" w:rsidP="0013210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В штатное расписание ДОУ, реализующей программу для детей с РАС включены следующие должности:</w:t>
      </w:r>
    </w:p>
    <w:p w:rsidR="0013210A" w:rsidRDefault="0013210A" w:rsidP="0013210A">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tbl>
      <w:tblPr>
        <w:tblStyle w:val="a3"/>
        <w:tblW w:w="0" w:type="auto"/>
        <w:tblLook w:val="04A0" w:firstRow="1" w:lastRow="0" w:firstColumn="1" w:lastColumn="0" w:noHBand="0" w:noVBand="1"/>
      </w:tblPr>
      <w:tblGrid>
        <w:gridCol w:w="3936"/>
        <w:gridCol w:w="6520"/>
      </w:tblGrid>
      <w:tr w:rsidR="0013210A" w:rsidRPr="00284435" w:rsidTr="003712F2">
        <w:tc>
          <w:tcPr>
            <w:tcW w:w="3936" w:type="dxa"/>
            <w:shd w:val="clear" w:color="auto" w:fill="D9D9D9" w:themeFill="background1" w:themeFillShade="D9"/>
          </w:tcPr>
          <w:p w:rsidR="0013210A" w:rsidRPr="00284435" w:rsidRDefault="0013210A" w:rsidP="003712F2">
            <w:pPr>
              <w:widowControl w:val="0"/>
              <w:autoSpaceDE w:val="0"/>
              <w:autoSpaceDN w:val="0"/>
              <w:adjustRightInd w:val="0"/>
              <w:spacing w:after="0" w:line="240" w:lineRule="auto"/>
              <w:jc w:val="center"/>
              <w:rPr>
                <w:rFonts w:ascii="Times New Roman" w:eastAsiaTheme="minorEastAsia" w:hAnsi="Times New Roman" w:cs="Times New Roman"/>
                <w:sz w:val="24"/>
                <w:szCs w:val="24"/>
                <w:highlight w:val="yellow"/>
                <w:lang w:eastAsia="ru-RU"/>
              </w:rPr>
            </w:pPr>
            <w:r w:rsidRPr="00284435">
              <w:rPr>
                <w:rFonts w:ascii="Times New Roman" w:hAnsi="Times New Roman" w:cs="Times New Roman"/>
              </w:rPr>
              <w:t>Наименование должности (в соответствии со штатным расписанием) Действующий профессиональный стандарт</w:t>
            </w:r>
          </w:p>
        </w:tc>
        <w:tc>
          <w:tcPr>
            <w:tcW w:w="6520" w:type="dxa"/>
            <w:shd w:val="clear" w:color="auto" w:fill="D9D9D9" w:themeFill="background1" w:themeFillShade="D9"/>
          </w:tcPr>
          <w:p w:rsidR="0013210A" w:rsidRPr="00284435" w:rsidRDefault="0013210A" w:rsidP="003712F2">
            <w:pPr>
              <w:widowControl w:val="0"/>
              <w:autoSpaceDE w:val="0"/>
              <w:autoSpaceDN w:val="0"/>
              <w:adjustRightInd w:val="0"/>
              <w:spacing w:after="0" w:line="240" w:lineRule="auto"/>
              <w:jc w:val="center"/>
              <w:rPr>
                <w:rFonts w:ascii="Times New Roman" w:eastAsiaTheme="minorEastAsia" w:hAnsi="Times New Roman" w:cs="Times New Roman"/>
                <w:sz w:val="24"/>
                <w:szCs w:val="24"/>
                <w:highlight w:val="yellow"/>
                <w:lang w:eastAsia="ru-RU"/>
              </w:rPr>
            </w:pPr>
            <w:r w:rsidRPr="00284435">
              <w:rPr>
                <w:rFonts w:ascii="Times New Roman" w:hAnsi="Times New Roman" w:cs="Times New Roman"/>
              </w:rPr>
              <w:t>Функционал, связанный с организацией и реализацией воспитательного процесса.</w:t>
            </w:r>
          </w:p>
        </w:tc>
      </w:tr>
      <w:tr w:rsidR="0013210A" w:rsidRPr="00284435" w:rsidTr="003712F2">
        <w:tc>
          <w:tcPr>
            <w:tcW w:w="3936" w:type="dxa"/>
          </w:tcPr>
          <w:p w:rsidR="0013210A" w:rsidRPr="00284435"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highlight w:val="yellow"/>
                <w:lang w:eastAsia="ru-RU"/>
              </w:rPr>
            </w:pPr>
            <w:r w:rsidRPr="00284435">
              <w:rPr>
                <w:rFonts w:ascii="Times New Roman" w:hAnsi="Times New Roman" w:cs="Times New Roman"/>
              </w:rPr>
              <w:t>Заведующий детским садом 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520"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управляет воспитательной деятельностью на уровне ДОУ;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создает условия, позволяющие педагогическому составу реализовать воспитательную деятельность;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организационно-координационная работа при проведении общесадовых воспитательных мероприятий;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rsidR="0013210A" w:rsidRPr="00284435"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sz w:val="24"/>
                <w:szCs w:val="24"/>
                <w:highlight w:val="yellow"/>
                <w:lang w:eastAsia="ru-RU"/>
              </w:rPr>
            </w:pPr>
            <w:r w:rsidRPr="00284435">
              <w:rPr>
                <w:rFonts w:ascii="Times New Roman" w:hAnsi="Times New Roman" w:cs="Times New Roman"/>
              </w:rPr>
              <w:t>- стимулирование активной воспитательной деятельности педагогов</w:t>
            </w:r>
          </w:p>
        </w:tc>
      </w:tr>
      <w:tr w:rsidR="0013210A" w:rsidRPr="00284435" w:rsidTr="003712F2">
        <w:tc>
          <w:tcPr>
            <w:tcW w:w="3936"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Старший воспитатель Приказ Минтруда России от 18.10.2013 N 544н (ред. от 05.08.2016) «Об утверждении </w:t>
            </w:r>
            <w:r w:rsidRPr="00284435">
              <w:rPr>
                <w:rFonts w:ascii="Times New Roman" w:hAnsi="Times New Roman" w:cs="Times New Roman"/>
              </w:rPr>
              <w:lastRenderedPageBreak/>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520"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lastRenderedPageBreak/>
              <w:t xml:space="preserve">- проводит анализ итогов воспитательной деятельности в ДОУ за учебный год;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планирует воспитательную деятельность в ДОУ на учебный год, </w:t>
            </w:r>
            <w:r w:rsidRPr="00284435">
              <w:rPr>
                <w:rFonts w:ascii="Times New Roman" w:hAnsi="Times New Roman" w:cs="Times New Roman"/>
              </w:rPr>
              <w:lastRenderedPageBreak/>
              <w:t xml:space="preserve">включая календарный план воспитательной работы на уч. год;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информирование о наличии возможностей для участия педагогов в воспитательной деятельности;</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 наполнение сайта ДОУ информацией о воспитательной деятельности;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организация повышения психолого-педагогической квалификации воспитателей;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-участие обучающихся в районных и городских, конкурсах и т.д.;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организационно-методическое сопровождение воспитательной деятельности педагогических инициатив;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создание необходимой для осуществления воспитательной деятельности инфраструктуры;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развитие сотрудничества с социальными партнерами.</w:t>
            </w:r>
          </w:p>
        </w:tc>
      </w:tr>
      <w:tr w:rsidR="0013210A" w:rsidRPr="00284435" w:rsidTr="003712F2">
        <w:tc>
          <w:tcPr>
            <w:tcW w:w="3936"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lastRenderedPageBreak/>
              <w:t>Учитель-логопед Приказ Министерства труда и социальной защиты Российской Федерации от 13.03.2023 № 136н «Об утверждении профессионального стандарта «Педагогдефектолог» (Зарегистрирован 14.04.2023 № 73027)</w:t>
            </w:r>
          </w:p>
        </w:tc>
        <w:tc>
          <w:tcPr>
            <w:tcW w:w="6520"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Осуществление необходимой коррекции недостатков в физическом и (или) психическом развитии детей:</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 практическое усвоение лексических и грамматических средств языка;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подготовка к обучению грамоте;</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 развитие навыков связной речи;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расширение и систематизация знаний и представлений детей об окружающей действительности;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развитие высших психических функций (внимания, памяти, логического мышления);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развитие мелкой моторики руки;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коррекция эмоционально-волевой сферы</w:t>
            </w:r>
          </w:p>
        </w:tc>
      </w:tr>
      <w:tr w:rsidR="0013210A" w:rsidRPr="00284435" w:rsidTr="003712F2">
        <w:tc>
          <w:tcPr>
            <w:tcW w:w="3936"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Педагог-психолог 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520"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-оказание психолого-педагогической помощи;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осуществление социологических исследований обучающихся;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организация и проведение различных видов воспитательной работы;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подготовка предложений по поощрению обучающихся и педагогов за активное участие в воспитательном процессе;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оказание психолого-педагогической помощи;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осуществление социологических исследований обучающихся;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подготовка предложений по поощрению обучающихся и педагогов за активное участие в воспитательном процессе;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-наполнение сайта ДОУ информацией о воспитательной деятельности</w:t>
            </w:r>
          </w:p>
        </w:tc>
      </w:tr>
      <w:tr w:rsidR="0013210A" w:rsidRPr="00284435" w:rsidTr="003712F2">
        <w:tc>
          <w:tcPr>
            <w:tcW w:w="3936"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Воспитатель, Инструктор по физической культуре, Музыкальный руководитель 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520"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-обеспечивает занятие обучающихся творчеством, медиа, физической культурой;</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 организация работы по формированию общей культуры будущего школьника;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внедрение здорового образа жизни;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внедрение в практику воспитательной деятельности научных достижений, новых технологий образовательного процесса;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13210A" w:rsidRPr="00284435" w:rsidTr="003712F2">
        <w:tc>
          <w:tcPr>
            <w:tcW w:w="3936"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Младший воспитатель </w:t>
            </w:r>
          </w:p>
        </w:tc>
        <w:tc>
          <w:tcPr>
            <w:tcW w:w="6520" w:type="dxa"/>
          </w:tcPr>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создание социальной ситуации развития обучающихся, соответствующей специфике дошкольного возраста; </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обеспечение совместно с воспитателем занятий обучающихся творчеством, трудовой деятельностью;</w:t>
            </w:r>
          </w:p>
          <w:p w:rsidR="0013210A" w:rsidRPr="00284435" w:rsidRDefault="0013210A" w:rsidP="003712F2">
            <w:pPr>
              <w:widowControl w:val="0"/>
              <w:autoSpaceDE w:val="0"/>
              <w:autoSpaceDN w:val="0"/>
              <w:adjustRightInd w:val="0"/>
              <w:spacing w:after="0" w:line="240" w:lineRule="auto"/>
              <w:jc w:val="both"/>
              <w:rPr>
                <w:rFonts w:ascii="Times New Roman" w:hAnsi="Times New Roman" w:cs="Times New Roman"/>
              </w:rPr>
            </w:pPr>
            <w:r w:rsidRPr="00284435">
              <w:rPr>
                <w:rFonts w:ascii="Times New Roman" w:hAnsi="Times New Roman" w:cs="Times New Roman"/>
              </w:rPr>
              <w:t xml:space="preserve"> - участие в организации работы по формированию общей культуры будущего школьника</w:t>
            </w:r>
          </w:p>
        </w:tc>
      </w:tr>
    </w:tbl>
    <w:p w:rsidR="0013210A" w:rsidRDefault="0013210A" w:rsidP="0013210A">
      <w:pPr>
        <w:spacing w:after="12"/>
        <w:rPr>
          <w:rFonts w:ascii="Times New Roman CYR" w:eastAsiaTheme="minorEastAsia" w:hAnsi="Times New Roman CYR" w:cs="Times New Roman CYR"/>
          <w:sz w:val="24"/>
          <w:szCs w:val="24"/>
          <w:lang w:eastAsia="ru-RU"/>
        </w:rPr>
      </w:pPr>
    </w:p>
    <w:p w:rsidR="0013210A" w:rsidRDefault="0013210A" w:rsidP="0013210A">
      <w:pPr>
        <w:spacing w:after="12"/>
        <w:ind w:left="-5"/>
        <w:rPr>
          <w:rFonts w:ascii="Times New Roman" w:hAnsi="Times New Roman" w:cs="Times New Roman"/>
          <w:b/>
          <w:sz w:val="24"/>
          <w:szCs w:val="24"/>
        </w:rPr>
      </w:pPr>
      <w:r>
        <w:rPr>
          <w:rFonts w:ascii="Times New Roman" w:hAnsi="Times New Roman" w:cs="Times New Roman"/>
          <w:b/>
          <w:sz w:val="24"/>
          <w:szCs w:val="24"/>
        </w:rPr>
        <w:lastRenderedPageBreak/>
        <w:t xml:space="preserve">2.7.5.3  Нормативно-методическое обеспечение рабочей программы воспитания </w:t>
      </w:r>
    </w:p>
    <w:p w:rsidR="0013210A" w:rsidRPr="008E03BA" w:rsidRDefault="0013210A" w:rsidP="0013210A">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E03BA">
        <w:rPr>
          <w:rFonts w:ascii="Times New Roman" w:eastAsia="Times New Roman" w:hAnsi="Times New Roman" w:cs="Times New Roman"/>
          <w:sz w:val="24"/>
          <w:szCs w:val="24"/>
        </w:rPr>
        <w:t>ДляреализациипрограммывоспитанияДОУиспользует«Воспитателюовоспитании»,представленноевоткрытомдоступевэлектроннойформенаплатформе</w:t>
      </w:r>
      <w:r w:rsidRPr="008E03BA">
        <w:rPr>
          <w:rFonts w:ascii="Times New Roman" w:eastAsia="Times New Roman" w:hAnsi="Times New Roman" w:cs="Times New Roman"/>
          <w:color w:val="0000FF"/>
          <w:sz w:val="24"/>
          <w:szCs w:val="24"/>
          <w:u w:val="single" w:color="0000FF"/>
        </w:rPr>
        <w:t>https://институтвоспитания.рф/</w:t>
      </w:r>
    </w:p>
    <w:p w:rsidR="0013210A" w:rsidRDefault="0013210A" w:rsidP="0013210A">
      <w:pPr>
        <w:widowControl w:val="0"/>
        <w:tabs>
          <w:tab w:val="left" w:pos="284"/>
          <w:tab w:val="left" w:pos="511"/>
          <w:tab w:val="left" w:pos="2416"/>
          <w:tab w:val="left" w:pos="3868"/>
          <w:tab w:val="left" w:pos="4398"/>
          <w:tab w:val="left" w:pos="5638"/>
          <w:tab w:val="left" w:pos="7235"/>
          <w:tab w:val="left" w:pos="8003"/>
          <w:tab w:val="left" w:pos="8291"/>
          <w:tab w:val="left" w:pos="8977"/>
        </w:tabs>
        <w:autoSpaceDE w:val="0"/>
        <w:autoSpaceDN w:val="0"/>
        <w:spacing w:after="0" w:line="240" w:lineRule="auto"/>
        <w:jc w:val="both"/>
        <w:rPr>
          <w:rFonts w:ascii="Times New Roman" w:eastAsia="Times New Roman" w:hAnsi="Times New Roman" w:cs="Times New Roman"/>
          <w:sz w:val="24"/>
          <w:szCs w:val="24"/>
        </w:rPr>
      </w:pPr>
      <w:r w:rsidRPr="00DD6D08">
        <w:rPr>
          <w:rFonts w:ascii="Times New Roman" w:eastAsia="Times New Roman" w:hAnsi="Times New Roman" w:cs="Times New Roman"/>
          <w:sz w:val="24"/>
          <w:szCs w:val="24"/>
        </w:rPr>
        <w:t>- Федеральныйзаконот31июля2020года№304-ФЗ«ОвнесенииизмененийвФедеральный закон «Об образовании в Российской Федерации» по вопросам воспитанияобучающихся»;</w:t>
      </w:r>
    </w:p>
    <w:p w:rsidR="0013210A" w:rsidRDefault="0013210A" w:rsidP="0013210A">
      <w:pPr>
        <w:widowControl w:val="0"/>
        <w:tabs>
          <w:tab w:val="left" w:pos="284"/>
          <w:tab w:val="left" w:pos="511"/>
          <w:tab w:val="left" w:pos="2416"/>
          <w:tab w:val="left" w:pos="3868"/>
          <w:tab w:val="left" w:pos="4398"/>
          <w:tab w:val="left" w:pos="5638"/>
          <w:tab w:val="left" w:pos="7235"/>
          <w:tab w:val="left" w:pos="8003"/>
          <w:tab w:val="left" w:pos="8291"/>
          <w:tab w:val="left" w:pos="8977"/>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 </w:t>
      </w:r>
      <w:r w:rsidRPr="00DD6D08">
        <w:rPr>
          <w:rFonts w:ascii="Times New Roman" w:eastAsia="Times New Roman" w:hAnsi="Times New Roman"/>
          <w:sz w:val="24"/>
          <w:szCs w:val="24"/>
        </w:rPr>
        <w:t>Приказ Министерства образования и науки Российской Федерации от 17.10.2013 г. №1155«Обутверждениифедеральногогосударственногообразовательногостандартадошкольногообразования».</w:t>
      </w:r>
    </w:p>
    <w:p w:rsidR="0013210A" w:rsidRPr="00DD6D08" w:rsidRDefault="0013210A" w:rsidP="0013210A">
      <w:pPr>
        <w:widowControl w:val="0"/>
        <w:tabs>
          <w:tab w:val="left" w:pos="284"/>
          <w:tab w:val="left" w:pos="511"/>
          <w:tab w:val="left" w:pos="2416"/>
          <w:tab w:val="left" w:pos="3868"/>
          <w:tab w:val="left" w:pos="4398"/>
          <w:tab w:val="left" w:pos="5638"/>
          <w:tab w:val="left" w:pos="7235"/>
          <w:tab w:val="left" w:pos="8003"/>
          <w:tab w:val="left" w:pos="8291"/>
          <w:tab w:val="left" w:pos="8977"/>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D6D08">
        <w:rPr>
          <w:rFonts w:ascii="Times New Roman" w:eastAsia="Times New Roman" w:hAnsi="Times New Roman" w:cs="Times New Roman"/>
          <w:sz w:val="24"/>
          <w:szCs w:val="24"/>
        </w:rPr>
        <w:t>Федеральная образовательная программа дошкольного образования (</w:t>
      </w:r>
      <w:r w:rsidRPr="00DD6D08">
        <w:rPr>
          <w:rFonts w:ascii="Times New Roman" w:eastAsia="Times New Roman" w:hAnsi="Times New Roman" w:cs="Times New Roman" w:hint="eastAsia"/>
          <w:sz w:val="24"/>
          <w:szCs w:val="24"/>
        </w:rPr>
        <w:t>Приказ Минпросвещения России от 25 ноября 2022 г. № 1028</w:t>
      </w:r>
      <w:r w:rsidRPr="00DD6D08">
        <w:rPr>
          <w:rFonts w:ascii="Times New Roman" w:eastAsia="Times New Roman" w:hAnsi="Times New Roman" w:cs="Times New Roman"/>
          <w:sz w:val="24"/>
          <w:szCs w:val="24"/>
        </w:rPr>
        <w:t>).</w:t>
      </w:r>
    </w:p>
    <w:p w:rsidR="0013210A" w:rsidRDefault="0013210A" w:rsidP="0013210A">
      <w:pPr>
        <w:widowControl w:val="0"/>
        <w:tabs>
          <w:tab w:val="left" w:pos="567"/>
        </w:tabs>
        <w:autoSpaceDE w:val="0"/>
        <w:autoSpaceDN w:val="0"/>
        <w:spacing w:after="0" w:line="240" w:lineRule="auto"/>
        <w:jc w:val="both"/>
        <w:rPr>
          <w:rFonts w:ascii="Times New Roman" w:eastAsia="Times New Roman" w:hAnsi="Times New Roman" w:cs="Times New Roman"/>
          <w:b/>
          <w:sz w:val="24"/>
          <w:szCs w:val="24"/>
        </w:rPr>
      </w:pPr>
    </w:p>
    <w:p w:rsidR="0013210A" w:rsidRPr="00DD6D08" w:rsidRDefault="0013210A" w:rsidP="0013210A">
      <w:pPr>
        <w:widowControl w:val="0"/>
        <w:tabs>
          <w:tab w:val="left" w:pos="567"/>
        </w:tabs>
        <w:autoSpaceDE w:val="0"/>
        <w:autoSpaceDN w:val="0"/>
        <w:spacing w:after="0" w:line="240" w:lineRule="auto"/>
        <w:jc w:val="both"/>
        <w:rPr>
          <w:rFonts w:ascii="Times New Roman" w:eastAsia="Times New Roman" w:hAnsi="Times New Roman" w:cs="Times New Roman"/>
          <w:b/>
          <w:sz w:val="24"/>
          <w:szCs w:val="24"/>
        </w:rPr>
      </w:pPr>
      <w:r w:rsidRPr="00DD6D08">
        <w:rPr>
          <w:rFonts w:ascii="Times New Roman" w:eastAsia="Times New Roman" w:hAnsi="Times New Roman" w:cs="Times New Roman"/>
          <w:b/>
          <w:sz w:val="24"/>
          <w:szCs w:val="24"/>
        </w:rPr>
        <w:t>Основные локальные акты:</w:t>
      </w:r>
    </w:p>
    <w:p w:rsidR="0013210A" w:rsidRPr="00DD6D08" w:rsidRDefault="0013210A" w:rsidP="0013210A">
      <w:pPr>
        <w:widowControl w:val="0"/>
        <w:tabs>
          <w:tab w:val="left" w:pos="567"/>
        </w:tabs>
        <w:autoSpaceDE w:val="0"/>
        <w:autoSpaceDN w:val="0"/>
        <w:spacing w:after="0" w:line="240" w:lineRule="auto"/>
        <w:jc w:val="both"/>
        <w:rPr>
          <w:rFonts w:ascii="Times New Roman" w:eastAsia="Times New Roman" w:hAnsi="Times New Roman" w:cs="Times New Roman"/>
          <w:sz w:val="24"/>
          <w:szCs w:val="24"/>
        </w:rPr>
      </w:pPr>
      <w:r w:rsidRPr="00DD6D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DD6D08">
        <w:rPr>
          <w:rFonts w:ascii="Times New Roman" w:eastAsia="Times New Roman" w:hAnsi="Times New Roman" w:cs="Times New Roman"/>
          <w:sz w:val="24"/>
          <w:szCs w:val="24"/>
        </w:rPr>
        <w:t xml:space="preserve">бразовательная </w:t>
      </w:r>
      <w:r w:rsidRPr="00C17564">
        <w:rPr>
          <w:rFonts w:ascii="Times New Roman" w:eastAsia="Times New Roman" w:hAnsi="Times New Roman" w:cs="Times New Roman"/>
          <w:sz w:val="24"/>
          <w:szCs w:val="24"/>
        </w:rPr>
        <w:t>программа ДО в МБДОУ «Детский сад № 20»;</w:t>
      </w:r>
    </w:p>
    <w:p w:rsidR="0013210A" w:rsidRPr="00DD6D08" w:rsidRDefault="0013210A" w:rsidP="0013210A">
      <w:pPr>
        <w:widowControl w:val="0"/>
        <w:tabs>
          <w:tab w:val="left" w:pos="567"/>
        </w:tabs>
        <w:autoSpaceDE w:val="0"/>
        <w:autoSpaceDN w:val="0"/>
        <w:spacing w:after="0" w:line="240" w:lineRule="auto"/>
        <w:jc w:val="both"/>
        <w:rPr>
          <w:rFonts w:ascii="Times New Roman" w:eastAsia="Times New Roman" w:hAnsi="Times New Roman" w:cs="Times New Roman"/>
          <w:sz w:val="24"/>
          <w:szCs w:val="24"/>
        </w:rPr>
      </w:pPr>
      <w:r w:rsidRPr="00DD6D08">
        <w:rPr>
          <w:rFonts w:ascii="Times New Roman" w:eastAsia="Times New Roman" w:hAnsi="Times New Roman" w:cs="Times New Roman"/>
          <w:sz w:val="24"/>
          <w:szCs w:val="24"/>
        </w:rPr>
        <w:t>- Годовой план работы Учреждения;</w:t>
      </w:r>
    </w:p>
    <w:p w:rsidR="0013210A" w:rsidRPr="00DD6D08" w:rsidRDefault="0013210A" w:rsidP="0013210A">
      <w:pPr>
        <w:widowControl w:val="0"/>
        <w:tabs>
          <w:tab w:val="left" w:pos="567"/>
        </w:tabs>
        <w:autoSpaceDE w:val="0"/>
        <w:autoSpaceDN w:val="0"/>
        <w:spacing w:after="0" w:line="240" w:lineRule="auto"/>
        <w:jc w:val="both"/>
        <w:rPr>
          <w:rFonts w:ascii="Times New Roman" w:eastAsia="Times New Roman" w:hAnsi="Times New Roman" w:cs="Times New Roman"/>
          <w:sz w:val="24"/>
          <w:szCs w:val="24"/>
        </w:rPr>
      </w:pPr>
      <w:r w:rsidRPr="00DD6D08">
        <w:rPr>
          <w:rFonts w:ascii="Times New Roman" w:eastAsia="Times New Roman" w:hAnsi="Times New Roman" w:cs="Times New Roman"/>
          <w:sz w:val="24"/>
          <w:szCs w:val="24"/>
        </w:rPr>
        <w:t>- Календарный учебный график;</w:t>
      </w:r>
    </w:p>
    <w:p w:rsidR="0013210A" w:rsidRPr="00DD6D08" w:rsidRDefault="0013210A" w:rsidP="0013210A">
      <w:pPr>
        <w:widowControl w:val="0"/>
        <w:tabs>
          <w:tab w:val="left" w:pos="567"/>
        </w:tabs>
        <w:autoSpaceDE w:val="0"/>
        <w:autoSpaceDN w:val="0"/>
        <w:spacing w:after="0" w:line="240" w:lineRule="auto"/>
        <w:jc w:val="both"/>
        <w:rPr>
          <w:rFonts w:ascii="Times New Roman" w:eastAsia="Times New Roman" w:hAnsi="Times New Roman" w:cs="Times New Roman"/>
          <w:sz w:val="24"/>
          <w:szCs w:val="24"/>
        </w:rPr>
      </w:pPr>
      <w:r w:rsidRPr="00DD6D08">
        <w:rPr>
          <w:rFonts w:ascii="Times New Roman" w:eastAsia="Times New Roman" w:hAnsi="Times New Roman" w:cs="Times New Roman"/>
          <w:sz w:val="24"/>
          <w:szCs w:val="24"/>
        </w:rPr>
        <w:t>- Рабочие программы педагогов групп;</w:t>
      </w:r>
    </w:p>
    <w:p w:rsidR="0013210A" w:rsidRPr="00DD6D08" w:rsidRDefault="0013210A" w:rsidP="0013210A">
      <w:pPr>
        <w:widowControl w:val="0"/>
        <w:tabs>
          <w:tab w:val="left" w:pos="567"/>
        </w:tabs>
        <w:autoSpaceDE w:val="0"/>
        <w:autoSpaceDN w:val="0"/>
        <w:spacing w:after="0" w:line="240" w:lineRule="auto"/>
        <w:jc w:val="both"/>
        <w:rPr>
          <w:rFonts w:ascii="Times New Roman" w:eastAsia="Times New Roman" w:hAnsi="Times New Roman" w:cs="Times New Roman"/>
          <w:sz w:val="24"/>
          <w:szCs w:val="24"/>
        </w:rPr>
      </w:pPr>
      <w:r w:rsidRPr="00DD6D08">
        <w:rPr>
          <w:rFonts w:ascii="Times New Roman" w:eastAsia="Times New Roman" w:hAnsi="Times New Roman" w:cs="Times New Roman"/>
          <w:sz w:val="24"/>
          <w:szCs w:val="24"/>
        </w:rPr>
        <w:t>-должностные инструкции педагогов;</w:t>
      </w:r>
    </w:p>
    <w:p w:rsidR="0013210A" w:rsidRPr="00DD6D08" w:rsidRDefault="0013210A" w:rsidP="0013210A">
      <w:pPr>
        <w:widowControl w:val="0"/>
        <w:tabs>
          <w:tab w:val="left" w:pos="567"/>
        </w:tabs>
        <w:autoSpaceDE w:val="0"/>
        <w:autoSpaceDN w:val="0"/>
        <w:spacing w:after="0" w:line="240" w:lineRule="auto"/>
        <w:jc w:val="both"/>
        <w:rPr>
          <w:rFonts w:ascii="Times New Roman" w:eastAsia="Times New Roman" w:hAnsi="Times New Roman" w:cs="Times New Roman"/>
          <w:sz w:val="24"/>
          <w:szCs w:val="24"/>
        </w:rPr>
      </w:pPr>
      <w:r w:rsidRPr="00DD6D08">
        <w:rPr>
          <w:rFonts w:ascii="Times New Roman" w:eastAsia="Times New Roman" w:hAnsi="Times New Roman" w:cs="Times New Roman"/>
          <w:sz w:val="24"/>
          <w:szCs w:val="24"/>
        </w:rPr>
        <w:t>- документы, регламентирующие воспитательную деятельность в Учреждении (штатное расписание, обеспечивающее кадровый состав, сведения о педагогах, реализующих воспитательную деятельность в Учреждении).</w:t>
      </w:r>
    </w:p>
    <w:p w:rsidR="00823ACD" w:rsidRDefault="00823ACD" w:rsidP="0013210A">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823ACD" w:rsidRDefault="00823ACD" w:rsidP="00823ACD">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 xml:space="preserve">2.8.5.4 Особые условия, обеспечивающие достижение планируемых личностных результатов в работе с детьми с </w:t>
      </w:r>
      <w:r w:rsidR="00544456">
        <w:rPr>
          <w:rFonts w:ascii="Times New Roman CYR" w:eastAsiaTheme="minorEastAsia" w:hAnsi="Times New Roman CYR" w:cs="Times New Roman CYR"/>
          <w:b/>
          <w:sz w:val="24"/>
          <w:szCs w:val="24"/>
          <w:lang w:eastAsia="ru-RU"/>
        </w:rPr>
        <w:t>ЗПР</w:t>
      </w:r>
      <w:r>
        <w:rPr>
          <w:rFonts w:ascii="Times New Roman CYR" w:eastAsiaTheme="minorEastAsia" w:hAnsi="Times New Roman CYR" w:cs="Times New Roman CYR"/>
          <w:b/>
          <w:sz w:val="24"/>
          <w:szCs w:val="24"/>
          <w:lang w:eastAsia="ru-RU"/>
        </w:rPr>
        <w:t>.</w:t>
      </w:r>
    </w:p>
    <w:p w:rsidR="00823ACD" w:rsidRDefault="00823ACD" w:rsidP="00823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Инклюзивное образование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Инклюзия является ценностной основой уклада Организации и основанием для проектирования воспитывающих сред, деятельностей и событий.</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На уровне воспитывающих сред</w:t>
      </w:r>
      <w:r>
        <w:rPr>
          <w:rFonts w:ascii="Times New Roman CYR" w:eastAsiaTheme="minorEastAsia" w:hAnsi="Times New Roman CYR" w:cs="Times New Roman CYR"/>
          <w:sz w:val="24"/>
          <w:szCs w:val="24"/>
          <w:lang w:eastAsia="ru-RU"/>
        </w:rPr>
        <w:t>: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На уровне общности:</w:t>
      </w:r>
      <w:r>
        <w:rPr>
          <w:rFonts w:ascii="Times New Roman CYR" w:eastAsiaTheme="minorEastAsia" w:hAnsi="Times New Roman CYR" w:cs="Times New Roman CYR"/>
          <w:sz w:val="24"/>
          <w:szCs w:val="24"/>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На уровне деятельностей</w:t>
      </w:r>
      <w:r>
        <w:rPr>
          <w:rFonts w:ascii="Times New Roman CYR" w:eastAsiaTheme="minorEastAsia" w:hAnsi="Times New Roman CYR" w:cs="Times New Roman CYR"/>
          <w:sz w:val="24"/>
          <w:szCs w:val="24"/>
          <w:lang w:eastAsia="ru-RU"/>
        </w:rPr>
        <w:t>: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u w:val="single"/>
          <w:lang w:eastAsia="ru-RU"/>
        </w:rPr>
        <w:t>На уровне событий</w:t>
      </w:r>
      <w:r>
        <w:rPr>
          <w:rFonts w:ascii="Times New Roman CYR" w:eastAsiaTheme="minorEastAsia" w:hAnsi="Times New Roman CYR" w:cs="Times New Roman CYR"/>
          <w:sz w:val="24"/>
          <w:szCs w:val="24"/>
          <w:lang w:eastAsia="ru-RU"/>
        </w:rPr>
        <w:t>: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823ACD" w:rsidRDefault="00823ACD" w:rsidP="00823ACD">
      <w:pPr>
        <w:widowControl w:val="0"/>
        <w:autoSpaceDE w:val="0"/>
        <w:autoSpaceDN w:val="0"/>
        <w:adjustRightInd w:val="0"/>
        <w:spacing w:after="0" w:line="240" w:lineRule="auto"/>
        <w:jc w:val="both"/>
        <w:rPr>
          <w:rFonts w:ascii="Times New Roman CYR" w:eastAsiaTheme="minorEastAsia" w:hAnsi="Times New Roman CYR" w:cs="Times New Roman CYR"/>
          <w:i/>
          <w:sz w:val="24"/>
          <w:szCs w:val="24"/>
          <w:u w:val="single"/>
          <w:lang w:eastAsia="ru-RU"/>
        </w:rPr>
      </w:pPr>
      <w:bookmarkStart w:id="26" w:name="sub_1358"/>
      <w:r>
        <w:rPr>
          <w:rFonts w:ascii="Times New Roman CYR" w:eastAsiaTheme="minorEastAsia" w:hAnsi="Times New Roman CYR" w:cs="Times New Roman CYR"/>
          <w:i/>
          <w:sz w:val="24"/>
          <w:szCs w:val="24"/>
          <w:u w:val="single"/>
          <w:lang w:eastAsia="ru-RU"/>
        </w:rPr>
        <w:t>Основными условиями реализации Программы воспитания в Организации, являются:</w:t>
      </w:r>
    </w:p>
    <w:bookmarkEnd w:id="26"/>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lastRenderedPageBreak/>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4) формирование и поддержка инициативы обучающихся в различных видах детской деятельности;</w:t>
      </w:r>
    </w:p>
    <w:p w:rsidR="00823ACD" w:rsidRDefault="00823ACD" w:rsidP="00823ACD">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5) активное привлечение ближайшего социального окружения к воспитанию ребенка.</w:t>
      </w:r>
    </w:p>
    <w:p w:rsidR="00823ACD" w:rsidRDefault="00823ACD" w:rsidP="00823ACD">
      <w:pPr>
        <w:widowControl w:val="0"/>
        <w:autoSpaceDE w:val="0"/>
        <w:autoSpaceDN w:val="0"/>
        <w:adjustRightInd w:val="0"/>
        <w:spacing w:after="0" w:line="240" w:lineRule="auto"/>
        <w:jc w:val="both"/>
        <w:rPr>
          <w:rFonts w:ascii="Times New Roman CYR" w:eastAsiaTheme="minorEastAsia" w:hAnsi="Times New Roman CYR" w:cs="Times New Roman CYR"/>
          <w:b/>
          <w:sz w:val="24"/>
          <w:szCs w:val="24"/>
          <w:lang w:eastAsia="ru-RU"/>
        </w:rPr>
      </w:pPr>
      <w:r>
        <w:rPr>
          <w:rFonts w:ascii="Times New Roman CYR" w:eastAsiaTheme="minorEastAsia" w:hAnsi="Times New Roman CYR" w:cs="Times New Roman CYR"/>
          <w:b/>
          <w:sz w:val="24"/>
          <w:szCs w:val="24"/>
          <w:lang w:eastAsia="ru-RU"/>
        </w:rPr>
        <w:t>Часть формируемая участниками образовательных отнощений</w:t>
      </w:r>
    </w:p>
    <w:p w:rsidR="0013210A" w:rsidRDefault="0013210A" w:rsidP="0013210A">
      <w:pPr>
        <w:widowControl w:val="0"/>
        <w:autoSpaceDE w:val="0"/>
        <w:autoSpaceDN w:val="0"/>
        <w:adjustRightInd w:val="0"/>
        <w:spacing w:after="0" w:line="240" w:lineRule="auto"/>
        <w:ind w:firstLine="708"/>
        <w:jc w:val="both"/>
        <w:rPr>
          <w:rFonts w:ascii="Times New Roman" w:hAnsi="Times New Roman" w:cs="Times New Roman"/>
          <w:sz w:val="24"/>
        </w:rPr>
      </w:pPr>
      <w:r w:rsidRPr="00B6172D">
        <w:rPr>
          <w:rFonts w:ascii="Times New Roman" w:hAnsi="Times New Roman" w:cs="Times New Roman"/>
          <w:sz w:val="24"/>
        </w:rPr>
        <w:t xml:space="preserve">Задачами воспитания детей с </w:t>
      </w:r>
      <w:r>
        <w:rPr>
          <w:rFonts w:ascii="Times New Roman" w:hAnsi="Times New Roman" w:cs="Times New Roman"/>
          <w:sz w:val="24"/>
        </w:rPr>
        <w:t>РАС</w:t>
      </w:r>
      <w:r w:rsidRPr="00B6172D">
        <w:rPr>
          <w:rFonts w:ascii="Times New Roman" w:hAnsi="Times New Roman" w:cs="Times New Roman"/>
          <w:sz w:val="24"/>
        </w:rPr>
        <w:t xml:space="preserve"> в условиях дошкольной образовательной организации являются:</w:t>
      </w:r>
    </w:p>
    <w:p w:rsidR="0013210A" w:rsidRDefault="0013210A" w:rsidP="0013210A">
      <w:pPr>
        <w:widowControl w:val="0"/>
        <w:autoSpaceDE w:val="0"/>
        <w:autoSpaceDN w:val="0"/>
        <w:adjustRightInd w:val="0"/>
        <w:spacing w:after="0" w:line="240" w:lineRule="auto"/>
        <w:ind w:firstLine="708"/>
        <w:jc w:val="both"/>
        <w:rPr>
          <w:rFonts w:ascii="Times New Roman" w:hAnsi="Times New Roman" w:cs="Times New Roman"/>
          <w:sz w:val="24"/>
        </w:rPr>
      </w:pPr>
      <w:r w:rsidRPr="00B6172D">
        <w:rPr>
          <w:rFonts w:ascii="Times New Roman" w:hAnsi="Times New Roman" w:cs="Times New Roman"/>
          <w:sz w:val="24"/>
        </w:rPr>
        <w:sym w:font="Symbol" w:char="F02D"/>
      </w:r>
      <w:r w:rsidRPr="00B6172D">
        <w:rPr>
          <w:rFonts w:ascii="Times New Roman" w:hAnsi="Times New Roman" w:cs="Times New Roman"/>
          <w:sz w:val="24"/>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13210A" w:rsidRDefault="0013210A" w:rsidP="0013210A">
      <w:pPr>
        <w:widowControl w:val="0"/>
        <w:autoSpaceDE w:val="0"/>
        <w:autoSpaceDN w:val="0"/>
        <w:adjustRightInd w:val="0"/>
        <w:spacing w:after="0" w:line="240" w:lineRule="auto"/>
        <w:ind w:firstLine="708"/>
        <w:jc w:val="both"/>
        <w:rPr>
          <w:rFonts w:ascii="Times New Roman" w:hAnsi="Times New Roman" w:cs="Times New Roman"/>
          <w:sz w:val="24"/>
        </w:rPr>
      </w:pPr>
      <w:r w:rsidRPr="00B6172D">
        <w:rPr>
          <w:rFonts w:ascii="Times New Roman" w:hAnsi="Times New Roman" w:cs="Times New Roman"/>
          <w:sz w:val="24"/>
        </w:rPr>
        <w:sym w:font="Symbol" w:char="F02D"/>
      </w:r>
      <w:r w:rsidRPr="00B6172D">
        <w:rPr>
          <w:rFonts w:ascii="Times New Roman" w:hAnsi="Times New Roman" w:cs="Times New Roman"/>
          <w:sz w:val="24"/>
        </w:rPr>
        <w:t xml:space="preserve"> формирование доброжелательного отношения к детям с ОВЗ и их семьям со стороны всех участников образовательных отношений; </w:t>
      </w:r>
    </w:p>
    <w:p w:rsidR="0013210A" w:rsidRDefault="0013210A" w:rsidP="0013210A">
      <w:pPr>
        <w:widowControl w:val="0"/>
        <w:autoSpaceDE w:val="0"/>
        <w:autoSpaceDN w:val="0"/>
        <w:adjustRightInd w:val="0"/>
        <w:spacing w:after="0" w:line="240" w:lineRule="auto"/>
        <w:ind w:firstLine="708"/>
        <w:jc w:val="both"/>
        <w:rPr>
          <w:rFonts w:ascii="Times New Roman" w:hAnsi="Times New Roman" w:cs="Times New Roman"/>
          <w:sz w:val="24"/>
        </w:rPr>
      </w:pPr>
      <w:r w:rsidRPr="00B6172D">
        <w:rPr>
          <w:rFonts w:ascii="Times New Roman" w:hAnsi="Times New Roman" w:cs="Times New Roman"/>
          <w:sz w:val="24"/>
        </w:rPr>
        <w:sym w:font="Symbol" w:char="F02D"/>
      </w:r>
      <w:r w:rsidRPr="00B6172D">
        <w:rPr>
          <w:rFonts w:ascii="Times New Roman" w:hAnsi="Times New Roman" w:cs="Times New Roman"/>
          <w:sz w:val="24"/>
        </w:rPr>
        <w:t xml:space="preserve">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13210A" w:rsidRDefault="0013210A" w:rsidP="0013210A">
      <w:pPr>
        <w:widowControl w:val="0"/>
        <w:autoSpaceDE w:val="0"/>
        <w:autoSpaceDN w:val="0"/>
        <w:adjustRightInd w:val="0"/>
        <w:spacing w:after="0" w:line="240" w:lineRule="auto"/>
        <w:ind w:firstLine="708"/>
        <w:jc w:val="both"/>
        <w:rPr>
          <w:rFonts w:ascii="Times New Roman" w:hAnsi="Times New Roman" w:cs="Times New Roman"/>
          <w:sz w:val="24"/>
        </w:rPr>
      </w:pPr>
      <w:r w:rsidRPr="00B6172D">
        <w:rPr>
          <w:rFonts w:ascii="Times New Roman" w:hAnsi="Times New Roman" w:cs="Times New Roman"/>
          <w:sz w:val="24"/>
        </w:rPr>
        <w:sym w:font="Symbol" w:char="F02D"/>
      </w:r>
      <w:r w:rsidRPr="00B6172D">
        <w:rPr>
          <w:rFonts w:ascii="Times New Roman" w:hAnsi="Times New Roman" w:cs="Times New Roman"/>
          <w:sz w:val="24"/>
        </w:rPr>
        <w:t xml:space="preserve"> налаживание эмоционально-положительного взаимодействия детей с окружающими в целях их успешной адаптации и интеграции в общество; </w:t>
      </w:r>
    </w:p>
    <w:p w:rsidR="0013210A" w:rsidRDefault="0013210A" w:rsidP="0013210A">
      <w:pPr>
        <w:widowControl w:val="0"/>
        <w:autoSpaceDE w:val="0"/>
        <w:autoSpaceDN w:val="0"/>
        <w:adjustRightInd w:val="0"/>
        <w:spacing w:after="0" w:line="240" w:lineRule="auto"/>
        <w:ind w:firstLine="708"/>
        <w:jc w:val="both"/>
        <w:rPr>
          <w:rFonts w:ascii="Times New Roman" w:hAnsi="Times New Roman" w:cs="Times New Roman"/>
          <w:sz w:val="24"/>
        </w:rPr>
      </w:pPr>
      <w:r w:rsidRPr="00B6172D">
        <w:rPr>
          <w:rFonts w:ascii="Times New Roman" w:hAnsi="Times New Roman" w:cs="Times New Roman"/>
          <w:sz w:val="24"/>
        </w:rPr>
        <w:sym w:font="Symbol" w:char="F02D"/>
      </w:r>
      <w:r w:rsidRPr="00B6172D">
        <w:rPr>
          <w:rFonts w:ascii="Times New Roman" w:hAnsi="Times New Roman" w:cs="Times New Roman"/>
          <w:sz w:val="24"/>
        </w:rPr>
        <w:t xml:space="preserve"> расширение у детей с различными нарушениями развития знаний и представлений об окружающем мире; </w:t>
      </w:r>
    </w:p>
    <w:p w:rsidR="0013210A" w:rsidRDefault="0013210A" w:rsidP="0013210A">
      <w:pPr>
        <w:widowControl w:val="0"/>
        <w:autoSpaceDE w:val="0"/>
        <w:autoSpaceDN w:val="0"/>
        <w:adjustRightInd w:val="0"/>
        <w:spacing w:after="0" w:line="240" w:lineRule="auto"/>
        <w:ind w:firstLine="708"/>
        <w:jc w:val="both"/>
        <w:rPr>
          <w:rFonts w:ascii="Times New Roman" w:hAnsi="Times New Roman" w:cs="Times New Roman"/>
          <w:sz w:val="24"/>
        </w:rPr>
      </w:pPr>
      <w:r w:rsidRPr="00B6172D">
        <w:rPr>
          <w:rFonts w:ascii="Times New Roman" w:hAnsi="Times New Roman" w:cs="Times New Roman"/>
          <w:sz w:val="24"/>
        </w:rPr>
        <w:sym w:font="Symbol" w:char="F02D"/>
      </w:r>
      <w:r w:rsidRPr="00B6172D">
        <w:rPr>
          <w:rFonts w:ascii="Times New Roman" w:hAnsi="Times New Roman" w:cs="Times New Roman"/>
          <w:sz w:val="24"/>
        </w:rPr>
        <w:t xml:space="preserve"> взаимодействие с семьей для обеспечения полноценного развития детей с ОВЗ; </w:t>
      </w:r>
      <w:r w:rsidRPr="00B6172D">
        <w:rPr>
          <w:rFonts w:ascii="Times New Roman" w:hAnsi="Times New Roman" w:cs="Times New Roman"/>
          <w:sz w:val="24"/>
        </w:rPr>
        <w:sym w:font="Symbol" w:char="F02D"/>
      </w:r>
      <w:r w:rsidRPr="00B6172D">
        <w:rPr>
          <w:rFonts w:ascii="Times New Roman" w:hAnsi="Times New Roman" w:cs="Times New Roman"/>
          <w:sz w:val="24"/>
        </w:rPr>
        <w:t xml:space="preserve"> охрана и укрепление физического и психического здоровья детей, в том числе их эмоционального благополучия; </w:t>
      </w:r>
    </w:p>
    <w:p w:rsidR="0013210A" w:rsidRDefault="0013210A" w:rsidP="0013210A">
      <w:pPr>
        <w:widowControl w:val="0"/>
        <w:autoSpaceDE w:val="0"/>
        <w:autoSpaceDN w:val="0"/>
        <w:adjustRightInd w:val="0"/>
        <w:spacing w:after="0" w:line="240" w:lineRule="auto"/>
        <w:ind w:firstLine="708"/>
        <w:jc w:val="both"/>
        <w:rPr>
          <w:rFonts w:ascii="Times New Roman" w:hAnsi="Times New Roman" w:cs="Times New Roman"/>
          <w:sz w:val="24"/>
        </w:rPr>
      </w:pPr>
      <w:r w:rsidRPr="00B6172D">
        <w:rPr>
          <w:rFonts w:ascii="Times New Roman" w:hAnsi="Times New Roman" w:cs="Times New Roman"/>
          <w:sz w:val="24"/>
        </w:rPr>
        <w:sym w:font="Symbol" w:char="F02D"/>
      </w:r>
      <w:r w:rsidRPr="00B6172D">
        <w:rPr>
          <w:rFonts w:ascii="Times New Roman" w:hAnsi="Times New Roman" w:cs="Times New Roman"/>
          <w:sz w:val="24"/>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3210A" w:rsidRDefault="0013210A" w:rsidP="0013210A">
      <w:pPr>
        <w:widowControl w:val="0"/>
        <w:autoSpaceDE w:val="0"/>
        <w:autoSpaceDN w:val="0"/>
        <w:adjustRightInd w:val="0"/>
        <w:spacing w:after="0" w:line="240" w:lineRule="auto"/>
        <w:ind w:firstLine="708"/>
        <w:jc w:val="both"/>
        <w:rPr>
          <w:rFonts w:ascii="Times New Roman" w:hAnsi="Times New Roman" w:cs="Times New Roman"/>
          <w:sz w:val="24"/>
        </w:rPr>
      </w:pPr>
      <w:r w:rsidRPr="00B6172D">
        <w:rPr>
          <w:rFonts w:ascii="Times New Roman" w:hAnsi="Times New Roman" w:cs="Times New Roman"/>
          <w:sz w:val="24"/>
        </w:rPr>
        <w:t xml:space="preserve">Рабочая программа воспитания предполагает создание следующих условий, обеспечивающих достижение целевых ориентиров в работе с особыми </w:t>
      </w:r>
      <w:r>
        <w:rPr>
          <w:rFonts w:ascii="Times New Roman" w:hAnsi="Times New Roman" w:cs="Times New Roman"/>
          <w:sz w:val="24"/>
        </w:rPr>
        <w:t>детьми с РАС</w:t>
      </w:r>
      <w:r w:rsidRPr="00B6172D">
        <w:rPr>
          <w:rFonts w:ascii="Times New Roman" w:hAnsi="Times New Roman" w:cs="Times New Roman"/>
          <w:sz w:val="24"/>
        </w:rPr>
        <w:t xml:space="preserve">: </w:t>
      </w:r>
    </w:p>
    <w:tbl>
      <w:tblPr>
        <w:tblStyle w:val="a3"/>
        <w:tblW w:w="0" w:type="auto"/>
        <w:tblLook w:val="04A0" w:firstRow="1" w:lastRow="0" w:firstColumn="1" w:lastColumn="0" w:noHBand="0" w:noVBand="1"/>
      </w:tblPr>
      <w:tblGrid>
        <w:gridCol w:w="3510"/>
        <w:gridCol w:w="7088"/>
      </w:tblGrid>
      <w:tr w:rsidR="0013210A" w:rsidRPr="00B6172D" w:rsidTr="0013210A">
        <w:tc>
          <w:tcPr>
            <w:tcW w:w="3510" w:type="dxa"/>
            <w:shd w:val="clear" w:color="auto" w:fill="D9D9D9" w:themeFill="background1" w:themeFillShade="D9"/>
          </w:tcPr>
          <w:p w:rsidR="0013210A" w:rsidRPr="00B6172D" w:rsidRDefault="0013210A" w:rsidP="003712F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6172D">
              <w:rPr>
                <w:rFonts w:ascii="Times New Roman" w:eastAsiaTheme="minorEastAsia" w:hAnsi="Times New Roman" w:cs="Times New Roman"/>
                <w:sz w:val="24"/>
                <w:szCs w:val="24"/>
                <w:lang w:eastAsia="ru-RU"/>
              </w:rPr>
              <w:t>Условия</w:t>
            </w:r>
          </w:p>
        </w:tc>
        <w:tc>
          <w:tcPr>
            <w:tcW w:w="7088" w:type="dxa"/>
            <w:shd w:val="clear" w:color="auto" w:fill="D9D9D9" w:themeFill="background1" w:themeFillShade="D9"/>
          </w:tcPr>
          <w:p w:rsidR="0013210A" w:rsidRPr="00B6172D" w:rsidRDefault="0013210A" w:rsidP="003712F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B6172D">
              <w:rPr>
                <w:rFonts w:ascii="Times New Roman" w:eastAsiaTheme="minorEastAsia" w:hAnsi="Times New Roman" w:cs="Times New Roman"/>
                <w:sz w:val="24"/>
                <w:szCs w:val="24"/>
                <w:lang w:eastAsia="ru-RU"/>
              </w:rPr>
              <w:t>Содержание</w:t>
            </w:r>
          </w:p>
        </w:tc>
      </w:tr>
      <w:tr w:rsidR="0013210A" w:rsidRPr="00B6172D" w:rsidTr="0013210A">
        <w:tc>
          <w:tcPr>
            <w:tcW w:w="3510" w:type="dxa"/>
          </w:tcPr>
          <w:p w:rsidR="0013210A" w:rsidRPr="00B6172D"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B6172D">
              <w:rPr>
                <w:rFonts w:ascii="Times New Roman" w:hAnsi="Times New Roman" w:cs="Times New Roman"/>
              </w:rPr>
              <w:t>Направленное на формирование личности взаимодействие взрослых с детьми</w:t>
            </w:r>
          </w:p>
        </w:tc>
        <w:tc>
          <w:tcPr>
            <w:tcW w:w="7088" w:type="dxa"/>
          </w:tcPr>
          <w:p w:rsidR="0013210A" w:rsidRPr="00B6172D"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B6172D">
              <w:rPr>
                <w:rFonts w:ascii="Times New Roman" w:hAnsi="Times New Roman" w:cs="Times New Roman"/>
              </w:rPr>
              <w:t>-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 учитываются особенности деятельности, средств ее реализации, ограниченный объем личного опыта детей особых категорий.</w:t>
            </w:r>
          </w:p>
        </w:tc>
      </w:tr>
      <w:tr w:rsidR="0013210A" w:rsidRPr="00B6172D" w:rsidTr="0013210A">
        <w:tc>
          <w:tcPr>
            <w:tcW w:w="3510" w:type="dxa"/>
          </w:tcPr>
          <w:p w:rsidR="0013210A" w:rsidRPr="00B6172D"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B6172D">
              <w:rPr>
                <w:rFonts w:ascii="Times New Roman" w:hAnsi="Times New Roman" w:cs="Times New Roman"/>
              </w:rPr>
              <w:t>Формирование игры как важнейшего фактора воспитания и развития ребенка с особыми образовательными потребностями</w:t>
            </w:r>
          </w:p>
        </w:tc>
        <w:tc>
          <w:tcPr>
            <w:tcW w:w="7088" w:type="dxa"/>
          </w:tcPr>
          <w:p w:rsidR="0013210A" w:rsidRPr="00B6172D"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B6172D">
              <w:rPr>
                <w:rFonts w:ascii="Times New Roman" w:hAnsi="Times New Roman" w:cs="Times New Roman"/>
              </w:rPr>
              <w:t>-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tc>
      </w:tr>
      <w:tr w:rsidR="0013210A" w:rsidRPr="00B6172D" w:rsidTr="0013210A">
        <w:tc>
          <w:tcPr>
            <w:tcW w:w="3510" w:type="dxa"/>
          </w:tcPr>
          <w:p w:rsidR="0013210A" w:rsidRPr="00B6172D"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B6172D">
              <w:rPr>
                <w:rFonts w:ascii="Times New Roman" w:hAnsi="Times New Roman" w:cs="Times New Roman"/>
              </w:rPr>
              <w:t>Создание воспитывающей среды</w:t>
            </w:r>
          </w:p>
        </w:tc>
        <w:tc>
          <w:tcPr>
            <w:tcW w:w="7088" w:type="dxa"/>
          </w:tcPr>
          <w:p w:rsidR="0013210A" w:rsidRPr="00B6172D"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B6172D">
              <w:rPr>
                <w:rFonts w:ascii="Times New Roman" w:hAnsi="Times New Roman" w:cs="Times New Roman"/>
              </w:rPr>
              <w:t>-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tc>
      </w:tr>
      <w:tr w:rsidR="0013210A" w:rsidRPr="00B6172D" w:rsidTr="0013210A">
        <w:tc>
          <w:tcPr>
            <w:tcW w:w="3510" w:type="dxa"/>
          </w:tcPr>
          <w:p w:rsidR="0013210A" w:rsidRPr="00B6172D"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B6172D">
              <w:rPr>
                <w:rFonts w:ascii="Times New Roman" w:hAnsi="Times New Roman" w:cs="Times New Roman"/>
              </w:rPr>
              <w:t>Участие семьи</w:t>
            </w:r>
          </w:p>
        </w:tc>
        <w:tc>
          <w:tcPr>
            <w:tcW w:w="7088" w:type="dxa"/>
          </w:tcPr>
          <w:p w:rsidR="0013210A" w:rsidRPr="00B6172D" w:rsidRDefault="0013210A" w:rsidP="003712F2">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r w:rsidRPr="00B6172D">
              <w:rPr>
                <w:rFonts w:ascii="Times New Roman" w:hAnsi="Times New Roman" w:cs="Times New Roman"/>
              </w:rPr>
              <w:t>- необходимое условие для полноценного воспитания ребенка дошкольного возраста с особыми образовательными потребностями.</w:t>
            </w:r>
          </w:p>
        </w:tc>
      </w:tr>
    </w:tbl>
    <w:p w:rsidR="0013210A" w:rsidRPr="00B6172D" w:rsidRDefault="0013210A" w:rsidP="0013210A">
      <w:pPr>
        <w:widowControl w:val="0"/>
        <w:autoSpaceDE w:val="0"/>
        <w:autoSpaceDN w:val="0"/>
        <w:adjustRightInd w:val="0"/>
        <w:spacing w:after="0" w:line="240" w:lineRule="auto"/>
        <w:ind w:firstLine="708"/>
        <w:jc w:val="both"/>
        <w:rPr>
          <w:rFonts w:ascii="Times New Roman CYR" w:eastAsiaTheme="minorEastAsia" w:hAnsi="Times New Roman CYR" w:cs="Times New Roman CYR"/>
          <w:b/>
          <w:sz w:val="24"/>
          <w:szCs w:val="24"/>
          <w:lang w:eastAsia="ru-RU"/>
        </w:rPr>
      </w:pPr>
    </w:p>
    <w:p w:rsidR="00267CA1" w:rsidRDefault="00267CA1" w:rsidP="0013210A">
      <w:pPr>
        <w:spacing w:after="0" w:line="240" w:lineRule="auto"/>
        <w:ind w:firstLine="709"/>
        <w:jc w:val="both"/>
        <w:rPr>
          <w:rFonts w:ascii="Times New Roman" w:hAnsi="Times New Roman" w:cs="Times New Roman"/>
          <w:i/>
          <w:sz w:val="24"/>
          <w:szCs w:val="24"/>
          <w:u w:val="single"/>
        </w:rPr>
      </w:pPr>
    </w:p>
    <w:p w:rsidR="00267CA1" w:rsidRDefault="00267CA1" w:rsidP="0013210A">
      <w:pPr>
        <w:spacing w:after="0" w:line="240" w:lineRule="auto"/>
        <w:ind w:firstLine="709"/>
        <w:jc w:val="both"/>
        <w:rPr>
          <w:rFonts w:ascii="Times New Roman" w:hAnsi="Times New Roman" w:cs="Times New Roman"/>
          <w:i/>
          <w:sz w:val="24"/>
          <w:szCs w:val="24"/>
          <w:u w:val="single"/>
        </w:rPr>
      </w:pPr>
    </w:p>
    <w:p w:rsidR="0013210A" w:rsidRDefault="0013210A" w:rsidP="0013210A">
      <w:pPr>
        <w:spacing w:after="0" w:line="240" w:lineRule="auto"/>
        <w:ind w:firstLine="709"/>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Социальное партнерство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представителей организаций-партнеров в проведении занятий в рамках </w:t>
      </w:r>
    </w:p>
    <w:p w:rsidR="0013210A" w:rsidRDefault="0013210A" w:rsidP="0013210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дополнительного образования;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проведение на базе организаций-партнеров различных мероприятий, событий и акций воспитательной направленности; </w:t>
      </w:r>
    </w:p>
    <w:p w:rsidR="0013210A" w:rsidRDefault="0013210A" w:rsidP="00B15685">
      <w:pPr>
        <w:numPr>
          <w:ilvl w:val="0"/>
          <w:numId w:val="5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13210A" w:rsidRPr="001D4CE6" w:rsidRDefault="0013210A" w:rsidP="00B15685">
      <w:pPr>
        <w:pStyle w:val="a4"/>
        <w:widowControl w:val="0"/>
        <w:numPr>
          <w:ilvl w:val="0"/>
          <w:numId w:val="56"/>
        </w:numPr>
        <w:autoSpaceDE w:val="0"/>
        <w:autoSpaceDN w:val="0"/>
        <w:spacing w:after="0" w:line="240" w:lineRule="auto"/>
        <w:ind w:right="-19"/>
        <w:jc w:val="center"/>
        <w:outlineLvl w:val="2"/>
        <w:rPr>
          <w:rFonts w:ascii="Times New Roman" w:eastAsia="Times New Roman" w:hAnsi="Times New Roman" w:cs="Times New Roman"/>
          <w:b/>
          <w:bCs/>
          <w:iCs/>
          <w:sz w:val="24"/>
          <w:szCs w:val="24"/>
        </w:rPr>
      </w:pPr>
      <w:r w:rsidRPr="001D4CE6">
        <w:rPr>
          <w:rFonts w:ascii="Times New Roman" w:eastAsia="Times New Roman" w:hAnsi="Times New Roman" w:cs="Times New Roman"/>
          <w:b/>
          <w:bCs/>
          <w:iCs/>
          <w:sz w:val="24"/>
          <w:szCs w:val="24"/>
        </w:rPr>
        <w:t>Значимыепартнерывзаимодействияпрограммывоспитания</w:t>
      </w:r>
    </w:p>
    <w:p w:rsidR="0013210A" w:rsidRPr="001D4CE6" w:rsidRDefault="0013210A" w:rsidP="00B15685">
      <w:pPr>
        <w:pStyle w:val="a4"/>
        <w:widowControl w:val="0"/>
        <w:numPr>
          <w:ilvl w:val="0"/>
          <w:numId w:val="56"/>
        </w:numPr>
        <w:autoSpaceDE w:val="0"/>
        <w:autoSpaceDN w:val="0"/>
        <w:spacing w:after="0" w:line="240" w:lineRule="auto"/>
        <w:ind w:right="-19"/>
        <w:jc w:val="both"/>
        <w:rPr>
          <w:rFonts w:ascii="Times New Roman" w:eastAsia="Times New Roman" w:hAnsi="Times New Roman" w:cs="Times New Roman"/>
          <w:sz w:val="24"/>
          <w:szCs w:val="24"/>
        </w:rPr>
      </w:pPr>
      <w:r w:rsidRPr="001D4CE6">
        <w:rPr>
          <w:rFonts w:ascii="Times New Roman" w:eastAsia="Times New Roman" w:hAnsi="Times New Roman" w:cs="Times New Roman"/>
          <w:sz w:val="24"/>
          <w:szCs w:val="24"/>
        </w:rPr>
        <w:t>Длясозданиякачественныхусловийвоспитания,обученияиразвитиядетейосуществляетсясотрудничествосучреждениямиобразованияикультуры.Самораскрытиеличностиисамореализациятворческихспособностейвоспитанниковобеспечиваетсясоциальнымипартнерами,чтоспособствуетуспешнойсоциализациивоспитанников.</w:t>
      </w:r>
    </w:p>
    <w:p w:rsidR="0013210A" w:rsidRPr="001D4CE6" w:rsidRDefault="0013210A" w:rsidP="00B15685">
      <w:pPr>
        <w:pStyle w:val="a4"/>
        <w:widowControl w:val="0"/>
        <w:numPr>
          <w:ilvl w:val="0"/>
          <w:numId w:val="56"/>
        </w:numPr>
        <w:autoSpaceDE w:val="0"/>
        <w:autoSpaceDN w:val="0"/>
        <w:spacing w:after="0" w:line="240" w:lineRule="auto"/>
        <w:ind w:right="-19"/>
        <w:outlineLvl w:val="2"/>
        <w:rPr>
          <w:rFonts w:ascii="Times New Roman" w:eastAsia="Times New Roman" w:hAnsi="Times New Roman" w:cs="Times New Roman"/>
          <w:b/>
          <w:bCs/>
          <w:i/>
          <w:iCs/>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8789"/>
      </w:tblGrid>
      <w:tr w:rsidR="0013210A" w:rsidRPr="00E2035A" w:rsidTr="0013210A">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3210A" w:rsidRPr="00E2035A" w:rsidRDefault="0013210A" w:rsidP="003712F2">
            <w:pPr>
              <w:widowControl w:val="0"/>
              <w:autoSpaceDE w:val="0"/>
              <w:autoSpaceDN w:val="0"/>
              <w:spacing w:after="0" w:line="240" w:lineRule="auto"/>
              <w:ind w:right="-143"/>
              <w:jc w:val="center"/>
              <w:rPr>
                <w:rFonts w:ascii="Times New Roman" w:eastAsia="Times New Roman" w:hAnsi="Times New Roman" w:cs="Times New Roman"/>
                <w:b/>
                <w:szCs w:val="24"/>
                <w:highlight w:val="green"/>
                <w:lang w:eastAsia="ru-RU"/>
              </w:rPr>
            </w:pPr>
            <w:r w:rsidRPr="00E2035A">
              <w:rPr>
                <w:rFonts w:ascii="Times New Roman" w:eastAsia="Times New Roman" w:hAnsi="Times New Roman" w:cs="Times New Roman"/>
                <w:b/>
                <w:szCs w:val="24"/>
                <w:lang w:eastAsia="ru-RU"/>
              </w:rPr>
              <w:t>Учреждения</w:t>
            </w:r>
          </w:p>
        </w:tc>
        <w:tc>
          <w:tcPr>
            <w:tcW w:w="8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3210A" w:rsidRPr="00E2035A" w:rsidRDefault="0013210A" w:rsidP="003712F2">
            <w:pPr>
              <w:widowControl w:val="0"/>
              <w:autoSpaceDE w:val="0"/>
              <w:autoSpaceDN w:val="0"/>
              <w:spacing w:after="0" w:line="240" w:lineRule="auto"/>
              <w:ind w:right="-143"/>
              <w:jc w:val="center"/>
              <w:rPr>
                <w:rFonts w:ascii="Times New Roman" w:eastAsia="Times New Roman" w:hAnsi="Times New Roman" w:cs="Times New Roman"/>
                <w:b/>
                <w:szCs w:val="24"/>
                <w:lang w:eastAsia="ru-RU"/>
              </w:rPr>
            </w:pPr>
            <w:r w:rsidRPr="00E2035A">
              <w:rPr>
                <w:rFonts w:ascii="Times New Roman" w:eastAsia="Times New Roman" w:hAnsi="Times New Roman" w:cs="Times New Roman"/>
                <w:b/>
                <w:szCs w:val="24"/>
                <w:lang w:eastAsia="ru-RU"/>
              </w:rPr>
              <w:t>Задачи, решаемые в совместной работе.</w:t>
            </w:r>
          </w:p>
          <w:p w:rsidR="0013210A" w:rsidRPr="00E2035A" w:rsidRDefault="0013210A" w:rsidP="003712F2">
            <w:pPr>
              <w:widowControl w:val="0"/>
              <w:autoSpaceDE w:val="0"/>
              <w:autoSpaceDN w:val="0"/>
              <w:spacing w:after="0" w:line="240" w:lineRule="auto"/>
              <w:ind w:right="-143"/>
              <w:jc w:val="center"/>
              <w:rPr>
                <w:rFonts w:ascii="Times New Roman" w:eastAsia="Times New Roman" w:hAnsi="Times New Roman" w:cs="Times New Roman"/>
                <w:b/>
                <w:szCs w:val="24"/>
                <w:highlight w:val="green"/>
                <w:lang w:eastAsia="ru-RU"/>
              </w:rPr>
            </w:pPr>
            <w:r w:rsidRPr="00E2035A">
              <w:rPr>
                <w:rFonts w:ascii="Times New Roman" w:eastAsia="Times New Roman" w:hAnsi="Times New Roman" w:cs="Times New Roman"/>
                <w:b/>
                <w:szCs w:val="24"/>
                <w:lang w:eastAsia="ru-RU"/>
              </w:rPr>
              <w:t>План действий</w:t>
            </w:r>
          </w:p>
        </w:tc>
      </w:tr>
      <w:tr w:rsidR="0013210A" w:rsidRPr="00E2035A" w:rsidTr="0013210A">
        <w:tc>
          <w:tcPr>
            <w:tcW w:w="1809" w:type="dxa"/>
            <w:tcBorders>
              <w:top w:val="single" w:sz="4" w:space="0" w:color="auto"/>
              <w:left w:val="single" w:sz="4" w:space="0" w:color="auto"/>
              <w:bottom w:val="single" w:sz="4" w:space="0" w:color="auto"/>
              <w:right w:val="single" w:sz="4" w:space="0" w:color="auto"/>
            </w:tcBorders>
            <w:vAlign w:val="center"/>
          </w:tcPr>
          <w:p w:rsidR="0013210A" w:rsidRPr="00E2035A" w:rsidRDefault="0013210A" w:rsidP="003712F2">
            <w:pPr>
              <w:widowControl w:val="0"/>
              <w:autoSpaceDE w:val="0"/>
              <w:autoSpaceDN w:val="0"/>
              <w:spacing w:after="0" w:line="240" w:lineRule="auto"/>
              <w:ind w:right="-143"/>
              <w:rPr>
                <w:rFonts w:ascii="Times New Roman" w:eastAsia="Times New Roman" w:hAnsi="Times New Roman" w:cs="Times New Roman"/>
                <w:szCs w:val="24"/>
                <w:highlight w:val="green"/>
                <w:lang w:eastAsia="ru-RU"/>
              </w:rPr>
            </w:pPr>
            <w:r w:rsidRPr="00E2035A">
              <w:rPr>
                <w:rFonts w:ascii="Times New Roman" w:eastAsia="Times New Roman" w:hAnsi="Times New Roman" w:cs="Times New Roman"/>
                <w:szCs w:val="24"/>
                <w:lang w:eastAsia="ru-RU"/>
              </w:rPr>
              <w:t>МБОУ СОШ №5</w:t>
            </w:r>
          </w:p>
        </w:tc>
        <w:tc>
          <w:tcPr>
            <w:tcW w:w="8789" w:type="dxa"/>
            <w:tcBorders>
              <w:top w:val="single" w:sz="4" w:space="0" w:color="auto"/>
              <w:left w:val="single" w:sz="4" w:space="0" w:color="auto"/>
              <w:bottom w:val="single" w:sz="4" w:space="0" w:color="auto"/>
              <w:right w:val="single" w:sz="4" w:space="0" w:color="auto"/>
            </w:tcBorders>
            <w:vAlign w:val="center"/>
          </w:tcPr>
          <w:p w:rsidR="0013210A" w:rsidRDefault="0013210A" w:rsidP="003712F2">
            <w:pPr>
              <w:widowControl w:val="0"/>
              <w:autoSpaceDE w:val="0"/>
              <w:autoSpaceDN w:val="0"/>
              <w:spacing w:after="0" w:line="240" w:lineRule="auto"/>
              <w:ind w:right="317"/>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 xml:space="preserve">   Преемственность дошкольного учреждения и школы предусматривает следующие задачи:</w:t>
            </w:r>
          </w:p>
          <w:p w:rsidR="0013210A" w:rsidRDefault="0013210A" w:rsidP="003712F2">
            <w:pPr>
              <w:widowControl w:val="0"/>
              <w:autoSpaceDE w:val="0"/>
              <w:autoSpaceDN w:val="0"/>
              <w:spacing w:after="0" w:line="240" w:lineRule="auto"/>
              <w:ind w:right="317"/>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1. Подготовить детей в школу с высоким уровнем общего развития и воспитанности, который отвечает требованиям школьного обучения.</w:t>
            </w:r>
          </w:p>
          <w:p w:rsidR="0013210A" w:rsidRDefault="0013210A" w:rsidP="003712F2">
            <w:pPr>
              <w:widowControl w:val="0"/>
              <w:autoSpaceDE w:val="0"/>
              <w:autoSpaceDN w:val="0"/>
              <w:spacing w:after="0" w:line="240" w:lineRule="auto"/>
              <w:ind w:right="317"/>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2. Развивать знания, умения, качества детей, которые уже приобретены дошкольниками.</w:t>
            </w:r>
          </w:p>
          <w:p w:rsidR="0013210A" w:rsidRPr="00A42A98" w:rsidRDefault="0013210A" w:rsidP="003712F2">
            <w:pPr>
              <w:widowControl w:val="0"/>
              <w:autoSpaceDE w:val="0"/>
              <w:autoSpaceDN w:val="0"/>
              <w:spacing w:after="0" w:line="240" w:lineRule="auto"/>
              <w:ind w:right="317"/>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3. Активно использовать полученные знания, умения и навыки для дальнейшего всестороннего развития учащихся.</w:t>
            </w:r>
          </w:p>
        </w:tc>
      </w:tr>
      <w:tr w:rsidR="0013210A" w:rsidRPr="00E2035A" w:rsidTr="0013210A">
        <w:tc>
          <w:tcPr>
            <w:tcW w:w="1809" w:type="dxa"/>
            <w:tcBorders>
              <w:top w:val="single" w:sz="4" w:space="0" w:color="auto"/>
              <w:left w:val="single" w:sz="4" w:space="0" w:color="auto"/>
              <w:bottom w:val="single" w:sz="4" w:space="0" w:color="auto"/>
              <w:right w:val="single" w:sz="4" w:space="0" w:color="auto"/>
            </w:tcBorders>
            <w:vAlign w:val="center"/>
          </w:tcPr>
          <w:p w:rsidR="0013210A" w:rsidRPr="00E2035A" w:rsidRDefault="0013210A" w:rsidP="003712F2">
            <w:pPr>
              <w:widowControl w:val="0"/>
              <w:autoSpaceDE w:val="0"/>
              <w:autoSpaceDN w:val="0"/>
              <w:spacing w:after="0" w:line="240" w:lineRule="auto"/>
              <w:ind w:right="-143"/>
              <w:rPr>
                <w:rFonts w:ascii="Times New Roman" w:eastAsia="Times New Roman" w:hAnsi="Times New Roman" w:cs="Times New Roman"/>
                <w:szCs w:val="24"/>
                <w:highlight w:val="green"/>
                <w:lang w:eastAsia="ru-RU"/>
              </w:rPr>
            </w:pPr>
            <w:r w:rsidRPr="00E2035A">
              <w:rPr>
                <w:rFonts w:ascii="Times New Roman" w:eastAsia="Times New Roman" w:hAnsi="Times New Roman" w:cs="Times New Roman"/>
                <w:szCs w:val="24"/>
                <w:lang w:eastAsia="ru-RU"/>
              </w:rPr>
              <w:t>МБУ ДО "Детский экологический центр"</w:t>
            </w:r>
          </w:p>
        </w:tc>
        <w:tc>
          <w:tcPr>
            <w:tcW w:w="8789" w:type="dxa"/>
            <w:tcBorders>
              <w:top w:val="single" w:sz="4" w:space="0" w:color="auto"/>
              <w:left w:val="single" w:sz="4" w:space="0" w:color="auto"/>
              <w:bottom w:val="single" w:sz="4" w:space="0" w:color="auto"/>
              <w:right w:val="single" w:sz="4" w:space="0" w:color="auto"/>
            </w:tcBorders>
          </w:tcPr>
          <w:p w:rsidR="0013210A" w:rsidRPr="00E2035A" w:rsidRDefault="0013210A" w:rsidP="003712F2">
            <w:pPr>
              <w:widowControl w:val="0"/>
              <w:autoSpaceDE w:val="0"/>
              <w:autoSpaceDN w:val="0"/>
              <w:spacing w:after="0" w:line="240" w:lineRule="auto"/>
              <w:ind w:right="-143"/>
              <w:jc w:val="both"/>
              <w:rPr>
                <w:rFonts w:ascii="Times New Roman" w:eastAsia="Times New Roman" w:hAnsi="Times New Roman" w:cs="Times New Roman"/>
                <w:szCs w:val="24"/>
                <w:highlight w:val="green"/>
                <w:lang w:eastAsia="ru-RU"/>
              </w:rPr>
            </w:pPr>
            <w:r w:rsidRPr="00E2035A">
              <w:rPr>
                <w:rFonts w:ascii="Times New Roman" w:eastAsia="Times New Roman" w:hAnsi="Times New Roman" w:cs="Times New Roman"/>
                <w:szCs w:val="24"/>
                <w:lang w:eastAsia="ru-RU"/>
              </w:rPr>
              <w:t>Организует и осуществляет учебно-воспитательную, натуралистическую, опытническую и природоохранную работу с дошкольниками г. Михайловска</w:t>
            </w:r>
          </w:p>
        </w:tc>
      </w:tr>
      <w:tr w:rsidR="0013210A" w:rsidRPr="00E2035A" w:rsidTr="0013210A">
        <w:tc>
          <w:tcPr>
            <w:tcW w:w="1809" w:type="dxa"/>
            <w:tcBorders>
              <w:top w:val="single" w:sz="4" w:space="0" w:color="auto"/>
              <w:left w:val="single" w:sz="4" w:space="0" w:color="auto"/>
              <w:bottom w:val="single" w:sz="4" w:space="0" w:color="auto"/>
              <w:right w:val="single" w:sz="4" w:space="0" w:color="auto"/>
            </w:tcBorders>
            <w:vAlign w:val="center"/>
          </w:tcPr>
          <w:p w:rsidR="0013210A" w:rsidRPr="00E2035A" w:rsidRDefault="0013210A" w:rsidP="003712F2">
            <w:pPr>
              <w:widowControl w:val="0"/>
              <w:autoSpaceDE w:val="0"/>
              <w:autoSpaceDN w:val="0"/>
              <w:spacing w:after="0" w:line="240" w:lineRule="auto"/>
              <w:ind w:right="-143"/>
              <w:rPr>
                <w:rFonts w:ascii="Times New Roman" w:eastAsia="Times New Roman" w:hAnsi="Times New Roman" w:cs="Times New Roman"/>
                <w:szCs w:val="24"/>
                <w:highlight w:val="green"/>
                <w:lang w:eastAsia="ru-RU"/>
              </w:rPr>
            </w:pPr>
            <w:r w:rsidRPr="00E2035A">
              <w:rPr>
                <w:rFonts w:ascii="Times New Roman" w:eastAsia="Times New Roman" w:hAnsi="Times New Roman" w:cs="Times New Roman"/>
                <w:szCs w:val="24"/>
                <w:lang w:eastAsia="ru-RU"/>
              </w:rPr>
              <w:t>МБУ ДО "ДМШ" г. Михайловска</w:t>
            </w:r>
          </w:p>
        </w:tc>
        <w:tc>
          <w:tcPr>
            <w:tcW w:w="8789" w:type="dxa"/>
            <w:tcBorders>
              <w:top w:val="single" w:sz="4" w:space="0" w:color="auto"/>
              <w:left w:val="single" w:sz="4" w:space="0" w:color="auto"/>
              <w:bottom w:val="single" w:sz="4" w:space="0" w:color="auto"/>
              <w:right w:val="single" w:sz="4" w:space="0" w:color="auto"/>
            </w:tcBorders>
          </w:tcPr>
          <w:p w:rsidR="0013210A" w:rsidRPr="00E2035A" w:rsidRDefault="0013210A" w:rsidP="003712F2">
            <w:pPr>
              <w:widowControl w:val="0"/>
              <w:autoSpaceDE w:val="0"/>
              <w:autoSpaceDN w:val="0"/>
              <w:spacing w:after="0" w:line="240" w:lineRule="auto"/>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Воспитывать эмоциональный отклик и интерес детей к искусству музыки.</w:t>
            </w:r>
          </w:p>
          <w:p w:rsidR="0013210A" w:rsidRPr="00E2035A" w:rsidRDefault="0013210A" w:rsidP="003712F2">
            <w:pPr>
              <w:widowControl w:val="0"/>
              <w:autoSpaceDE w:val="0"/>
              <w:autoSpaceDN w:val="0"/>
              <w:spacing w:after="0" w:line="240" w:lineRule="auto"/>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Обогащать музыкальный кругозор воспитанников.</w:t>
            </w:r>
          </w:p>
          <w:p w:rsidR="0013210A" w:rsidRPr="00E2035A" w:rsidRDefault="0013210A" w:rsidP="003712F2">
            <w:pPr>
              <w:widowControl w:val="0"/>
              <w:autoSpaceDE w:val="0"/>
              <w:autoSpaceDN w:val="0"/>
              <w:spacing w:after="0" w:line="240" w:lineRule="auto"/>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Знакомить детей с простейшими музыкальными понятиями в процессе изучения музыкальной грамоты: высота и длительность звука, сила звука, характер музыкального звучания, ритм, музыкальные жанры.</w:t>
            </w:r>
          </w:p>
          <w:p w:rsidR="0013210A" w:rsidRPr="00E2035A" w:rsidRDefault="0013210A" w:rsidP="003712F2">
            <w:pPr>
              <w:widowControl w:val="0"/>
              <w:autoSpaceDE w:val="0"/>
              <w:autoSpaceDN w:val="0"/>
              <w:spacing w:after="0" w:line="240" w:lineRule="auto"/>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Развивать музыкально-сенсорные способности: ладо-высотный слух, чувство ритма, певческий голос, выразительность танцевальных движений, умение анализировать музыкальные произведения.</w:t>
            </w:r>
          </w:p>
          <w:p w:rsidR="0013210A" w:rsidRPr="00E2035A" w:rsidRDefault="0013210A" w:rsidP="003712F2">
            <w:pPr>
              <w:widowControl w:val="0"/>
              <w:autoSpaceDE w:val="0"/>
              <w:autoSpaceDN w:val="0"/>
              <w:spacing w:after="0" w:line="240" w:lineRule="auto"/>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Обучать практическим навыкам в различных видах музыкальной деятельности: пение, танец, музыкально-двигательные упражнения, игра на детских музыкальных инструментах, импровизация.</w:t>
            </w:r>
          </w:p>
          <w:p w:rsidR="0013210A" w:rsidRPr="00E2035A" w:rsidRDefault="0013210A" w:rsidP="003712F2">
            <w:pPr>
              <w:widowControl w:val="0"/>
              <w:autoSpaceDE w:val="0"/>
              <w:autoSpaceDN w:val="0"/>
              <w:spacing w:after="0" w:line="240" w:lineRule="auto"/>
              <w:jc w:val="both"/>
              <w:rPr>
                <w:rFonts w:ascii="Times New Roman" w:eastAsia="Times New Roman" w:hAnsi="Times New Roman" w:cs="Times New Roman"/>
                <w:szCs w:val="24"/>
                <w:lang w:eastAsia="ru-RU"/>
              </w:rPr>
            </w:pPr>
            <w:r w:rsidRPr="00E2035A">
              <w:rPr>
                <w:rFonts w:ascii="Times New Roman" w:eastAsia="Times New Roman" w:hAnsi="Times New Roman" w:cs="Times New Roman"/>
                <w:szCs w:val="24"/>
                <w:lang w:eastAsia="ru-RU"/>
              </w:rPr>
              <w:t>Воспитывать музыкальный вкус на основе восприятия ребенком классических и современных музыкальных произведений, относящихся к образцам мирового музыкального искусства.</w:t>
            </w:r>
          </w:p>
          <w:p w:rsidR="0013210A" w:rsidRPr="00E2035A" w:rsidRDefault="0013210A" w:rsidP="003712F2">
            <w:pPr>
              <w:widowControl w:val="0"/>
              <w:autoSpaceDE w:val="0"/>
              <w:autoSpaceDN w:val="0"/>
              <w:spacing w:after="0" w:line="240" w:lineRule="auto"/>
              <w:jc w:val="both"/>
              <w:rPr>
                <w:rFonts w:ascii="Times New Roman" w:eastAsia="Times New Roman" w:hAnsi="Times New Roman" w:cs="Times New Roman"/>
                <w:szCs w:val="24"/>
                <w:highlight w:val="green"/>
                <w:lang w:eastAsia="ru-RU"/>
              </w:rPr>
            </w:pPr>
            <w:r w:rsidRPr="00E2035A">
              <w:rPr>
                <w:rFonts w:ascii="Times New Roman" w:eastAsia="Times New Roman" w:hAnsi="Times New Roman" w:cs="Times New Roman"/>
                <w:szCs w:val="24"/>
                <w:lang w:eastAsia="ru-RU"/>
              </w:rPr>
              <w:t>Максимально раскрывать и совершенствовать творческую составляющую личности ребенка.</w:t>
            </w:r>
          </w:p>
        </w:tc>
      </w:tr>
    </w:tbl>
    <w:p w:rsidR="0013210A" w:rsidRDefault="0013210A" w:rsidP="0013210A">
      <w:pPr>
        <w:widowControl w:val="0"/>
        <w:autoSpaceDE w:val="0"/>
        <w:autoSpaceDN w:val="0"/>
        <w:spacing w:after="0" w:line="240" w:lineRule="auto"/>
        <w:ind w:right="-19"/>
        <w:jc w:val="both"/>
        <w:rPr>
          <w:rFonts w:ascii="Times New Roman" w:eastAsia="Times New Roman" w:hAnsi="Times New Roman" w:cs="Times New Roman"/>
          <w:sz w:val="24"/>
          <w:szCs w:val="24"/>
        </w:rPr>
        <w:sectPr w:rsidR="0013210A" w:rsidSect="00E90A7B">
          <w:pgSz w:w="11906" w:h="16838"/>
          <w:pgMar w:top="720" w:right="720" w:bottom="720" w:left="720" w:header="709" w:footer="709" w:gutter="0"/>
          <w:cols w:space="708"/>
          <w:titlePg/>
          <w:docGrid w:linePitch="360"/>
        </w:sectPr>
      </w:pPr>
      <w:r w:rsidRPr="001D4CE6">
        <w:rPr>
          <w:rFonts w:ascii="Times New Roman" w:eastAsia="Times New Roman" w:hAnsi="Times New Roman" w:cs="Times New Roman"/>
          <w:sz w:val="24"/>
          <w:szCs w:val="24"/>
        </w:rPr>
        <w:t>Социальноепартнерствоисотрудничество,обеспечиваястепеньоткрытости образовательногоучреждения,являетсяважныммеханизмомреализациипрограммывоспитания.</w:t>
      </w:r>
    </w:p>
    <w:p w:rsidR="0013210A" w:rsidRPr="001D4CE6" w:rsidRDefault="0013210A" w:rsidP="0013210A">
      <w:pPr>
        <w:widowControl w:val="0"/>
        <w:autoSpaceDE w:val="0"/>
        <w:autoSpaceDN w:val="0"/>
        <w:spacing w:after="0" w:line="240" w:lineRule="auto"/>
        <w:ind w:right="-19"/>
        <w:jc w:val="both"/>
        <w:rPr>
          <w:rFonts w:ascii="Times New Roman" w:eastAsia="Times New Roman" w:hAnsi="Times New Roman" w:cs="Times New Roman"/>
          <w:sz w:val="24"/>
          <w:szCs w:val="24"/>
        </w:rPr>
      </w:pPr>
    </w:p>
    <w:p w:rsidR="00544456" w:rsidRPr="004C79B1" w:rsidRDefault="00544456" w:rsidP="004754F2">
      <w:pPr>
        <w:pStyle w:val="1"/>
        <w:tabs>
          <w:tab w:val="left" w:pos="567"/>
          <w:tab w:val="left" w:pos="814"/>
        </w:tabs>
        <w:ind w:left="993"/>
        <w:jc w:val="center"/>
        <w:rPr>
          <w:sz w:val="26"/>
          <w:szCs w:val="26"/>
        </w:rPr>
      </w:pPr>
    </w:p>
    <w:p w:rsidR="004754F2" w:rsidRDefault="004754F2" w:rsidP="004754F2">
      <w:pPr>
        <w:pStyle w:val="1"/>
        <w:tabs>
          <w:tab w:val="left" w:pos="567"/>
          <w:tab w:val="left" w:pos="814"/>
        </w:tabs>
        <w:ind w:left="993"/>
        <w:jc w:val="center"/>
        <w:rPr>
          <w:sz w:val="26"/>
          <w:szCs w:val="26"/>
        </w:rPr>
      </w:pPr>
      <w:r>
        <w:rPr>
          <w:sz w:val="26"/>
          <w:szCs w:val="26"/>
          <w:lang w:val="en-US"/>
        </w:rPr>
        <w:t>III</w:t>
      </w:r>
      <w:r w:rsidRPr="00AE3FAA">
        <w:rPr>
          <w:sz w:val="26"/>
          <w:szCs w:val="26"/>
        </w:rPr>
        <w:t>.</w:t>
      </w:r>
      <w:r w:rsidRPr="004B1E6F">
        <w:rPr>
          <w:sz w:val="26"/>
          <w:szCs w:val="26"/>
        </w:rPr>
        <w:t>ОРГАНИЗАЦИОННЫЙРАЗДЕЛ</w:t>
      </w:r>
    </w:p>
    <w:p w:rsidR="00AE3FAA" w:rsidRPr="004B1E6F" w:rsidRDefault="00AE3FAA" w:rsidP="004754F2">
      <w:pPr>
        <w:pStyle w:val="1"/>
        <w:tabs>
          <w:tab w:val="left" w:pos="567"/>
          <w:tab w:val="left" w:pos="814"/>
        </w:tabs>
        <w:ind w:left="993"/>
        <w:jc w:val="center"/>
        <w:rPr>
          <w:sz w:val="26"/>
          <w:szCs w:val="26"/>
        </w:rPr>
      </w:pPr>
    </w:p>
    <w:p w:rsid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Организационное обеспечение образования обучающихся с </w:t>
      </w:r>
      <w:r w:rsidR="00544456">
        <w:rPr>
          <w:rFonts w:ascii="Times New Roman" w:hAnsi="Times New Roman" w:cs="Times New Roman"/>
          <w:sz w:val="24"/>
          <w:szCs w:val="24"/>
        </w:rPr>
        <w:t>ЗПР</w:t>
      </w:r>
      <w:r w:rsidRPr="00AE3FAA">
        <w:rPr>
          <w:rFonts w:ascii="Times New Roman" w:hAnsi="Times New Roman" w:cs="Times New Roman"/>
          <w:sz w:val="24"/>
          <w:szCs w:val="24"/>
        </w:rPr>
        <w:t xml:space="preserve"> базируется на нормативно-правовой основе, которая определяет специальные условия дошкольного образования обучающихся этой </w:t>
      </w:r>
      <w:r>
        <w:rPr>
          <w:rFonts w:ascii="Times New Roman" w:hAnsi="Times New Roman" w:cs="Times New Roman"/>
          <w:sz w:val="24"/>
          <w:szCs w:val="24"/>
        </w:rPr>
        <w:t>нозологической группы</w:t>
      </w:r>
      <w:r w:rsidRPr="00AE3FAA">
        <w:rPr>
          <w:rFonts w:ascii="Times New Roman" w:hAnsi="Times New Roman" w:cs="Times New Roman"/>
          <w:sz w:val="24"/>
          <w:szCs w:val="24"/>
        </w:rPr>
        <w:t xml:space="preserve">. </w:t>
      </w:r>
    </w:p>
    <w:p w:rsidR="00AE3FAA" w:rsidRP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544456">
        <w:rPr>
          <w:rFonts w:ascii="Times New Roman" w:hAnsi="Times New Roman" w:cs="Times New Roman"/>
          <w:sz w:val="24"/>
          <w:szCs w:val="24"/>
        </w:rPr>
        <w:t>ЗПР</w:t>
      </w:r>
      <w:r w:rsidRPr="00AE3FAA">
        <w:rPr>
          <w:rFonts w:ascii="Times New Roman" w:hAnsi="Times New Roman" w:cs="Times New Roman"/>
          <w:sz w:val="24"/>
          <w:szCs w:val="24"/>
        </w:rPr>
        <w:t xml:space="preserve"> в образовательное пространство. Поэтому помимо нормативной базы, фиксирующей права ребенка с </w:t>
      </w:r>
      <w:r w:rsidR="004603E4">
        <w:rPr>
          <w:rFonts w:ascii="Times New Roman" w:hAnsi="Times New Roman" w:cs="Times New Roman"/>
          <w:sz w:val="24"/>
          <w:szCs w:val="24"/>
        </w:rPr>
        <w:t>ЗПР</w:t>
      </w:r>
      <w:r w:rsidRPr="00AE3FAA">
        <w:rPr>
          <w:rFonts w:ascii="Times New Roman" w:hAnsi="Times New Roman" w:cs="Times New Roman"/>
          <w:sz w:val="24"/>
          <w:szCs w:val="24"/>
        </w:rPr>
        <w:t>, необходима разработка соответствующих локальных актов, обеспечивающих эффективное образование и других обучающихся.</w:t>
      </w:r>
    </w:p>
    <w:p w:rsid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образовательные программы образования обучающихся с </w:t>
      </w:r>
      <w:r w:rsidR="00544456">
        <w:rPr>
          <w:rFonts w:ascii="Times New Roman" w:hAnsi="Times New Roman" w:cs="Times New Roman"/>
          <w:sz w:val="24"/>
          <w:szCs w:val="24"/>
        </w:rPr>
        <w:t>ЗПР</w:t>
      </w:r>
      <w:r w:rsidRPr="00AE3FAA">
        <w:rPr>
          <w:rFonts w:ascii="Times New Roman" w:hAnsi="Times New Roman" w:cs="Times New Roman"/>
          <w:sz w:val="24"/>
          <w:szCs w:val="24"/>
        </w:rPr>
        <w:t xml:space="preserve">, органов социальной защиты, органов здравоохранения, общественных организаций при недостаточном кадровом ресурсе самой образовательной организации. </w:t>
      </w:r>
    </w:p>
    <w:p w:rsid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sz w:val="24"/>
          <w:szCs w:val="24"/>
        </w:rPr>
        <w:t xml:space="preserve">Реализация данного условия позволяет обеспечить для ребенка с </w:t>
      </w:r>
      <w:r w:rsidR="004603E4">
        <w:rPr>
          <w:rFonts w:ascii="Times New Roman" w:hAnsi="Times New Roman" w:cs="Times New Roman"/>
          <w:sz w:val="24"/>
          <w:szCs w:val="24"/>
        </w:rPr>
        <w:t xml:space="preserve">ЗПР </w:t>
      </w:r>
      <w:r w:rsidRPr="00AE3FAA">
        <w:rPr>
          <w:rFonts w:ascii="Times New Roman" w:hAnsi="Times New Roman" w:cs="Times New Roman"/>
          <w:sz w:val="24"/>
          <w:szCs w:val="24"/>
        </w:rPr>
        <w:t>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267CA1" w:rsidRDefault="00267CA1" w:rsidP="00AE3FAA">
      <w:pPr>
        <w:spacing w:after="0" w:line="240" w:lineRule="auto"/>
        <w:ind w:firstLine="709"/>
        <w:jc w:val="both"/>
        <w:rPr>
          <w:rFonts w:ascii="Times New Roman" w:hAnsi="Times New Roman" w:cs="Times New Roman"/>
          <w:b/>
          <w:sz w:val="24"/>
          <w:szCs w:val="24"/>
        </w:rPr>
      </w:pPr>
    </w:p>
    <w:p w:rsidR="00AE3FAA" w:rsidRDefault="00AE3FAA" w:rsidP="00AE3FAA">
      <w:pPr>
        <w:spacing w:after="0" w:line="240" w:lineRule="auto"/>
        <w:ind w:firstLine="709"/>
        <w:jc w:val="both"/>
        <w:rPr>
          <w:rFonts w:ascii="Times New Roman" w:hAnsi="Times New Roman" w:cs="Times New Roman"/>
          <w:sz w:val="24"/>
          <w:szCs w:val="24"/>
        </w:rPr>
      </w:pPr>
      <w:r w:rsidRPr="00AE3FAA">
        <w:rPr>
          <w:rFonts w:ascii="Times New Roman" w:hAnsi="Times New Roman" w:cs="Times New Roman"/>
          <w:b/>
          <w:sz w:val="24"/>
          <w:szCs w:val="24"/>
        </w:rPr>
        <w:t xml:space="preserve">3.1 Психолого-педагогические условия, обеспечивающие развитие ребенка с </w:t>
      </w:r>
      <w:r w:rsidR="004603E4">
        <w:rPr>
          <w:rFonts w:ascii="Times New Roman" w:hAnsi="Times New Roman" w:cs="Times New Roman"/>
          <w:b/>
          <w:sz w:val="24"/>
          <w:szCs w:val="24"/>
        </w:rPr>
        <w:t>ЗП</w:t>
      </w:r>
      <w:r w:rsidRPr="00AE3FAA">
        <w:rPr>
          <w:rFonts w:ascii="Times New Roman" w:hAnsi="Times New Roman" w:cs="Times New Roman"/>
          <w:b/>
          <w:sz w:val="24"/>
          <w:szCs w:val="24"/>
        </w:rPr>
        <w:t>Р.</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267CA1" w:rsidRDefault="004603E4" w:rsidP="00B15685">
      <w:pPr>
        <w:pStyle w:val="a4"/>
        <w:numPr>
          <w:ilvl w:val="0"/>
          <w:numId w:val="104"/>
        </w:numPr>
        <w:spacing w:after="0" w:line="240" w:lineRule="auto"/>
        <w:jc w:val="both"/>
        <w:rPr>
          <w:rFonts w:ascii="Times New Roman" w:hAnsi="Times New Roman" w:cs="Times New Roman"/>
          <w:sz w:val="24"/>
          <w:szCs w:val="24"/>
        </w:rPr>
      </w:pPr>
      <w:r w:rsidRPr="00267CA1">
        <w:rPr>
          <w:rFonts w:ascii="Times New Roman" w:hAnsi="Times New Roman" w:cs="Times New Roman"/>
          <w:sz w:val="24"/>
          <w:szCs w:val="24"/>
        </w:rPr>
        <w:t>развитие физических, интеллектуальных, нравственных, эстетических и личностных качеств;</w:t>
      </w:r>
    </w:p>
    <w:p w:rsidR="00267CA1" w:rsidRDefault="004603E4" w:rsidP="00B15685">
      <w:pPr>
        <w:pStyle w:val="a4"/>
        <w:numPr>
          <w:ilvl w:val="0"/>
          <w:numId w:val="104"/>
        </w:numPr>
        <w:spacing w:after="0" w:line="240" w:lineRule="auto"/>
        <w:jc w:val="both"/>
        <w:rPr>
          <w:rFonts w:ascii="Times New Roman" w:hAnsi="Times New Roman" w:cs="Times New Roman"/>
          <w:sz w:val="24"/>
          <w:szCs w:val="24"/>
        </w:rPr>
      </w:pPr>
      <w:r w:rsidRPr="00267CA1">
        <w:rPr>
          <w:rFonts w:ascii="Times New Roman" w:hAnsi="Times New Roman" w:cs="Times New Roman"/>
          <w:sz w:val="24"/>
          <w:szCs w:val="24"/>
        </w:rPr>
        <w:t>формирование предпосылок учебной деятельности;</w:t>
      </w:r>
    </w:p>
    <w:p w:rsidR="00267CA1" w:rsidRDefault="004603E4" w:rsidP="00B15685">
      <w:pPr>
        <w:pStyle w:val="a4"/>
        <w:numPr>
          <w:ilvl w:val="0"/>
          <w:numId w:val="104"/>
        </w:numPr>
        <w:spacing w:after="0" w:line="240" w:lineRule="auto"/>
        <w:jc w:val="both"/>
        <w:rPr>
          <w:rFonts w:ascii="Times New Roman" w:hAnsi="Times New Roman" w:cs="Times New Roman"/>
          <w:sz w:val="24"/>
          <w:szCs w:val="24"/>
        </w:rPr>
      </w:pPr>
      <w:r w:rsidRPr="00267CA1">
        <w:rPr>
          <w:rFonts w:ascii="Times New Roman" w:hAnsi="Times New Roman" w:cs="Times New Roman"/>
          <w:sz w:val="24"/>
          <w:szCs w:val="24"/>
        </w:rPr>
        <w:t>сохранение и укрепление здоровья;</w:t>
      </w:r>
    </w:p>
    <w:p w:rsidR="00267CA1" w:rsidRDefault="004603E4" w:rsidP="00B15685">
      <w:pPr>
        <w:pStyle w:val="a4"/>
        <w:numPr>
          <w:ilvl w:val="0"/>
          <w:numId w:val="104"/>
        </w:numPr>
        <w:spacing w:after="0" w:line="240" w:lineRule="auto"/>
        <w:jc w:val="both"/>
        <w:rPr>
          <w:rFonts w:ascii="Times New Roman" w:hAnsi="Times New Roman" w:cs="Times New Roman"/>
          <w:sz w:val="24"/>
          <w:szCs w:val="24"/>
        </w:rPr>
      </w:pPr>
      <w:r w:rsidRPr="00267CA1">
        <w:rPr>
          <w:rFonts w:ascii="Times New Roman" w:hAnsi="Times New Roman" w:cs="Times New Roman"/>
          <w:sz w:val="24"/>
          <w:szCs w:val="24"/>
        </w:rPr>
        <w:t>коррекция недостатков в физическом и (или) психическом развитии обучающихся;</w:t>
      </w:r>
    </w:p>
    <w:p w:rsidR="00267CA1" w:rsidRDefault="004603E4" w:rsidP="00B15685">
      <w:pPr>
        <w:pStyle w:val="a4"/>
        <w:numPr>
          <w:ilvl w:val="0"/>
          <w:numId w:val="104"/>
        </w:numPr>
        <w:spacing w:after="0" w:line="240" w:lineRule="auto"/>
        <w:jc w:val="both"/>
        <w:rPr>
          <w:rFonts w:ascii="Times New Roman" w:hAnsi="Times New Roman" w:cs="Times New Roman"/>
          <w:sz w:val="24"/>
          <w:szCs w:val="24"/>
        </w:rPr>
      </w:pPr>
      <w:r w:rsidRPr="00267CA1">
        <w:rPr>
          <w:rFonts w:ascii="Times New Roman" w:hAnsi="Times New Roman" w:cs="Times New Roman"/>
          <w:sz w:val="24"/>
          <w:szCs w:val="24"/>
        </w:rPr>
        <w:t>создание современной развивающей предметно-пространств</w:t>
      </w:r>
      <w:r w:rsidR="00267CA1">
        <w:rPr>
          <w:rFonts w:ascii="Times New Roman" w:hAnsi="Times New Roman" w:cs="Times New Roman"/>
          <w:sz w:val="24"/>
          <w:szCs w:val="24"/>
        </w:rPr>
        <w:t xml:space="preserve">енной среды, комфортной как для </w:t>
      </w:r>
      <w:r w:rsidRPr="00267CA1">
        <w:rPr>
          <w:rFonts w:ascii="Times New Roman" w:hAnsi="Times New Roman" w:cs="Times New Roman"/>
          <w:sz w:val="24"/>
          <w:szCs w:val="24"/>
        </w:rPr>
        <w:t>обучающихся с ЗПР;</w:t>
      </w:r>
    </w:p>
    <w:p w:rsidR="004603E4" w:rsidRPr="00267CA1" w:rsidRDefault="004603E4" w:rsidP="00B15685">
      <w:pPr>
        <w:pStyle w:val="a4"/>
        <w:numPr>
          <w:ilvl w:val="0"/>
          <w:numId w:val="104"/>
        </w:numPr>
        <w:spacing w:after="0" w:line="240" w:lineRule="auto"/>
        <w:jc w:val="both"/>
        <w:rPr>
          <w:rFonts w:ascii="Times New Roman" w:hAnsi="Times New Roman" w:cs="Times New Roman"/>
          <w:sz w:val="24"/>
          <w:szCs w:val="24"/>
        </w:rPr>
      </w:pPr>
      <w:r w:rsidRPr="00267CA1">
        <w:rPr>
          <w:rFonts w:ascii="Times New Roman" w:hAnsi="Times New Roman" w:cs="Times New Roman"/>
          <w:sz w:val="24"/>
          <w:szCs w:val="24"/>
        </w:rPr>
        <w:t>формирование у обучающихся общей культуры.</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Коррекционно-развивающая работа строится с учетом особых образовательных потребностей обучающихся с ЗПР и заключений ПМПК.</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267CA1">
        <w:rPr>
          <w:rFonts w:ascii="Times New Roman" w:hAnsi="Times New Roman" w:cs="Times New Roman"/>
          <w:i/>
          <w:sz w:val="24"/>
          <w:szCs w:val="24"/>
        </w:rPr>
        <w:t>Организация образовательного процесса для обучающихся с ОВЗ и обучающихся-инвалидов предполагает соблюдение следующих позиций</w:t>
      </w:r>
      <w:r w:rsidRPr="004603E4">
        <w:rPr>
          <w:rFonts w:ascii="Times New Roman" w:hAnsi="Times New Roman" w:cs="Times New Roman"/>
          <w:sz w:val="24"/>
          <w:szCs w:val="24"/>
        </w:rPr>
        <w:t>:</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2) создание специальной среды;</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3) предоставление услуг ассистента (помощника), если это прописано в заключении ПМПК;</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4) порядок и содержание работы ППк Организации.</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В группах компенсирующей направленности для обучающихся с ОВЗ осуществляется реализация АОП ДО для обучающихся с ЗПР.</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В общеобразовательных группах работа с д</w:t>
      </w:r>
      <w:r>
        <w:rPr>
          <w:rFonts w:ascii="Times New Roman" w:hAnsi="Times New Roman" w:cs="Times New Roman"/>
          <w:sz w:val="24"/>
          <w:szCs w:val="24"/>
        </w:rPr>
        <w:t xml:space="preserve">етьми с ЗПР строится по АОП ДО для обучающихся с ЗПР </w:t>
      </w:r>
      <w:r w:rsidRPr="004603E4">
        <w:rPr>
          <w:rFonts w:ascii="Times New Roman" w:hAnsi="Times New Roman" w:cs="Times New Roman"/>
          <w:sz w:val="24"/>
          <w:szCs w:val="24"/>
        </w:rPr>
        <w:t>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lastRenderedPageBreak/>
        <w:t>При составлении АОП ДО необходимо ориентироваться на:</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4603E4" w:rsidRPr="003712F2" w:rsidRDefault="004603E4" w:rsidP="004603E4">
      <w:pPr>
        <w:spacing w:after="0" w:line="240" w:lineRule="auto"/>
        <w:ind w:firstLine="709"/>
        <w:jc w:val="both"/>
        <w:rPr>
          <w:rFonts w:ascii="Times New Roman" w:hAnsi="Times New Roman" w:cs="Times New Roman"/>
          <w:b/>
          <w:sz w:val="24"/>
          <w:szCs w:val="24"/>
        </w:rPr>
      </w:pPr>
      <w:r w:rsidRPr="003712F2">
        <w:rPr>
          <w:rFonts w:ascii="Times New Roman" w:hAnsi="Times New Roman" w:cs="Times New Roman"/>
          <w:b/>
          <w:sz w:val="24"/>
          <w:szCs w:val="24"/>
        </w:rPr>
        <w:t>Реализация индивидуальной АОП ДО ребенка с ЗПР в общеобразовательной группе реализуется с учетом:</w:t>
      </w:r>
    </w:p>
    <w:p w:rsidR="003712F2" w:rsidRDefault="004603E4" w:rsidP="00B15685">
      <w:pPr>
        <w:pStyle w:val="a4"/>
        <w:numPr>
          <w:ilvl w:val="0"/>
          <w:numId w:val="100"/>
        </w:numPr>
        <w:spacing w:after="0" w:line="240" w:lineRule="auto"/>
        <w:jc w:val="both"/>
        <w:rPr>
          <w:rFonts w:ascii="Times New Roman" w:hAnsi="Times New Roman" w:cs="Times New Roman"/>
          <w:sz w:val="24"/>
          <w:szCs w:val="24"/>
        </w:rPr>
      </w:pPr>
      <w:r w:rsidRPr="003712F2">
        <w:rPr>
          <w:rFonts w:ascii="Times New Roman" w:hAnsi="Times New Roman" w:cs="Times New Roman"/>
          <w:sz w:val="24"/>
          <w:szCs w:val="24"/>
        </w:rPr>
        <w:t>особенностей и содержания взаимодействия с родителями (законными представителями) на каждом этапе включения;</w:t>
      </w:r>
    </w:p>
    <w:p w:rsidR="003712F2" w:rsidRDefault="004603E4" w:rsidP="00B15685">
      <w:pPr>
        <w:pStyle w:val="a4"/>
        <w:numPr>
          <w:ilvl w:val="0"/>
          <w:numId w:val="100"/>
        </w:numPr>
        <w:spacing w:after="0" w:line="240" w:lineRule="auto"/>
        <w:jc w:val="both"/>
        <w:rPr>
          <w:rFonts w:ascii="Times New Roman" w:hAnsi="Times New Roman" w:cs="Times New Roman"/>
          <w:sz w:val="24"/>
          <w:szCs w:val="24"/>
        </w:rPr>
      </w:pPr>
      <w:r w:rsidRPr="003712F2">
        <w:rPr>
          <w:rFonts w:ascii="Times New Roman" w:hAnsi="Times New Roman" w:cs="Times New Roman"/>
          <w:sz w:val="24"/>
          <w:szCs w:val="24"/>
        </w:rPr>
        <w:t>особенностей и содержания взаимодействия между сотрудниками Организации;</w:t>
      </w:r>
    </w:p>
    <w:p w:rsidR="003712F2" w:rsidRDefault="004603E4" w:rsidP="00B15685">
      <w:pPr>
        <w:pStyle w:val="a4"/>
        <w:numPr>
          <w:ilvl w:val="0"/>
          <w:numId w:val="100"/>
        </w:numPr>
        <w:spacing w:after="0" w:line="240" w:lineRule="auto"/>
        <w:jc w:val="both"/>
        <w:rPr>
          <w:rFonts w:ascii="Times New Roman" w:hAnsi="Times New Roman" w:cs="Times New Roman"/>
          <w:sz w:val="24"/>
          <w:szCs w:val="24"/>
        </w:rPr>
      </w:pPr>
      <w:r w:rsidRPr="003712F2">
        <w:rPr>
          <w:rFonts w:ascii="Times New Roman" w:hAnsi="Times New Roman" w:cs="Times New Roman"/>
          <w:sz w:val="24"/>
          <w:szCs w:val="24"/>
        </w:rPr>
        <w:t>вариативности, технологий выбора форм и методов подготовки ребенка с ЗПР к включению в среду нормативно развивающихся детей;</w:t>
      </w:r>
    </w:p>
    <w:p w:rsidR="003712F2" w:rsidRDefault="004603E4" w:rsidP="00B15685">
      <w:pPr>
        <w:pStyle w:val="a4"/>
        <w:numPr>
          <w:ilvl w:val="0"/>
          <w:numId w:val="100"/>
        </w:numPr>
        <w:spacing w:after="0" w:line="240" w:lineRule="auto"/>
        <w:jc w:val="both"/>
        <w:rPr>
          <w:rFonts w:ascii="Times New Roman" w:hAnsi="Times New Roman" w:cs="Times New Roman"/>
          <w:sz w:val="24"/>
          <w:szCs w:val="24"/>
        </w:rPr>
      </w:pPr>
      <w:r w:rsidRPr="003712F2">
        <w:rPr>
          <w:rFonts w:ascii="Times New Roman" w:hAnsi="Times New Roman" w:cs="Times New Roman"/>
          <w:sz w:val="24"/>
          <w:szCs w:val="24"/>
        </w:rPr>
        <w:t>критериев готовности ребенка с ЗПР продвижению по этапам инклюзивного процесса;</w:t>
      </w:r>
    </w:p>
    <w:p w:rsidR="004603E4" w:rsidRPr="003712F2" w:rsidRDefault="004603E4" w:rsidP="00B15685">
      <w:pPr>
        <w:pStyle w:val="a4"/>
        <w:numPr>
          <w:ilvl w:val="0"/>
          <w:numId w:val="100"/>
        </w:numPr>
        <w:spacing w:after="0" w:line="240" w:lineRule="auto"/>
        <w:jc w:val="both"/>
        <w:rPr>
          <w:rFonts w:ascii="Times New Roman" w:hAnsi="Times New Roman" w:cs="Times New Roman"/>
          <w:sz w:val="24"/>
          <w:szCs w:val="24"/>
        </w:rPr>
      </w:pPr>
      <w:r w:rsidRPr="003712F2">
        <w:rPr>
          <w:rFonts w:ascii="Times New Roman" w:hAnsi="Times New Roman" w:cs="Times New Roman"/>
          <w:sz w:val="24"/>
          <w:szCs w:val="24"/>
        </w:rPr>
        <w:t>организации условий для максимального развития и эффективной адаптации ребенка с ЗПР в инклюзивной группе.</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 xml:space="preserve">Программа предполагает создание следующих </w:t>
      </w:r>
      <w:r w:rsidRPr="003712F2">
        <w:rPr>
          <w:rFonts w:ascii="Times New Roman" w:hAnsi="Times New Roman" w:cs="Times New Roman"/>
          <w:b/>
          <w:sz w:val="24"/>
          <w:szCs w:val="24"/>
        </w:rPr>
        <w:t>психолого-педагогических условий</w:t>
      </w:r>
      <w:r w:rsidRPr="004603E4">
        <w:rPr>
          <w:rFonts w:ascii="Times New Roman" w:hAnsi="Times New Roman" w:cs="Times New Roman"/>
          <w:sz w:val="24"/>
          <w:szCs w:val="24"/>
        </w:rPr>
        <w:t>,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w:t>
      </w:r>
      <w:r w:rsidRPr="004603E4">
        <w:rPr>
          <w:rFonts w:ascii="Times New Roman" w:hAnsi="Times New Roman" w:cs="Times New Roman"/>
          <w:sz w:val="24"/>
          <w:szCs w:val="24"/>
        </w:rPr>
        <w:lastRenderedPageBreak/>
        <w:t>представлений и умений следует при устойчивом функционировании ранее освоенного умения, навыка.</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4603E4" w:rsidRPr="004603E4" w:rsidRDefault="004603E4" w:rsidP="004603E4">
      <w:pPr>
        <w:spacing w:after="0" w:line="240" w:lineRule="auto"/>
        <w:ind w:firstLine="709"/>
        <w:jc w:val="both"/>
        <w:rPr>
          <w:rFonts w:ascii="Times New Roman" w:hAnsi="Times New Roman" w:cs="Times New Roman"/>
          <w:sz w:val="24"/>
          <w:szCs w:val="24"/>
        </w:rPr>
      </w:pPr>
      <w:r w:rsidRPr="004603E4">
        <w:rPr>
          <w:rFonts w:ascii="Times New Roman" w:hAnsi="Times New Roman" w:cs="Times New Roman"/>
          <w:sz w:val="24"/>
          <w:szCs w:val="24"/>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F14465" w:rsidRPr="00AE3FAA" w:rsidRDefault="00F14465" w:rsidP="00AE3FAA">
      <w:pPr>
        <w:spacing w:after="0" w:line="240" w:lineRule="auto"/>
        <w:ind w:firstLine="709"/>
        <w:jc w:val="both"/>
        <w:rPr>
          <w:rFonts w:ascii="Times New Roman" w:hAnsi="Times New Roman" w:cs="Times New Roman"/>
          <w:sz w:val="24"/>
          <w:szCs w:val="24"/>
        </w:rPr>
      </w:pPr>
    </w:p>
    <w:p w:rsidR="00F14465" w:rsidRDefault="00F14465" w:rsidP="00F14465">
      <w:pPr>
        <w:spacing w:after="0" w:line="240" w:lineRule="auto"/>
        <w:ind w:firstLine="709"/>
        <w:jc w:val="both"/>
        <w:rPr>
          <w:rFonts w:ascii="Times New Roman" w:hAnsi="Times New Roman" w:cs="Times New Roman"/>
          <w:b/>
          <w:sz w:val="24"/>
          <w:szCs w:val="24"/>
        </w:rPr>
      </w:pPr>
      <w:r w:rsidRPr="00F14465">
        <w:rPr>
          <w:rFonts w:ascii="Times New Roman" w:hAnsi="Times New Roman" w:cs="Times New Roman"/>
          <w:b/>
          <w:sz w:val="24"/>
          <w:szCs w:val="24"/>
        </w:rPr>
        <w:t>3.2 Организация развивающей предметно-пространственной среды.</w:t>
      </w:r>
    </w:p>
    <w:p w:rsidR="00F14465" w:rsidRPr="00F14465" w:rsidRDefault="00F14465" w:rsidP="00F14465">
      <w:pPr>
        <w:spacing w:after="0" w:line="240" w:lineRule="auto"/>
        <w:ind w:firstLine="709"/>
        <w:jc w:val="both"/>
        <w:rPr>
          <w:rFonts w:ascii="Times New Roman" w:hAnsi="Times New Roman" w:cs="Times New Roman"/>
          <w:b/>
          <w:sz w:val="24"/>
          <w:szCs w:val="24"/>
        </w:rPr>
      </w:pPr>
    </w:p>
    <w:p w:rsidR="003712F2" w:rsidRPr="00F14465" w:rsidRDefault="003712F2" w:rsidP="003712F2">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Предметно-пространственная развивающая образовательная сред</w:t>
      </w:r>
      <w:r>
        <w:rPr>
          <w:rFonts w:ascii="Times New Roman" w:hAnsi="Times New Roman" w:cs="Times New Roman"/>
          <w:sz w:val="24"/>
          <w:szCs w:val="24"/>
        </w:rPr>
        <w:t xml:space="preserve">а (далее - ППРОС) в </w:t>
      </w:r>
      <w:r w:rsidRPr="00A76DAC">
        <w:rPr>
          <w:rFonts w:ascii="Times New Roman" w:hAnsi="Times New Roman" w:cs="Times New Roman"/>
          <w:sz w:val="24"/>
          <w:szCs w:val="24"/>
        </w:rPr>
        <w:t>МБ ДОУ «Детский сад №20»</w:t>
      </w:r>
      <w:r>
        <w:rPr>
          <w:rFonts w:ascii="Times New Roman" w:hAnsi="Times New Roman" w:cs="Times New Roman"/>
          <w:sz w:val="24"/>
          <w:szCs w:val="24"/>
        </w:rPr>
        <w:t xml:space="preserve">  обеспечивает</w:t>
      </w:r>
      <w:r w:rsidRPr="00F14465">
        <w:rPr>
          <w:rFonts w:ascii="Times New Roman" w:hAnsi="Times New Roman" w:cs="Times New Roman"/>
          <w:sz w:val="24"/>
          <w:szCs w:val="24"/>
        </w:rPr>
        <w:t xml:space="preserve"> реализацию</w:t>
      </w:r>
      <w:r>
        <w:rPr>
          <w:rFonts w:ascii="Times New Roman" w:hAnsi="Times New Roman" w:cs="Times New Roman"/>
          <w:sz w:val="24"/>
          <w:szCs w:val="24"/>
        </w:rPr>
        <w:t xml:space="preserve"> АОП ДО, разработанную</w:t>
      </w:r>
      <w:r w:rsidRPr="00F14465">
        <w:rPr>
          <w:rFonts w:ascii="Times New Roman" w:hAnsi="Times New Roman" w:cs="Times New Roman"/>
          <w:sz w:val="24"/>
          <w:szCs w:val="24"/>
        </w:rPr>
        <w:t xml:space="preserve"> в соответствии с </w:t>
      </w:r>
      <w:r>
        <w:rPr>
          <w:rFonts w:ascii="Times New Roman" w:hAnsi="Times New Roman" w:cs="Times New Roman"/>
          <w:sz w:val="24"/>
          <w:szCs w:val="24"/>
        </w:rPr>
        <w:t>ФАОП ДО</w:t>
      </w:r>
      <w:r w:rsidRPr="00F14465">
        <w:rPr>
          <w:rFonts w:ascii="Times New Roman" w:hAnsi="Times New Roman" w:cs="Times New Roman"/>
          <w:sz w:val="24"/>
          <w:szCs w:val="24"/>
        </w:rPr>
        <w:t>. Организация имеет право самостоятельно проектировать ППРОС с учетом психофизических особенностей обучающихся с ОВЗ.</w:t>
      </w:r>
    </w:p>
    <w:p w:rsidR="003712F2" w:rsidRPr="00A76DAC" w:rsidRDefault="003712F2" w:rsidP="003712F2">
      <w:pPr>
        <w:spacing w:after="0" w:line="240" w:lineRule="auto"/>
        <w:ind w:firstLine="709"/>
        <w:jc w:val="both"/>
        <w:rPr>
          <w:rFonts w:ascii="Times New Roman" w:hAnsi="Times New Roman" w:cs="Times New Roman"/>
          <w:i/>
          <w:sz w:val="24"/>
          <w:szCs w:val="24"/>
        </w:rPr>
      </w:pPr>
      <w:r w:rsidRPr="00A76DAC">
        <w:rPr>
          <w:rFonts w:ascii="Times New Roman" w:hAnsi="Times New Roman" w:cs="Times New Roman"/>
          <w:i/>
          <w:sz w:val="24"/>
          <w:szCs w:val="24"/>
        </w:rPr>
        <w:t>В соответствии с ФГОС ДО, ППРОС обеспечивает и гарантирует:</w:t>
      </w:r>
    </w:p>
    <w:p w:rsidR="003712F2" w:rsidRDefault="003712F2" w:rsidP="00B15685">
      <w:pPr>
        <w:pStyle w:val="a4"/>
        <w:numPr>
          <w:ilvl w:val="0"/>
          <w:numId w:val="102"/>
        </w:numPr>
        <w:spacing w:after="0" w:line="240" w:lineRule="auto"/>
        <w:ind w:left="0" w:firstLine="360"/>
        <w:jc w:val="both"/>
        <w:rPr>
          <w:rFonts w:ascii="Times New Roman" w:hAnsi="Times New Roman" w:cs="Times New Roman"/>
          <w:sz w:val="24"/>
          <w:szCs w:val="24"/>
        </w:rPr>
      </w:pPr>
      <w:r w:rsidRPr="003712F2">
        <w:rPr>
          <w:rFonts w:ascii="Times New Roman" w:hAnsi="Times New Roman" w:cs="Times New Roman"/>
          <w:sz w:val="24"/>
          <w:szCs w:val="24"/>
        </w:rPr>
        <w:t>охрану и укрепление физического и психического здоровья и эмоционального благополучия обучающихся с ЗПР,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3712F2" w:rsidRDefault="003712F2" w:rsidP="00B15685">
      <w:pPr>
        <w:pStyle w:val="a4"/>
        <w:numPr>
          <w:ilvl w:val="0"/>
          <w:numId w:val="102"/>
        </w:numPr>
        <w:spacing w:after="0" w:line="240" w:lineRule="auto"/>
        <w:ind w:left="0" w:firstLine="360"/>
        <w:jc w:val="both"/>
        <w:rPr>
          <w:rFonts w:ascii="Times New Roman" w:hAnsi="Times New Roman" w:cs="Times New Roman"/>
          <w:sz w:val="24"/>
          <w:szCs w:val="24"/>
        </w:rPr>
      </w:pPr>
      <w:r w:rsidRPr="003712F2">
        <w:rPr>
          <w:rFonts w:ascii="Times New Roman" w:hAnsi="Times New Roman" w:cs="Times New Roman"/>
          <w:sz w:val="24"/>
          <w:szCs w:val="24"/>
        </w:rP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Pr>
          <w:rFonts w:ascii="Times New Roman" w:hAnsi="Times New Roman" w:cs="Times New Roman"/>
          <w:sz w:val="24"/>
          <w:szCs w:val="24"/>
        </w:rPr>
        <w:t>ЗПР</w:t>
      </w:r>
      <w:r w:rsidRPr="003712F2">
        <w:rPr>
          <w:rFonts w:ascii="Times New Roman" w:hAnsi="Times New Roman" w:cs="Times New Roman"/>
          <w:sz w:val="24"/>
          <w:szCs w:val="24"/>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3712F2" w:rsidRDefault="003712F2" w:rsidP="00B15685">
      <w:pPr>
        <w:pStyle w:val="a4"/>
        <w:numPr>
          <w:ilvl w:val="0"/>
          <w:numId w:val="102"/>
        </w:numPr>
        <w:spacing w:after="0" w:line="240" w:lineRule="auto"/>
        <w:ind w:left="0" w:firstLine="360"/>
        <w:jc w:val="both"/>
        <w:rPr>
          <w:rFonts w:ascii="Times New Roman" w:hAnsi="Times New Roman" w:cs="Times New Roman"/>
          <w:sz w:val="24"/>
          <w:szCs w:val="24"/>
        </w:rPr>
      </w:pPr>
      <w:r w:rsidRPr="003712F2">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3712F2" w:rsidRDefault="003712F2" w:rsidP="00B15685">
      <w:pPr>
        <w:pStyle w:val="a4"/>
        <w:numPr>
          <w:ilvl w:val="0"/>
          <w:numId w:val="102"/>
        </w:numPr>
        <w:spacing w:after="0" w:line="240" w:lineRule="auto"/>
        <w:ind w:left="0" w:firstLine="360"/>
        <w:jc w:val="both"/>
        <w:rPr>
          <w:rFonts w:ascii="Times New Roman" w:hAnsi="Times New Roman" w:cs="Times New Roman"/>
          <w:sz w:val="24"/>
          <w:szCs w:val="24"/>
        </w:rPr>
      </w:pPr>
      <w:r w:rsidRPr="003712F2">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3712F2" w:rsidRDefault="003712F2" w:rsidP="00B15685">
      <w:pPr>
        <w:pStyle w:val="a4"/>
        <w:numPr>
          <w:ilvl w:val="0"/>
          <w:numId w:val="102"/>
        </w:numPr>
        <w:spacing w:after="0" w:line="240" w:lineRule="auto"/>
        <w:ind w:left="0" w:firstLine="360"/>
        <w:jc w:val="both"/>
        <w:rPr>
          <w:rFonts w:ascii="Times New Roman" w:hAnsi="Times New Roman" w:cs="Times New Roman"/>
          <w:sz w:val="24"/>
          <w:szCs w:val="24"/>
        </w:rPr>
      </w:pPr>
      <w:r w:rsidRPr="003712F2">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3712F2" w:rsidRPr="003712F2" w:rsidRDefault="003712F2" w:rsidP="00B15685">
      <w:pPr>
        <w:pStyle w:val="a4"/>
        <w:numPr>
          <w:ilvl w:val="0"/>
          <w:numId w:val="102"/>
        </w:numPr>
        <w:spacing w:after="0" w:line="240" w:lineRule="auto"/>
        <w:ind w:left="0" w:firstLine="360"/>
        <w:jc w:val="both"/>
        <w:rPr>
          <w:rFonts w:ascii="Times New Roman" w:hAnsi="Times New Roman" w:cs="Times New Roman"/>
          <w:sz w:val="24"/>
          <w:szCs w:val="24"/>
        </w:rPr>
      </w:pPr>
      <w:r w:rsidRPr="003712F2">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3712F2" w:rsidRPr="00F14465" w:rsidRDefault="003712F2" w:rsidP="003712F2">
      <w:pPr>
        <w:spacing w:after="0" w:line="240" w:lineRule="auto"/>
        <w:ind w:firstLine="709"/>
        <w:jc w:val="both"/>
        <w:rPr>
          <w:rFonts w:ascii="Times New Roman" w:hAnsi="Times New Roman" w:cs="Times New Roman"/>
          <w:sz w:val="24"/>
          <w:szCs w:val="24"/>
        </w:rPr>
      </w:pPr>
      <w:r w:rsidRPr="00A76DAC">
        <w:rPr>
          <w:rFonts w:ascii="Times New Roman" w:hAnsi="Times New Roman" w:cs="Times New Roman"/>
          <w:sz w:val="24"/>
          <w:szCs w:val="24"/>
        </w:rPr>
        <w:t>ППРОС МБ ДОУ «Детский сад №20»</w:t>
      </w:r>
      <w:r w:rsidRPr="00F14465">
        <w:rPr>
          <w:rFonts w:ascii="Times New Roman" w:hAnsi="Times New Roman" w:cs="Times New Roman"/>
          <w:sz w:val="24"/>
          <w:szCs w:val="24"/>
        </w:rPr>
        <w:t>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3712F2" w:rsidRDefault="003712F2" w:rsidP="003712F2">
      <w:pPr>
        <w:spacing w:after="0" w:line="240" w:lineRule="auto"/>
        <w:ind w:firstLine="709"/>
        <w:jc w:val="both"/>
        <w:rPr>
          <w:rFonts w:ascii="Times New Roman" w:hAnsi="Times New Roman" w:cs="Times New Roman"/>
          <w:i/>
          <w:sz w:val="24"/>
          <w:szCs w:val="24"/>
        </w:rPr>
      </w:pPr>
      <w:r w:rsidRPr="00A76DAC">
        <w:rPr>
          <w:rFonts w:ascii="Times New Roman" w:hAnsi="Times New Roman" w:cs="Times New Roman"/>
          <w:i/>
          <w:sz w:val="24"/>
          <w:szCs w:val="24"/>
        </w:rPr>
        <w:lastRenderedPageBreak/>
        <w:t>Для выполнения этой задачи ППРОС должна быть:</w:t>
      </w:r>
    </w:p>
    <w:p w:rsidR="003712F2" w:rsidRPr="00A76DAC" w:rsidRDefault="003712F2" w:rsidP="00B15685">
      <w:pPr>
        <w:pStyle w:val="a4"/>
        <w:numPr>
          <w:ilvl w:val="0"/>
          <w:numId w:val="101"/>
        </w:numPr>
        <w:spacing w:after="0" w:line="240" w:lineRule="auto"/>
        <w:ind w:left="0" w:firstLine="709"/>
        <w:jc w:val="both"/>
        <w:rPr>
          <w:rFonts w:ascii="Times New Roman" w:hAnsi="Times New Roman" w:cs="Times New Roman"/>
          <w:i/>
          <w:sz w:val="24"/>
          <w:szCs w:val="24"/>
        </w:rPr>
      </w:pPr>
      <w:r w:rsidRPr="00A76DAC">
        <w:rPr>
          <w:rFonts w:ascii="Times New Roman" w:hAnsi="Times New Roman" w:cs="Times New Roman"/>
          <w:i/>
          <w:sz w:val="24"/>
          <w:szCs w:val="24"/>
        </w:rPr>
        <w:t>содержательно-насыщенной и динамичной</w:t>
      </w:r>
      <w:r w:rsidRPr="00A76DAC">
        <w:rPr>
          <w:rFonts w:ascii="Times New Roman" w:hAnsi="Times New Roman" w:cs="Times New Roman"/>
          <w:sz w:val="24"/>
          <w:szCs w:val="24"/>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w:t>
      </w:r>
      <w:r>
        <w:rPr>
          <w:rFonts w:ascii="Times New Roman" w:hAnsi="Times New Roman" w:cs="Times New Roman"/>
          <w:sz w:val="24"/>
          <w:szCs w:val="24"/>
        </w:rPr>
        <w:t>ЗПР</w:t>
      </w:r>
      <w:r w:rsidRPr="00A76DAC">
        <w:rPr>
          <w:rFonts w:ascii="Times New Roman" w:hAnsi="Times New Roman" w:cs="Times New Roman"/>
          <w:sz w:val="24"/>
          <w:szCs w:val="24"/>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3712F2" w:rsidRPr="00A76DAC" w:rsidRDefault="003712F2" w:rsidP="00B15685">
      <w:pPr>
        <w:pStyle w:val="a4"/>
        <w:numPr>
          <w:ilvl w:val="0"/>
          <w:numId w:val="101"/>
        </w:numPr>
        <w:spacing w:after="0" w:line="240" w:lineRule="auto"/>
        <w:ind w:left="0" w:firstLine="709"/>
        <w:jc w:val="both"/>
        <w:rPr>
          <w:rFonts w:ascii="Times New Roman" w:hAnsi="Times New Roman" w:cs="Times New Roman"/>
          <w:i/>
          <w:sz w:val="24"/>
          <w:szCs w:val="24"/>
        </w:rPr>
      </w:pPr>
      <w:r w:rsidRPr="00A76DAC">
        <w:rPr>
          <w:rFonts w:ascii="Times New Roman" w:hAnsi="Times New Roman" w:cs="Times New Roman"/>
          <w:i/>
          <w:sz w:val="24"/>
          <w:szCs w:val="24"/>
        </w:rPr>
        <w:t>трансформируемой</w:t>
      </w:r>
      <w:r w:rsidRPr="00A76DAC">
        <w:rPr>
          <w:rFonts w:ascii="Times New Roman" w:hAnsi="Times New Roman" w:cs="Times New Roman"/>
          <w:sz w:val="24"/>
          <w:szCs w:val="24"/>
        </w:rPr>
        <w:t xml:space="preserve">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3712F2" w:rsidRPr="00A76DAC" w:rsidRDefault="003712F2" w:rsidP="00B15685">
      <w:pPr>
        <w:pStyle w:val="a4"/>
        <w:numPr>
          <w:ilvl w:val="0"/>
          <w:numId w:val="101"/>
        </w:numPr>
        <w:spacing w:after="0" w:line="240" w:lineRule="auto"/>
        <w:ind w:left="0" w:firstLine="709"/>
        <w:jc w:val="both"/>
        <w:rPr>
          <w:rFonts w:ascii="Times New Roman" w:hAnsi="Times New Roman" w:cs="Times New Roman"/>
          <w:i/>
          <w:sz w:val="24"/>
          <w:szCs w:val="24"/>
        </w:rPr>
      </w:pPr>
      <w:r w:rsidRPr="00A76DAC">
        <w:rPr>
          <w:rFonts w:ascii="Times New Roman" w:hAnsi="Times New Roman" w:cs="Times New Roman"/>
          <w:i/>
          <w:sz w:val="24"/>
          <w:szCs w:val="24"/>
        </w:rPr>
        <w:t>полифункциональной</w:t>
      </w:r>
      <w:r w:rsidRPr="00A76DAC">
        <w:rPr>
          <w:rFonts w:ascii="Times New Roman" w:hAnsi="Times New Roman" w:cs="Times New Roman"/>
          <w:sz w:val="24"/>
          <w:szCs w:val="24"/>
        </w:rPr>
        <w:t xml:space="preserve">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3712F2" w:rsidRPr="00A76DAC" w:rsidRDefault="003712F2" w:rsidP="00B15685">
      <w:pPr>
        <w:pStyle w:val="a4"/>
        <w:numPr>
          <w:ilvl w:val="0"/>
          <w:numId w:val="101"/>
        </w:numPr>
        <w:spacing w:after="0" w:line="240" w:lineRule="auto"/>
        <w:ind w:left="0" w:firstLine="709"/>
        <w:jc w:val="both"/>
        <w:rPr>
          <w:rFonts w:ascii="Times New Roman" w:hAnsi="Times New Roman" w:cs="Times New Roman"/>
          <w:i/>
          <w:sz w:val="24"/>
          <w:szCs w:val="24"/>
        </w:rPr>
      </w:pPr>
      <w:r w:rsidRPr="00A76DAC">
        <w:rPr>
          <w:rFonts w:ascii="Times New Roman" w:hAnsi="Times New Roman" w:cs="Times New Roman"/>
          <w:i/>
          <w:sz w:val="24"/>
          <w:szCs w:val="24"/>
        </w:rPr>
        <w:t>доступной</w:t>
      </w:r>
      <w:r w:rsidRPr="00A76DAC">
        <w:rPr>
          <w:rFonts w:ascii="Times New Roman" w:hAnsi="Times New Roman" w:cs="Times New Roman"/>
          <w:sz w:val="24"/>
          <w:szCs w:val="24"/>
        </w:rPr>
        <w:t xml:space="preserve"> - обеспечивать свободный доступ обучающихся, в том числе обучающихся с </w:t>
      </w:r>
      <w:r>
        <w:rPr>
          <w:rFonts w:ascii="Times New Roman" w:hAnsi="Times New Roman" w:cs="Times New Roman"/>
          <w:sz w:val="24"/>
          <w:szCs w:val="24"/>
        </w:rPr>
        <w:t>ЗПР</w:t>
      </w:r>
      <w:r w:rsidRPr="00A76DAC">
        <w:rPr>
          <w:rFonts w:ascii="Times New Roman" w:hAnsi="Times New Roman" w:cs="Times New Roman"/>
          <w:sz w:val="24"/>
          <w:szCs w:val="24"/>
        </w:rPr>
        <w:t xml:space="preserve">, к играм, игрушкам, материалам, пособиям, обеспечивающим все основные виды детской активности. Все игровые материалы подобраны с учетом уровня развития его познавательных психических процессов, стимулировать познавательную и речевую деятельность обучающегося с </w:t>
      </w:r>
      <w:r>
        <w:rPr>
          <w:rFonts w:ascii="Times New Roman" w:hAnsi="Times New Roman" w:cs="Times New Roman"/>
          <w:sz w:val="24"/>
          <w:szCs w:val="24"/>
        </w:rPr>
        <w:t>ЗПР</w:t>
      </w:r>
      <w:r w:rsidRPr="00A76DAC">
        <w:rPr>
          <w:rFonts w:ascii="Times New Roman" w:hAnsi="Times New Roman" w:cs="Times New Roman"/>
          <w:sz w:val="24"/>
          <w:szCs w:val="24"/>
        </w:rPr>
        <w:t>, созданы необходимые условия для его самостоятельной, в том числе, речевой активности;</w:t>
      </w:r>
    </w:p>
    <w:p w:rsidR="003712F2" w:rsidRPr="00A76DAC" w:rsidRDefault="003712F2" w:rsidP="00B15685">
      <w:pPr>
        <w:pStyle w:val="a4"/>
        <w:numPr>
          <w:ilvl w:val="0"/>
          <w:numId w:val="101"/>
        </w:numPr>
        <w:spacing w:after="0" w:line="240" w:lineRule="auto"/>
        <w:ind w:left="0" w:firstLine="709"/>
        <w:jc w:val="both"/>
        <w:rPr>
          <w:rFonts w:ascii="Times New Roman" w:hAnsi="Times New Roman" w:cs="Times New Roman"/>
          <w:i/>
          <w:sz w:val="24"/>
          <w:szCs w:val="24"/>
        </w:rPr>
      </w:pPr>
      <w:r w:rsidRPr="00A76DAC">
        <w:rPr>
          <w:rFonts w:ascii="Times New Roman" w:hAnsi="Times New Roman" w:cs="Times New Roman"/>
          <w:i/>
          <w:sz w:val="24"/>
          <w:szCs w:val="24"/>
        </w:rPr>
        <w:t>безопасной</w:t>
      </w:r>
      <w:r w:rsidRPr="00A76DAC">
        <w:rPr>
          <w:rFonts w:ascii="Times New Roman" w:hAnsi="Times New Roman" w:cs="Times New Roman"/>
          <w:sz w:val="24"/>
          <w:szCs w:val="24"/>
        </w:rPr>
        <w:t xml:space="preserve"> - все элементы ППРОС соответствуют требованиям по обеспечению надежности и безопасность их использования. При проектировании ППРОС учитывается целостность образовательного процесса в Организации, в заданных ФГОС ДО образовательных областях: социально-коммуникативной, познавательной, речевой, художественно-эстетической и физической;</w:t>
      </w:r>
    </w:p>
    <w:p w:rsidR="003712F2" w:rsidRPr="00A76DAC" w:rsidRDefault="003712F2" w:rsidP="00B15685">
      <w:pPr>
        <w:pStyle w:val="a4"/>
        <w:numPr>
          <w:ilvl w:val="0"/>
          <w:numId w:val="101"/>
        </w:numPr>
        <w:spacing w:after="0" w:line="240" w:lineRule="auto"/>
        <w:ind w:left="0" w:firstLine="709"/>
        <w:jc w:val="both"/>
        <w:rPr>
          <w:rFonts w:ascii="Times New Roman" w:hAnsi="Times New Roman" w:cs="Times New Roman"/>
          <w:i/>
          <w:sz w:val="24"/>
          <w:szCs w:val="24"/>
        </w:rPr>
      </w:pPr>
      <w:r w:rsidRPr="00A76DAC">
        <w:rPr>
          <w:rFonts w:ascii="Times New Roman" w:hAnsi="Times New Roman" w:cs="Times New Roman"/>
          <w:i/>
          <w:sz w:val="24"/>
          <w:szCs w:val="24"/>
        </w:rPr>
        <w:t>эстетичной</w:t>
      </w:r>
      <w:r w:rsidRPr="00A76DAC">
        <w:rPr>
          <w:rFonts w:ascii="Times New Roman" w:hAnsi="Times New Roman" w:cs="Times New Roman"/>
          <w:sz w:val="24"/>
          <w:szCs w:val="24"/>
        </w:rPr>
        <w:t xml:space="preserve"> - все элементы ППРОС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w:t>
      </w:r>
    </w:p>
    <w:p w:rsidR="003712F2" w:rsidRPr="00E2562D" w:rsidRDefault="003712F2" w:rsidP="003712F2">
      <w:pPr>
        <w:spacing w:after="0" w:line="240" w:lineRule="auto"/>
        <w:ind w:firstLine="709"/>
        <w:jc w:val="both"/>
        <w:rPr>
          <w:rFonts w:ascii="Times New Roman" w:hAnsi="Times New Roman" w:cs="Times New Roman"/>
          <w:sz w:val="24"/>
          <w:szCs w:val="24"/>
        </w:rPr>
      </w:pPr>
      <w:r w:rsidRPr="00F14465">
        <w:rPr>
          <w:rFonts w:ascii="Times New Roman" w:hAnsi="Times New Roman" w:cs="Times New Roman"/>
          <w:sz w:val="24"/>
          <w:szCs w:val="24"/>
        </w:rPr>
        <w:t xml:space="preserve">ППРОС в Организации </w:t>
      </w:r>
      <w:r>
        <w:rPr>
          <w:rFonts w:ascii="Times New Roman" w:hAnsi="Times New Roman" w:cs="Times New Roman"/>
          <w:sz w:val="24"/>
          <w:szCs w:val="24"/>
        </w:rPr>
        <w:t>обеспечивает</w:t>
      </w:r>
      <w:r w:rsidRPr="00F14465">
        <w:rPr>
          <w:rFonts w:ascii="Times New Roman" w:hAnsi="Times New Roman" w:cs="Times New Roman"/>
          <w:sz w:val="24"/>
          <w:szCs w:val="24"/>
        </w:rPr>
        <w:t xml:space="preserve"> условия для эмоционального благополучия обучающихся </w:t>
      </w:r>
      <w:r>
        <w:rPr>
          <w:rFonts w:ascii="Times New Roman" w:hAnsi="Times New Roman" w:cs="Times New Roman"/>
          <w:sz w:val="24"/>
          <w:szCs w:val="24"/>
        </w:rPr>
        <w:t>с ЗПР</w:t>
      </w:r>
      <w:r w:rsidRPr="00F14465">
        <w:rPr>
          <w:rFonts w:ascii="Times New Roman" w:hAnsi="Times New Roman" w:cs="Times New Roman"/>
          <w:sz w:val="24"/>
          <w:szCs w:val="24"/>
        </w:rPr>
        <w:t>, а также для комфортной работы педагогических работников.</w:t>
      </w:r>
    </w:p>
    <w:p w:rsidR="003712F2" w:rsidRPr="00304AB3" w:rsidRDefault="003712F2" w:rsidP="003712F2">
      <w:pPr>
        <w:pStyle w:val="a9"/>
        <w:spacing w:line="276" w:lineRule="auto"/>
        <w:ind w:left="0" w:firstLine="709"/>
      </w:pPr>
      <w:r w:rsidRPr="00304AB3">
        <w:t xml:space="preserve">Развивающая предметно-пространственная </w:t>
      </w:r>
      <w:r>
        <w:t xml:space="preserve">образовательная </w:t>
      </w:r>
      <w:r w:rsidRPr="00304AB3">
        <w:t>среда организована в виде мобильных центров детской активности:</w:t>
      </w:r>
    </w:p>
    <w:p w:rsidR="003712F2" w:rsidRPr="00304AB3" w:rsidRDefault="003712F2" w:rsidP="003712F2">
      <w:pPr>
        <w:pStyle w:val="21"/>
        <w:shd w:val="clear" w:color="auto" w:fill="auto"/>
        <w:tabs>
          <w:tab w:val="left" w:pos="1498"/>
        </w:tabs>
        <w:spacing w:before="0" w:after="0" w:line="276" w:lineRule="auto"/>
        <w:ind w:firstLine="709"/>
        <w:jc w:val="both"/>
        <w:rPr>
          <w:sz w:val="24"/>
          <w:szCs w:val="24"/>
        </w:rPr>
      </w:pPr>
      <w:r w:rsidRPr="003712F2">
        <w:rPr>
          <w:b/>
          <w:sz w:val="24"/>
          <w:szCs w:val="24"/>
        </w:rPr>
        <w:t>В группах для детей дошкольного возраста (от 3 до 7 лет) предусматривается следующий комплекс центров детской активности</w:t>
      </w:r>
      <w:r w:rsidRPr="00304AB3">
        <w:rPr>
          <w:sz w:val="24"/>
          <w:szCs w:val="24"/>
        </w:rPr>
        <w:t>:</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lastRenderedPageBreak/>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3712F2" w:rsidRPr="000E568E" w:rsidRDefault="003712F2" w:rsidP="00B15685">
      <w:pPr>
        <w:pStyle w:val="a4"/>
        <w:widowControl w:val="0"/>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kern w:val="1"/>
          <w:sz w:val="24"/>
          <w:szCs w:val="24"/>
        </w:rPr>
      </w:pPr>
      <w:r w:rsidRPr="000E568E">
        <w:rPr>
          <w:rFonts w:ascii="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p w:rsidR="003712F2" w:rsidRDefault="003712F2" w:rsidP="003712F2">
      <w:pPr>
        <w:pStyle w:val="1"/>
        <w:ind w:left="0" w:firstLine="709"/>
        <w:jc w:val="both"/>
        <w:rPr>
          <w:b w:val="0"/>
        </w:rPr>
      </w:pPr>
      <w:r w:rsidRPr="00132491">
        <w:rPr>
          <w:b w:val="0"/>
        </w:rPr>
        <w:t xml:space="preserve">В ДОУ создана полифункциональная интерактивная среда – это оборудования, размещенные в специальных помещениях и различных помещениях ДОУ. Независимо от их наполняемости, предметной составляющей и целей работы в них, все эти помещения можно условно назвать сенсорными комнатами. </w:t>
      </w:r>
    </w:p>
    <w:p w:rsidR="003712F2" w:rsidRDefault="003712F2" w:rsidP="003712F2">
      <w:pPr>
        <w:pStyle w:val="1"/>
        <w:ind w:left="0" w:firstLine="709"/>
        <w:jc w:val="both"/>
        <w:rPr>
          <w:b w:val="0"/>
        </w:rPr>
      </w:pPr>
      <w:r w:rsidRPr="00132491">
        <w:rPr>
          <w:b w:val="0"/>
        </w:rPr>
        <w:t xml:space="preserve">Для этого в структуре ППРОС выделяются три больших блока: среда темной сенсорной комнаты, среда светлой сенсорной комнаты и среда комнаты для сенсомоторного развития. </w:t>
      </w:r>
    </w:p>
    <w:p w:rsidR="003712F2" w:rsidRDefault="003712F2" w:rsidP="003712F2">
      <w:pPr>
        <w:pStyle w:val="1"/>
        <w:ind w:left="0" w:firstLine="709"/>
        <w:jc w:val="both"/>
        <w:rPr>
          <w:b w:val="0"/>
        </w:rPr>
      </w:pPr>
      <w:r w:rsidRPr="00132491">
        <w:rPr>
          <w:b w:val="0"/>
        </w:rPr>
        <w:t xml:space="preserve">Темная сенсорная комната –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 Мягкая мебель спокойной цветовой гаммы, приглушенный свет, приятные ароматы, успокаивающая музыка – вот те характеристики сенсорной комнаты, которые помогают ребенка с </w:t>
      </w:r>
      <w:r>
        <w:rPr>
          <w:b w:val="0"/>
        </w:rPr>
        <w:t>ЗПР</w:t>
      </w:r>
      <w:r w:rsidRPr="00132491">
        <w:rPr>
          <w:b w:val="0"/>
        </w:rPr>
        <w:t xml:space="preserve"> развить свои сенсорно</w:t>
      </w:r>
      <w:r>
        <w:rPr>
          <w:b w:val="0"/>
        </w:rPr>
        <w:t>-</w:t>
      </w:r>
      <w:r w:rsidRPr="00132491">
        <w:rPr>
          <w:b w:val="0"/>
        </w:rPr>
        <w:t xml:space="preserve">перцептивные способности, ощутить уют, комфорт, настроиться на позитивное восприятие и общение с окружающими его людьми. </w:t>
      </w:r>
    </w:p>
    <w:p w:rsidR="003712F2" w:rsidRDefault="003712F2" w:rsidP="003712F2">
      <w:pPr>
        <w:pStyle w:val="1"/>
        <w:ind w:left="0" w:firstLine="709"/>
        <w:jc w:val="both"/>
        <w:rPr>
          <w:b w:val="0"/>
        </w:rPr>
      </w:pPr>
      <w:r w:rsidRPr="00132491">
        <w:rPr>
          <w:b w:val="0"/>
        </w:rPr>
        <w:t xml:space="preserve">Среда светлой сенсорной комнаты – это среда для взаимодействия ребенка совместно со взрослым или самостоятельно с определенными мягкими модулями. В такой комнате представлены в определенной логической последовательности разные мягкие модули, шариковый бассейн, сенсорные (аудиовизуальные и тактильные) стимуляторы. Это оборудование позволяет в привычном для ребенка пространстве выполнять различные предметно-практические и игровые действия, максимально реализовать потребность в движениях и игре в приспособленной, безопасной среде. Поэтому такая среда называется «мягкой комнатой». </w:t>
      </w:r>
    </w:p>
    <w:p w:rsidR="003712F2" w:rsidRDefault="003712F2" w:rsidP="003712F2">
      <w:pPr>
        <w:pStyle w:val="1"/>
        <w:ind w:left="0" w:firstLine="709"/>
        <w:jc w:val="both"/>
        <w:rPr>
          <w:b w:val="0"/>
        </w:rPr>
      </w:pPr>
      <w:r w:rsidRPr="00132491">
        <w:rPr>
          <w:b w:val="0"/>
        </w:rPr>
        <w:t xml:space="preserve">В ней не должно быть опасных, твердых предметов, всего того, что может «сковать» движения ребенка. Комната сенсомоторного развития – это среда для развития координационных и сенсорно-перцептивных способностей детей, а также коррекции их нарушений у детей с </w:t>
      </w:r>
      <w:r>
        <w:rPr>
          <w:b w:val="0"/>
        </w:rPr>
        <w:t>ЗПР</w:t>
      </w:r>
      <w:r w:rsidRPr="00132491">
        <w:rPr>
          <w:b w:val="0"/>
        </w:rPr>
        <w:t xml:space="preserve">. </w:t>
      </w:r>
    </w:p>
    <w:p w:rsidR="003712F2" w:rsidRDefault="003712F2" w:rsidP="003712F2">
      <w:pPr>
        <w:pStyle w:val="1"/>
        <w:ind w:left="0" w:firstLine="709"/>
        <w:jc w:val="both"/>
        <w:rPr>
          <w:b w:val="0"/>
        </w:rPr>
      </w:pPr>
      <w:r w:rsidRPr="00132491">
        <w:rPr>
          <w:b w:val="0"/>
        </w:rPr>
        <w:t xml:space="preserve">Это среда для взаимодействия, где физическое развитие идет на основе полифункционального игрового оборудования, позволяющего именно взаимодействовать с ним, а не только выполнять тренировочные физические упражнения различной сложности. В качестве полифункционального оборудования для комнаты сенсомоторного развития используются различные напольные сенсорные </w:t>
      </w:r>
      <w:r w:rsidRPr="00132491">
        <w:rPr>
          <w:b w:val="0"/>
        </w:rPr>
        <w:lastRenderedPageBreak/>
        <w:t xml:space="preserve">тренажеры. Они направлены на развитие координационных способностей детей, формирование у них статического и динамического равновесия и др. В ДОУ созданы условия для информатизации образовательного процесса. </w:t>
      </w:r>
    </w:p>
    <w:p w:rsidR="003712F2" w:rsidRDefault="003712F2" w:rsidP="003712F2">
      <w:pPr>
        <w:pStyle w:val="1"/>
        <w:ind w:left="0" w:firstLine="709"/>
        <w:jc w:val="both"/>
        <w:rPr>
          <w:b w:val="0"/>
        </w:rPr>
      </w:pPr>
      <w:r w:rsidRPr="00132491">
        <w:rPr>
          <w:b w:val="0"/>
        </w:rPr>
        <w:t xml:space="preserve">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Компьютерно-техническое оснащение используется для различных целей: – для демонстрации детям познавательных, художественных, мультипликационных фильмов, литературных, музыкальных произведений и др.; – для поиска в информационной среде материалов, обеспечивающих реализацию основной образовательной программы; –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 для обсуждения с родителями (законными представителями) детей вопросов, связанных с реализацией Программы и т. п. </w:t>
      </w:r>
    </w:p>
    <w:p w:rsidR="003712F2" w:rsidRDefault="003712F2" w:rsidP="003712F2">
      <w:pPr>
        <w:pStyle w:val="1"/>
        <w:ind w:left="0" w:firstLine="709"/>
        <w:jc w:val="both"/>
        <w:rPr>
          <w:b w:val="0"/>
        </w:rPr>
      </w:pPr>
      <w:r w:rsidRPr="00132491">
        <w:rPr>
          <w:b w:val="0"/>
        </w:rPr>
        <w:t xml:space="preserve">Для организации ППРОС в семейных условиях родителям (законным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rsidR="003712F2" w:rsidRDefault="003712F2" w:rsidP="003712F2">
      <w:pPr>
        <w:pStyle w:val="1"/>
        <w:ind w:left="0" w:firstLine="709"/>
        <w:jc w:val="both"/>
        <w:rPr>
          <w:b w:val="0"/>
        </w:rPr>
      </w:pPr>
      <w:r w:rsidRPr="00132491">
        <w:rPr>
          <w:b w:val="0"/>
        </w:rPr>
        <w:t xml:space="preserve">Знакомство с Программой будет способствовать конструктивному взаимодействию семьи и ДОУ в целях поддержки индивидуальности ребенка с </w:t>
      </w:r>
      <w:r>
        <w:rPr>
          <w:b w:val="0"/>
        </w:rPr>
        <w:t>ЗПР</w:t>
      </w:r>
      <w:r w:rsidRPr="00132491">
        <w:rPr>
          <w:b w:val="0"/>
        </w:rPr>
        <w:t xml:space="preserve">. </w:t>
      </w:r>
    </w:p>
    <w:p w:rsidR="003712F2" w:rsidRPr="004230EA" w:rsidRDefault="003712F2" w:rsidP="003712F2">
      <w:pPr>
        <w:pStyle w:val="1"/>
        <w:ind w:left="0" w:firstLine="709"/>
        <w:jc w:val="both"/>
        <w:rPr>
          <w:b w:val="0"/>
          <w:u w:val="single"/>
        </w:rPr>
      </w:pPr>
      <w:r w:rsidRPr="00132491">
        <w:rPr>
          <w:b w:val="0"/>
        </w:rP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w:t>
      </w:r>
      <w:r w:rsidRPr="004230EA">
        <w:rPr>
          <w:b w:val="0"/>
        </w:rPr>
        <w:t>дошкольного возраста, охраны и укрепления их здоровья, предоставляющими возможность учета особенностей и коррекции недостатков их развития.</w:t>
      </w:r>
    </w:p>
    <w:p w:rsidR="003712F2" w:rsidRDefault="003712F2" w:rsidP="003712F2">
      <w:pPr>
        <w:spacing w:after="0" w:line="240" w:lineRule="auto"/>
        <w:ind w:firstLine="709"/>
        <w:jc w:val="both"/>
        <w:rPr>
          <w:rFonts w:ascii="Times New Roman" w:hAnsi="Times New Roman" w:cs="Times New Roman"/>
          <w:b/>
          <w:sz w:val="24"/>
          <w:szCs w:val="24"/>
        </w:rPr>
      </w:pPr>
    </w:p>
    <w:p w:rsidR="003712F2" w:rsidRPr="0087043A" w:rsidRDefault="003712F2" w:rsidP="003712F2">
      <w:pPr>
        <w:spacing w:after="0" w:line="240" w:lineRule="auto"/>
        <w:ind w:firstLine="709"/>
        <w:jc w:val="both"/>
        <w:rPr>
          <w:rFonts w:ascii="Times New Roman" w:hAnsi="Times New Roman" w:cs="Times New Roman"/>
          <w:b/>
          <w:sz w:val="24"/>
          <w:szCs w:val="24"/>
        </w:rPr>
      </w:pPr>
      <w:r w:rsidRPr="0087043A">
        <w:rPr>
          <w:rFonts w:ascii="Times New Roman" w:hAnsi="Times New Roman" w:cs="Times New Roman"/>
          <w:b/>
          <w:sz w:val="24"/>
          <w:szCs w:val="24"/>
        </w:rPr>
        <w:t>Оборудование кабинета учителя-логопеда, педагога-психолога</w:t>
      </w:r>
    </w:p>
    <w:p w:rsidR="003712F2" w:rsidRPr="0087043A" w:rsidRDefault="003712F2" w:rsidP="003712F2">
      <w:pPr>
        <w:spacing w:after="0" w:line="240" w:lineRule="auto"/>
        <w:ind w:firstLine="709"/>
        <w:jc w:val="both"/>
        <w:rPr>
          <w:rFonts w:ascii="Times New Roman" w:hAnsi="Times New Roman" w:cs="Times New Roman"/>
          <w:b/>
          <w:sz w:val="24"/>
          <w:szCs w:val="24"/>
        </w:rPr>
      </w:pPr>
      <w:r w:rsidRPr="0087043A">
        <w:rPr>
          <w:rFonts w:ascii="Times New Roman" w:hAnsi="Times New Roman" w:cs="Times New Roman"/>
          <w:b/>
          <w:sz w:val="24"/>
          <w:szCs w:val="24"/>
        </w:rPr>
        <w:t>Переч</w:t>
      </w:r>
      <w:r>
        <w:rPr>
          <w:rFonts w:ascii="Times New Roman" w:hAnsi="Times New Roman" w:cs="Times New Roman"/>
          <w:b/>
          <w:sz w:val="24"/>
          <w:szCs w:val="24"/>
        </w:rPr>
        <w:t>ень</w:t>
      </w:r>
      <w:r w:rsidRPr="0087043A">
        <w:rPr>
          <w:rFonts w:ascii="Times New Roman" w:hAnsi="Times New Roman" w:cs="Times New Roman"/>
          <w:b/>
          <w:sz w:val="24"/>
          <w:szCs w:val="24"/>
        </w:rPr>
        <w:t xml:space="preserve"> оборудования и средств обучения</w:t>
      </w:r>
    </w:p>
    <w:tbl>
      <w:tblPr>
        <w:tblStyle w:val="TableNormal"/>
        <w:tblW w:w="9234" w:type="dxa"/>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091"/>
        <w:gridCol w:w="706"/>
        <w:gridCol w:w="849"/>
        <w:gridCol w:w="1424"/>
        <w:gridCol w:w="30"/>
      </w:tblGrid>
      <w:tr w:rsidR="003712F2" w:rsidTr="004249F1">
        <w:trPr>
          <w:gridAfter w:val="1"/>
          <w:wAfter w:w="30" w:type="dxa"/>
          <w:trHeight w:val="424"/>
        </w:trPr>
        <w:tc>
          <w:tcPr>
            <w:tcW w:w="9204" w:type="dxa"/>
            <w:gridSpan w:val="5"/>
            <w:shd w:val="clear" w:color="auto" w:fill="D7D7D7"/>
          </w:tcPr>
          <w:tbl>
            <w:tblPr>
              <w:tblStyle w:val="a3"/>
              <w:tblpPr w:leftFromText="180" w:rightFromText="180" w:vertAnchor="text" w:horzAnchor="page" w:tblpX="505" w:tblpY="296"/>
              <w:tblOverlap w:val="never"/>
              <w:tblW w:w="9571" w:type="dxa"/>
              <w:tblLayout w:type="fixed"/>
              <w:tblLook w:val="04A0" w:firstRow="1" w:lastRow="0" w:firstColumn="1" w:lastColumn="0" w:noHBand="0" w:noVBand="1"/>
            </w:tblPr>
            <w:tblGrid>
              <w:gridCol w:w="1591"/>
              <w:gridCol w:w="1627"/>
              <w:gridCol w:w="1588"/>
              <w:gridCol w:w="1588"/>
              <w:gridCol w:w="1588"/>
              <w:gridCol w:w="1589"/>
            </w:tblGrid>
            <w:tr w:rsidR="003712F2" w:rsidTr="004249F1">
              <w:tc>
                <w:tcPr>
                  <w:tcW w:w="1591" w:type="dxa"/>
                  <w:vMerge w:val="restart"/>
                  <w:shd w:val="clear" w:color="auto" w:fill="D9D9D9" w:themeFill="background1" w:themeFillShade="D9"/>
                </w:tcPr>
                <w:p w:rsidR="003712F2" w:rsidRPr="0087043A" w:rsidRDefault="003712F2" w:rsidP="003712F2">
                  <w:pPr>
                    <w:spacing w:after="0" w:line="240" w:lineRule="auto"/>
                    <w:contextualSpacing/>
                    <w:jc w:val="center"/>
                    <w:rPr>
                      <w:rFonts w:ascii="Times New Roman" w:hAnsi="Times New Roman" w:cs="Times New Roman"/>
                      <w:b/>
                      <w:sz w:val="20"/>
                      <w:szCs w:val="20"/>
                    </w:rPr>
                  </w:pPr>
                  <w:r w:rsidRPr="0087043A">
                    <w:rPr>
                      <w:rFonts w:ascii="Times New Roman" w:hAnsi="Times New Roman" w:cs="Times New Roman"/>
                      <w:b/>
                      <w:sz w:val="20"/>
                      <w:szCs w:val="20"/>
                    </w:rPr>
                    <w:t>№ п/п</w:t>
                  </w:r>
                </w:p>
              </w:tc>
              <w:tc>
                <w:tcPr>
                  <w:tcW w:w="1627" w:type="dxa"/>
                  <w:vMerge w:val="restart"/>
                  <w:shd w:val="clear" w:color="auto" w:fill="D9D9D9" w:themeFill="background1" w:themeFillShade="D9"/>
                </w:tcPr>
                <w:p w:rsidR="003712F2" w:rsidRPr="0087043A" w:rsidRDefault="003712F2" w:rsidP="003712F2">
                  <w:pPr>
                    <w:spacing w:after="0" w:line="240" w:lineRule="auto"/>
                    <w:contextualSpacing/>
                    <w:jc w:val="center"/>
                    <w:rPr>
                      <w:rFonts w:ascii="Times New Roman" w:hAnsi="Times New Roman" w:cs="Times New Roman"/>
                      <w:b/>
                      <w:sz w:val="20"/>
                      <w:szCs w:val="20"/>
                    </w:rPr>
                  </w:pPr>
                  <w:r w:rsidRPr="0087043A">
                    <w:rPr>
                      <w:rFonts w:ascii="Times New Roman" w:hAnsi="Times New Roman" w:cs="Times New Roman"/>
                      <w:b/>
                      <w:sz w:val="20"/>
                      <w:szCs w:val="20"/>
                    </w:rPr>
                    <w:t>Наименование оборудования</w:t>
                  </w:r>
                </w:p>
              </w:tc>
              <w:tc>
                <w:tcPr>
                  <w:tcW w:w="3176" w:type="dxa"/>
                  <w:gridSpan w:val="2"/>
                  <w:shd w:val="clear" w:color="auto" w:fill="D9D9D9" w:themeFill="background1" w:themeFillShade="D9"/>
                </w:tcPr>
                <w:p w:rsidR="003712F2" w:rsidRPr="0087043A" w:rsidRDefault="003712F2" w:rsidP="003712F2">
                  <w:pPr>
                    <w:spacing w:after="0" w:line="240" w:lineRule="auto"/>
                    <w:contextualSpacing/>
                    <w:jc w:val="center"/>
                    <w:rPr>
                      <w:rFonts w:ascii="Times New Roman" w:hAnsi="Times New Roman" w:cs="Times New Roman"/>
                      <w:b/>
                      <w:sz w:val="20"/>
                      <w:szCs w:val="20"/>
                    </w:rPr>
                  </w:pPr>
                  <w:r w:rsidRPr="0087043A">
                    <w:rPr>
                      <w:rFonts w:ascii="Times New Roman" w:hAnsi="Times New Roman" w:cs="Times New Roman"/>
                      <w:b/>
                      <w:sz w:val="20"/>
                      <w:szCs w:val="20"/>
                    </w:rPr>
                    <w:t>Рекомендованное количество оборудования</w:t>
                  </w:r>
                </w:p>
              </w:tc>
              <w:tc>
                <w:tcPr>
                  <w:tcW w:w="1588" w:type="dxa"/>
                  <w:vMerge w:val="restart"/>
                  <w:shd w:val="clear" w:color="auto" w:fill="D9D9D9" w:themeFill="background1" w:themeFillShade="D9"/>
                </w:tcPr>
                <w:p w:rsidR="003712F2" w:rsidRPr="0087043A" w:rsidRDefault="003712F2" w:rsidP="003712F2">
                  <w:pPr>
                    <w:spacing w:after="0" w:line="240" w:lineRule="auto"/>
                    <w:contextualSpacing/>
                    <w:jc w:val="center"/>
                    <w:rPr>
                      <w:rFonts w:ascii="Times New Roman" w:hAnsi="Times New Roman" w:cs="Times New Roman"/>
                      <w:b/>
                      <w:sz w:val="20"/>
                      <w:szCs w:val="20"/>
                    </w:rPr>
                  </w:pPr>
                  <w:r w:rsidRPr="0087043A">
                    <w:rPr>
                      <w:rFonts w:ascii="Times New Roman" w:hAnsi="Times New Roman" w:cs="Times New Roman"/>
                      <w:b/>
                      <w:sz w:val="20"/>
                      <w:szCs w:val="20"/>
                    </w:rPr>
                    <w:t>Инвариантная часть</w:t>
                  </w:r>
                </w:p>
              </w:tc>
              <w:tc>
                <w:tcPr>
                  <w:tcW w:w="1589" w:type="dxa"/>
                  <w:vMerge w:val="restart"/>
                  <w:shd w:val="clear" w:color="auto" w:fill="D9D9D9" w:themeFill="background1" w:themeFillShade="D9"/>
                </w:tcPr>
                <w:p w:rsidR="003712F2" w:rsidRPr="0087043A" w:rsidRDefault="003712F2" w:rsidP="003712F2">
                  <w:pPr>
                    <w:spacing w:after="0" w:line="240" w:lineRule="auto"/>
                    <w:contextualSpacing/>
                    <w:jc w:val="center"/>
                    <w:rPr>
                      <w:rFonts w:ascii="Times New Roman" w:hAnsi="Times New Roman" w:cs="Times New Roman"/>
                      <w:b/>
                      <w:sz w:val="20"/>
                      <w:szCs w:val="20"/>
                    </w:rPr>
                  </w:pPr>
                  <w:r w:rsidRPr="0087043A">
                    <w:rPr>
                      <w:rFonts w:ascii="Times New Roman" w:hAnsi="Times New Roman" w:cs="Times New Roman"/>
                      <w:b/>
                    </w:rPr>
                    <w:t>Вариативная часть</w:t>
                  </w:r>
                </w:p>
              </w:tc>
            </w:tr>
            <w:tr w:rsidR="003712F2" w:rsidTr="004249F1">
              <w:tc>
                <w:tcPr>
                  <w:tcW w:w="1591" w:type="dxa"/>
                  <w:vMerge/>
                </w:tcPr>
                <w:p w:rsidR="003712F2" w:rsidRPr="0087043A" w:rsidRDefault="003712F2" w:rsidP="003712F2">
                  <w:pPr>
                    <w:spacing w:after="0" w:line="240" w:lineRule="auto"/>
                    <w:contextualSpacing/>
                    <w:jc w:val="both"/>
                    <w:rPr>
                      <w:rFonts w:ascii="Times New Roman" w:hAnsi="Times New Roman" w:cs="Times New Roman"/>
                      <w:sz w:val="20"/>
                      <w:szCs w:val="20"/>
                    </w:rPr>
                  </w:pPr>
                </w:p>
              </w:tc>
              <w:tc>
                <w:tcPr>
                  <w:tcW w:w="1627" w:type="dxa"/>
                  <w:vMerge/>
                </w:tcPr>
                <w:p w:rsidR="003712F2" w:rsidRPr="0087043A" w:rsidRDefault="003712F2" w:rsidP="003712F2">
                  <w:pPr>
                    <w:spacing w:after="0" w:line="240" w:lineRule="auto"/>
                    <w:contextualSpacing/>
                    <w:jc w:val="both"/>
                    <w:rPr>
                      <w:rFonts w:ascii="Times New Roman" w:hAnsi="Times New Roman" w:cs="Times New Roman"/>
                      <w:sz w:val="20"/>
                      <w:szCs w:val="20"/>
                    </w:rPr>
                  </w:pPr>
                </w:p>
              </w:tc>
              <w:tc>
                <w:tcPr>
                  <w:tcW w:w="1588" w:type="dxa"/>
                  <w:shd w:val="clear" w:color="auto" w:fill="D9D9D9" w:themeFill="background1" w:themeFillShade="D9"/>
                </w:tcPr>
                <w:p w:rsidR="003712F2" w:rsidRPr="0087043A" w:rsidRDefault="003712F2" w:rsidP="003712F2">
                  <w:pPr>
                    <w:spacing w:after="0" w:line="240" w:lineRule="auto"/>
                    <w:contextualSpacing/>
                    <w:jc w:val="center"/>
                    <w:rPr>
                      <w:rFonts w:ascii="Times New Roman" w:hAnsi="Times New Roman" w:cs="Times New Roman"/>
                      <w:b/>
                      <w:sz w:val="20"/>
                      <w:szCs w:val="20"/>
                    </w:rPr>
                  </w:pPr>
                  <w:r w:rsidRPr="0087043A">
                    <w:rPr>
                      <w:rFonts w:ascii="Times New Roman" w:hAnsi="Times New Roman" w:cs="Times New Roman"/>
                      <w:b/>
                      <w:sz w:val="20"/>
                      <w:szCs w:val="20"/>
                    </w:rPr>
                    <w:t>Ед. изм</w:t>
                  </w:r>
                </w:p>
              </w:tc>
              <w:tc>
                <w:tcPr>
                  <w:tcW w:w="1588" w:type="dxa"/>
                  <w:shd w:val="clear" w:color="auto" w:fill="D9D9D9" w:themeFill="background1" w:themeFillShade="D9"/>
                </w:tcPr>
                <w:p w:rsidR="003712F2" w:rsidRPr="0087043A" w:rsidRDefault="003712F2" w:rsidP="003712F2">
                  <w:pPr>
                    <w:spacing w:after="0" w:line="240" w:lineRule="auto"/>
                    <w:contextualSpacing/>
                    <w:jc w:val="center"/>
                    <w:rPr>
                      <w:rFonts w:ascii="Times New Roman" w:hAnsi="Times New Roman" w:cs="Times New Roman"/>
                      <w:b/>
                      <w:sz w:val="20"/>
                      <w:szCs w:val="20"/>
                    </w:rPr>
                  </w:pPr>
                  <w:r w:rsidRPr="0087043A">
                    <w:rPr>
                      <w:rFonts w:ascii="Times New Roman" w:hAnsi="Times New Roman" w:cs="Times New Roman"/>
                      <w:b/>
                      <w:sz w:val="20"/>
                      <w:szCs w:val="20"/>
                    </w:rPr>
                    <w:t>Кол-во</w:t>
                  </w:r>
                </w:p>
              </w:tc>
              <w:tc>
                <w:tcPr>
                  <w:tcW w:w="1588" w:type="dxa"/>
                  <w:vMerge/>
                </w:tcPr>
                <w:p w:rsidR="003712F2" w:rsidRPr="0087043A" w:rsidRDefault="003712F2" w:rsidP="003712F2">
                  <w:pPr>
                    <w:spacing w:after="0" w:line="240" w:lineRule="auto"/>
                    <w:contextualSpacing/>
                    <w:jc w:val="both"/>
                    <w:rPr>
                      <w:rFonts w:ascii="Times New Roman" w:hAnsi="Times New Roman" w:cs="Times New Roman"/>
                      <w:sz w:val="20"/>
                      <w:szCs w:val="20"/>
                    </w:rPr>
                  </w:pPr>
                </w:p>
              </w:tc>
              <w:tc>
                <w:tcPr>
                  <w:tcW w:w="1589" w:type="dxa"/>
                  <w:vMerge/>
                </w:tcPr>
                <w:p w:rsidR="003712F2" w:rsidRPr="0087043A" w:rsidRDefault="003712F2" w:rsidP="003712F2">
                  <w:pPr>
                    <w:spacing w:after="0" w:line="240" w:lineRule="auto"/>
                    <w:contextualSpacing/>
                    <w:jc w:val="both"/>
                    <w:rPr>
                      <w:rFonts w:ascii="Times New Roman" w:hAnsi="Times New Roman" w:cs="Times New Roman"/>
                      <w:sz w:val="20"/>
                      <w:szCs w:val="20"/>
                    </w:rPr>
                  </w:pPr>
                </w:p>
              </w:tc>
            </w:tr>
          </w:tbl>
          <w:p w:rsidR="003712F2" w:rsidRPr="008A2123" w:rsidRDefault="003712F2" w:rsidP="003712F2">
            <w:pPr>
              <w:pStyle w:val="TableParagraph"/>
              <w:spacing w:before="0"/>
              <w:ind w:left="107"/>
              <w:contextualSpacing/>
              <w:rPr>
                <w:b/>
                <w:i/>
                <w:sz w:val="24"/>
                <w:lang w:val="ru-RU"/>
              </w:rPr>
            </w:pPr>
          </w:p>
        </w:tc>
      </w:tr>
      <w:tr w:rsidR="003712F2" w:rsidTr="004249F1">
        <w:trPr>
          <w:gridAfter w:val="1"/>
          <w:wAfter w:w="30" w:type="dxa"/>
          <w:trHeight w:val="345"/>
        </w:trPr>
        <w:tc>
          <w:tcPr>
            <w:tcW w:w="1134" w:type="dxa"/>
            <w:shd w:val="clear" w:color="auto" w:fill="F1F1F1"/>
          </w:tcPr>
          <w:p w:rsidR="003712F2" w:rsidRDefault="003712F2" w:rsidP="003712F2">
            <w:pPr>
              <w:pStyle w:val="TableParagraph"/>
              <w:spacing w:before="0"/>
              <w:ind w:left="129"/>
              <w:contextualSpacing/>
              <w:rPr>
                <w:i/>
              </w:rPr>
            </w:pPr>
            <w:r>
              <w:rPr>
                <w:i/>
              </w:rPr>
              <w:t>3.2.1</w:t>
            </w:r>
          </w:p>
        </w:tc>
        <w:tc>
          <w:tcPr>
            <w:tcW w:w="8070" w:type="dxa"/>
            <w:gridSpan w:val="4"/>
            <w:shd w:val="clear" w:color="auto" w:fill="F1F1F1"/>
          </w:tcPr>
          <w:p w:rsidR="003712F2" w:rsidRDefault="003712F2" w:rsidP="003712F2">
            <w:pPr>
              <w:pStyle w:val="TableParagraph"/>
              <w:spacing w:before="0"/>
              <w:ind w:left="107"/>
              <w:contextualSpacing/>
              <w:rPr>
                <w:i/>
              </w:rPr>
            </w:pPr>
            <w:r>
              <w:rPr>
                <w:i/>
              </w:rPr>
              <w:t>Рабочееместопедагога-психолога</w:t>
            </w:r>
          </w:p>
        </w:tc>
      </w:tr>
      <w:tr w:rsidR="003712F2" w:rsidTr="004249F1">
        <w:trPr>
          <w:trHeight w:val="347"/>
        </w:trPr>
        <w:tc>
          <w:tcPr>
            <w:tcW w:w="1134" w:type="dxa"/>
          </w:tcPr>
          <w:p w:rsidR="003712F2" w:rsidRDefault="003712F2" w:rsidP="003712F2">
            <w:pPr>
              <w:pStyle w:val="TableParagraph"/>
              <w:spacing w:before="0"/>
              <w:ind w:left="129"/>
              <w:contextualSpacing/>
            </w:pPr>
            <w:r>
              <w:t>3.2.1.1.</w:t>
            </w:r>
          </w:p>
        </w:tc>
        <w:tc>
          <w:tcPr>
            <w:tcW w:w="5091" w:type="dxa"/>
          </w:tcPr>
          <w:p w:rsidR="003712F2" w:rsidRDefault="003712F2" w:rsidP="003712F2">
            <w:pPr>
              <w:pStyle w:val="TableParagraph"/>
              <w:spacing w:before="0"/>
              <w:ind w:left="107"/>
              <w:contextualSpacing/>
              <w:jc w:val="both"/>
            </w:pPr>
            <w:r>
              <w:t>Журнальныйстол</w:t>
            </w:r>
          </w:p>
        </w:tc>
        <w:tc>
          <w:tcPr>
            <w:tcW w:w="706" w:type="dxa"/>
          </w:tcPr>
          <w:p w:rsidR="003712F2" w:rsidRDefault="003712F2" w:rsidP="003712F2">
            <w:pPr>
              <w:pStyle w:val="TableParagraph"/>
              <w:spacing w:line="246" w:lineRule="exact"/>
              <w:ind w:left="206"/>
            </w:pPr>
            <w:r>
              <w:t>шт.</w:t>
            </w:r>
          </w:p>
        </w:tc>
        <w:tc>
          <w:tcPr>
            <w:tcW w:w="849" w:type="dxa"/>
          </w:tcPr>
          <w:p w:rsidR="003712F2" w:rsidRDefault="003712F2" w:rsidP="003712F2">
            <w:pPr>
              <w:pStyle w:val="TableParagraph"/>
              <w:spacing w:line="246" w:lineRule="exact"/>
              <w:ind w:left="7"/>
              <w:jc w:val="center"/>
            </w:pPr>
            <w:r>
              <w:t>1</w:t>
            </w:r>
          </w:p>
        </w:tc>
        <w:tc>
          <w:tcPr>
            <w:tcW w:w="1424" w:type="dxa"/>
          </w:tcPr>
          <w:p w:rsidR="003712F2" w:rsidRDefault="003712F2" w:rsidP="003712F2">
            <w:pPr>
              <w:pStyle w:val="TableParagraph"/>
              <w:spacing w:line="246" w:lineRule="exact"/>
              <w:ind w:right="444"/>
              <w:jc w:val="right"/>
            </w:pPr>
            <w:r>
              <w:t>+</w:t>
            </w:r>
          </w:p>
        </w:tc>
        <w:tc>
          <w:tcPr>
            <w:tcW w:w="30" w:type="dxa"/>
          </w:tcPr>
          <w:p w:rsidR="003712F2" w:rsidRDefault="003712F2" w:rsidP="003712F2">
            <w:pPr>
              <w:pStyle w:val="TableParagraph"/>
            </w:pPr>
          </w:p>
        </w:tc>
      </w:tr>
      <w:tr w:rsidR="003712F2" w:rsidTr="004249F1">
        <w:trPr>
          <w:trHeight w:val="347"/>
        </w:trPr>
        <w:tc>
          <w:tcPr>
            <w:tcW w:w="1134" w:type="dxa"/>
          </w:tcPr>
          <w:p w:rsidR="003712F2" w:rsidRDefault="003712F2" w:rsidP="003712F2">
            <w:pPr>
              <w:pStyle w:val="TableParagraph"/>
              <w:spacing w:before="0"/>
              <w:ind w:left="129"/>
              <w:contextualSpacing/>
            </w:pPr>
            <w:r>
              <w:t>3.2.1.3.</w:t>
            </w:r>
          </w:p>
        </w:tc>
        <w:tc>
          <w:tcPr>
            <w:tcW w:w="5091" w:type="dxa"/>
          </w:tcPr>
          <w:p w:rsidR="003712F2" w:rsidRDefault="003712F2" w:rsidP="003712F2">
            <w:pPr>
              <w:pStyle w:val="TableParagraph"/>
              <w:spacing w:before="0"/>
              <w:ind w:left="107"/>
              <w:contextualSpacing/>
              <w:jc w:val="both"/>
            </w:pPr>
            <w:r>
              <w:t>Картотеканаимеющиесяпособия</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416"/>
        </w:trPr>
        <w:tc>
          <w:tcPr>
            <w:tcW w:w="1134" w:type="dxa"/>
          </w:tcPr>
          <w:p w:rsidR="003712F2" w:rsidRDefault="003712F2" w:rsidP="003712F2">
            <w:pPr>
              <w:pStyle w:val="TableParagraph"/>
              <w:spacing w:before="0"/>
              <w:ind w:left="129"/>
              <w:contextualSpacing/>
            </w:pPr>
            <w:r>
              <w:t>3.2.1.4.</w:t>
            </w:r>
          </w:p>
        </w:tc>
        <w:tc>
          <w:tcPr>
            <w:tcW w:w="5091" w:type="dxa"/>
          </w:tcPr>
          <w:p w:rsidR="003712F2" w:rsidRPr="008A2123" w:rsidRDefault="003712F2" w:rsidP="003712F2">
            <w:pPr>
              <w:pStyle w:val="TableParagraph"/>
              <w:tabs>
                <w:tab w:val="left" w:pos="1617"/>
                <w:tab w:val="left" w:pos="2864"/>
                <w:tab w:val="left" w:pos="3408"/>
              </w:tabs>
              <w:spacing w:before="0"/>
              <w:ind w:left="107" w:right="99"/>
              <w:contextualSpacing/>
              <w:jc w:val="both"/>
              <w:rPr>
                <w:lang w:val="ru-RU"/>
              </w:rPr>
            </w:pPr>
            <w:r>
              <w:rPr>
                <w:lang w:val="ru-RU"/>
              </w:rPr>
              <w:t>Компьютер</w:t>
            </w:r>
            <w:r>
              <w:rPr>
                <w:lang w:val="ru-RU"/>
              </w:rPr>
              <w:tab/>
              <w:t>педагога</w:t>
            </w:r>
            <w:r>
              <w:rPr>
                <w:lang w:val="ru-RU"/>
              </w:rPr>
              <w:tab/>
              <w:t>с</w:t>
            </w:r>
            <w:r w:rsidRPr="008A2123">
              <w:rPr>
                <w:spacing w:val="-2"/>
                <w:lang w:val="ru-RU"/>
              </w:rPr>
              <w:t>периферией/Ноутбук</w:t>
            </w:r>
          </w:p>
        </w:tc>
        <w:tc>
          <w:tcPr>
            <w:tcW w:w="706" w:type="dxa"/>
          </w:tcPr>
          <w:p w:rsidR="003712F2" w:rsidRDefault="003712F2" w:rsidP="003712F2">
            <w:pPr>
              <w:pStyle w:val="TableParagraph"/>
              <w:spacing w:before="1"/>
              <w:ind w:left="0"/>
              <w:jc w:val="center"/>
            </w:pPr>
            <w:r>
              <w:t>шт.</w:t>
            </w:r>
          </w:p>
        </w:tc>
        <w:tc>
          <w:tcPr>
            <w:tcW w:w="849" w:type="dxa"/>
          </w:tcPr>
          <w:p w:rsidR="003712F2" w:rsidRDefault="003712F2" w:rsidP="003712F2">
            <w:pPr>
              <w:pStyle w:val="TableParagraph"/>
              <w:spacing w:before="1"/>
              <w:ind w:left="0"/>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pPr>
          </w:p>
        </w:tc>
      </w:tr>
      <w:tr w:rsidR="003712F2" w:rsidTr="004249F1">
        <w:trPr>
          <w:trHeight w:val="347"/>
        </w:trPr>
        <w:tc>
          <w:tcPr>
            <w:tcW w:w="1134" w:type="dxa"/>
          </w:tcPr>
          <w:p w:rsidR="003712F2" w:rsidRDefault="003712F2" w:rsidP="003712F2">
            <w:pPr>
              <w:pStyle w:val="TableParagraph"/>
              <w:spacing w:before="0"/>
              <w:ind w:left="129"/>
              <w:contextualSpacing/>
            </w:pPr>
            <w:r>
              <w:t>3.2.1.5.</w:t>
            </w:r>
          </w:p>
        </w:tc>
        <w:tc>
          <w:tcPr>
            <w:tcW w:w="5091" w:type="dxa"/>
          </w:tcPr>
          <w:p w:rsidR="003712F2" w:rsidRDefault="003712F2" w:rsidP="003712F2">
            <w:pPr>
              <w:pStyle w:val="TableParagraph"/>
              <w:spacing w:before="0"/>
              <w:ind w:left="107"/>
              <w:contextualSpacing/>
              <w:jc w:val="both"/>
            </w:pPr>
            <w:r>
              <w:t>Стулпедагога</w:t>
            </w:r>
          </w:p>
        </w:tc>
        <w:tc>
          <w:tcPr>
            <w:tcW w:w="706" w:type="dxa"/>
          </w:tcPr>
          <w:p w:rsidR="003712F2" w:rsidRDefault="003712F2" w:rsidP="003712F2">
            <w:pPr>
              <w:pStyle w:val="TableParagraph"/>
              <w:spacing w:line="246" w:lineRule="exact"/>
              <w:ind w:left="206"/>
            </w:pPr>
            <w:r>
              <w:t>шт.</w:t>
            </w:r>
          </w:p>
        </w:tc>
        <w:tc>
          <w:tcPr>
            <w:tcW w:w="849" w:type="dxa"/>
          </w:tcPr>
          <w:p w:rsidR="003712F2" w:rsidRDefault="003712F2" w:rsidP="003712F2">
            <w:pPr>
              <w:pStyle w:val="TableParagraph"/>
              <w:spacing w:line="246" w:lineRule="exact"/>
              <w:ind w:left="7"/>
              <w:jc w:val="center"/>
            </w:pPr>
            <w:r>
              <w:t>1</w:t>
            </w:r>
          </w:p>
        </w:tc>
        <w:tc>
          <w:tcPr>
            <w:tcW w:w="1424" w:type="dxa"/>
          </w:tcPr>
          <w:p w:rsidR="003712F2" w:rsidRDefault="003712F2" w:rsidP="003712F2">
            <w:pPr>
              <w:pStyle w:val="TableParagraph"/>
              <w:spacing w:line="246" w:lineRule="exact"/>
              <w:ind w:right="444"/>
              <w:jc w:val="right"/>
            </w:pPr>
            <w:r>
              <w:t>+</w:t>
            </w:r>
          </w:p>
        </w:tc>
        <w:tc>
          <w:tcPr>
            <w:tcW w:w="30" w:type="dxa"/>
          </w:tcPr>
          <w:p w:rsidR="003712F2" w:rsidRDefault="003712F2" w:rsidP="003712F2">
            <w:pPr>
              <w:pStyle w:val="TableParagraph"/>
              <w:rPr>
                <w:sz w:val="20"/>
              </w:rPr>
            </w:pPr>
          </w:p>
        </w:tc>
      </w:tr>
      <w:tr w:rsidR="003712F2" w:rsidTr="004249F1">
        <w:trPr>
          <w:trHeight w:val="347"/>
        </w:trPr>
        <w:tc>
          <w:tcPr>
            <w:tcW w:w="1134" w:type="dxa"/>
          </w:tcPr>
          <w:p w:rsidR="003712F2" w:rsidRDefault="003712F2" w:rsidP="003712F2">
            <w:pPr>
              <w:pStyle w:val="TableParagraph"/>
              <w:spacing w:before="0"/>
              <w:ind w:left="129"/>
              <w:contextualSpacing/>
            </w:pPr>
            <w:r>
              <w:t>3.2.1.7.</w:t>
            </w:r>
          </w:p>
        </w:tc>
        <w:tc>
          <w:tcPr>
            <w:tcW w:w="5091" w:type="dxa"/>
          </w:tcPr>
          <w:p w:rsidR="003712F2" w:rsidRDefault="003712F2" w:rsidP="003712F2">
            <w:pPr>
              <w:pStyle w:val="TableParagraph"/>
              <w:spacing w:before="0"/>
              <w:ind w:left="107"/>
              <w:contextualSpacing/>
              <w:jc w:val="both"/>
            </w:pPr>
            <w:r>
              <w:t>Многофункциональноеустройство/принтер</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3.2.1.10.</w:t>
            </w:r>
          </w:p>
        </w:tc>
        <w:tc>
          <w:tcPr>
            <w:tcW w:w="5091" w:type="dxa"/>
          </w:tcPr>
          <w:p w:rsidR="003712F2" w:rsidRDefault="003712F2" w:rsidP="003712F2">
            <w:pPr>
              <w:pStyle w:val="TableParagraph"/>
              <w:spacing w:before="0"/>
              <w:ind w:left="107"/>
              <w:contextualSpacing/>
              <w:jc w:val="both"/>
            </w:pPr>
            <w:r>
              <w:t>Столпедагога</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gridAfter w:val="1"/>
          <w:wAfter w:w="30" w:type="dxa"/>
          <w:trHeight w:val="345"/>
        </w:trPr>
        <w:tc>
          <w:tcPr>
            <w:tcW w:w="1134" w:type="dxa"/>
            <w:shd w:val="clear" w:color="auto" w:fill="F1F1F1"/>
          </w:tcPr>
          <w:p w:rsidR="003712F2" w:rsidRDefault="003712F2" w:rsidP="003712F2">
            <w:pPr>
              <w:pStyle w:val="TableParagraph"/>
              <w:spacing w:before="0"/>
              <w:ind w:left="129"/>
              <w:contextualSpacing/>
              <w:rPr>
                <w:i/>
              </w:rPr>
            </w:pPr>
            <w:r>
              <w:rPr>
                <w:i/>
              </w:rPr>
              <w:t>3.2.2.</w:t>
            </w:r>
          </w:p>
        </w:tc>
        <w:tc>
          <w:tcPr>
            <w:tcW w:w="8070" w:type="dxa"/>
            <w:gridSpan w:val="4"/>
            <w:shd w:val="clear" w:color="auto" w:fill="F1F1F1"/>
          </w:tcPr>
          <w:p w:rsidR="003712F2" w:rsidRPr="008A2123" w:rsidRDefault="003712F2" w:rsidP="003712F2">
            <w:pPr>
              <w:pStyle w:val="TableParagraph"/>
              <w:spacing w:before="0"/>
              <w:ind w:left="107"/>
              <w:contextualSpacing/>
              <w:jc w:val="both"/>
              <w:rPr>
                <w:i/>
                <w:lang w:val="ru-RU"/>
              </w:rPr>
            </w:pPr>
            <w:r w:rsidRPr="008A2123">
              <w:rPr>
                <w:i/>
                <w:lang w:val="ru-RU"/>
              </w:rPr>
              <w:t>Специализированнаямебельисистемыхранения</w:t>
            </w:r>
          </w:p>
        </w:tc>
      </w:tr>
      <w:tr w:rsidR="003712F2" w:rsidTr="004249F1">
        <w:trPr>
          <w:trHeight w:val="347"/>
        </w:trPr>
        <w:tc>
          <w:tcPr>
            <w:tcW w:w="1134" w:type="dxa"/>
          </w:tcPr>
          <w:p w:rsidR="003712F2" w:rsidRDefault="003712F2" w:rsidP="003712F2">
            <w:pPr>
              <w:pStyle w:val="TableParagraph"/>
              <w:spacing w:before="0"/>
              <w:ind w:left="129"/>
              <w:contextualSpacing/>
            </w:pPr>
            <w:r>
              <w:t>3.2.2.3.</w:t>
            </w:r>
          </w:p>
        </w:tc>
        <w:tc>
          <w:tcPr>
            <w:tcW w:w="5091" w:type="dxa"/>
          </w:tcPr>
          <w:p w:rsidR="003712F2" w:rsidRDefault="003712F2" w:rsidP="003712F2">
            <w:pPr>
              <w:pStyle w:val="TableParagraph"/>
              <w:spacing w:before="0"/>
              <w:ind w:left="107"/>
              <w:contextualSpacing/>
              <w:jc w:val="both"/>
            </w:pPr>
            <w:r>
              <w:t>ДиагностическийкомплектРуденко</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3.2.2.4.</w:t>
            </w:r>
          </w:p>
        </w:tc>
        <w:tc>
          <w:tcPr>
            <w:tcW w:w="5091" w:type="dxa"/>
          </w:tcPr>
          <w:p w:rsidR="003712F2" w:rsidRDefault="003712F2" w:rsidP="003712F2">
            <w:pPr>
              <w:pStyle w:val="TableParagraph"/>
              <w:spacing w:before="0"/>
              <w:ind w:left="107"/>
              <w:contextualSpacing/>
              <w:jc w:val="both"/>
            </w:pPr>
            <w:r>
              <w:t>Доскамагнитно-маркерная</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7"/>
        </w:trPr>
        <w:tc>
          <w:tcPr>
            <w:tcW w:w="1134" w:type="dxa"/>
          </w:tcPr>
          <w:p w:rsidR="003712F2" w:rsidRDefault="003712F2" w:rsidP="003712F2">
            <w:pPr>
              <w:pStyle w:val="TableParagraph"/>
              <w:spacing w:before="0"/>
              <w:ind w:left="129"/>
              <w:contextualSpacing/>
            </w:pPr>
            <w:r>
              <w:t>3.2.2.6.</w:t>
            </w:r>
          </w:p>
        </w:tc>
        <w:tc>
          <w:tcPr>
            <w:tcW w:w="5091" w:type="dxa"/>
          </w:tcPr>
          <w:p w:rsidR="003712F2" w:rsidRDefault="003712F2" w:rsidP="003712F2">
            <w:pPr>
              <w:pStyle w:val="TableParagraph"/>
              <w:spacing w:before="0"/>
              <w:ind w:left="107"/>
              <w:contextualSpacing/>
              <w:jc w:val="both"/>
            </w:pPr>
            <w:r>
              <w:t>Интерактивнаяпесочница</w:t>
            </w:r>
          </w:p>
        </w:tc>
        <w:tc>
          <w:tcPr>
            <w:tcW w:w="706" w:type="dxa"/>
          </w:tcPr>
          <w:p w:rsidR="003712F2" w:rsidRDefault="003712F2" w:rsidP="003712F2">
            <w:pPr>
              <w:pStyle w:val="TableParagraph"/>
              <w:spacing w:line="246" w:lineRule="exact"/>
              <w:ind w:left="206"/>
            </w:pPr>
            <w:r>
              <w:t>шт.</w:t>
            </w:r>
          </w:p>
        </w:tc>
        <w:tc>
          <w:tcPr>
            <w:tcW w:w="849" w:type="dxa"/>
          </w:tcPr>
          <w:p w:rsidR="003712F2" w:rsidRDefault="003712F2" w:rsidP="003712F2">
            <w:pPr>
              <w:pStyle w:val="TableParagraph"/>
              <w:spacing w:line="246" w:lineRule="exact"/>
              <w:ind w:left="7"/>
              <w:jc w:val="center"/>
            </w:pPr>
            <w:r>
              <w:t>1</w:t>
            </w:r>
          </w:p>
        </w:tc>
        <w:tc>
          <w:tcPr>
            <w:tcW w:w="1424" w:type="dxa"/>
          </w:tcPr>
          <w:p w:rsidR="003712F2" w:rsidRDefault="003712F2" w:rsidP="003712F2">
            <w:pPr>
              <w:pStyle w:val="TableParagraph"/>
              <w:spacing w:line="246" w:lineRule="exact"/>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3.2.2.7.</w:t>
            </w:r>
          </w:p>
        </w:tc>
        <w:tc>
          <w:tcPr>
            <w:tcW w:w="5091" w:type="dxa"/>
          </w:tcPr>
          <w:p w:rsidR="003712F2" w:rsidRDefault="003712F2" w:rsidP="003712F2">
            <w:pPr>
              <w:pStyle w:val="TableParagraph"/>
              <w:spacing w:before="0"/>
              <w:ind w:left="107"/>
              <w:contextualSpacing/>
              <w:jc w:val="both"/>
            </w:pPr>
            <w:r>
              <w:t>Системахранениярасходногоматериала</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7"/>
        </w:trPr>
        <w:tc>
          <w:tcPr>
            <w:tcW w:w="1134" w:type="dxa"/>
          </w:tcPr>
          <w:p w:rsidR="003712F2" w:rsidRDefault="003712F2" w:rsidP="003712F2">
            <w:pPr>
              <w:pStyle w:val="TableParagraph"/>
              <w:spacing w:before="0"/>
              <w:ind w:left="129"/>
              <w:contextualSpacing/>
            </w:pPr>
            <w:r>
              <w:t>3.2.2.8.</w:t>
            </w:r>
          </w:p>
        </w:tc>
        <w:tc>
          <w:tcPr>
            <w:tcW w:w="5091" w:type="dxa"/>
          </w:tcPr>
          <w:p w:rsidR="003712F2" w:rsidRDefault="003712F2" w:rsidP="003712F2">
            <w:pPr>
              <w:pStyle w:val="TableParagraph"/>
              <w:spacing w:before="0"/>
              <w:ind w:left="107"/>
              <w:contextualSpacing/>
              <w:jc w:val="both"/>
            </w:pPr>
            <w:r>
              <w:t>Стеллаждляхраненияпособий</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3.2.2.9.</w:t>
            </w:r>
          </w:p>
        </w:tc>
        <w:tc>
          <w:tcPr>
            <w:tcW w:w="5091" w:type="dxa"/>
          </w:tcPr>
          <w:p w:rsidR="003712F2" w:rsidRDefault="003712F2" w:rsidP="003712F2">
            <w:pPr>
              <w:pStyle w:val="TableParagraph"/>
              <w:spacing w:before="0"/>
              <w:ind w:left="107"/>
              <w:contextualSpacing/>
              <w:jc w:val="both"/>
            </w:pPr>
            <w:r>
              <w:t>Стеллажидляхранениятехники</w:t>
            </w:r>
          </w:p>
        </w:tc>
        <w:tc>
          <w:tcPr>
            <w:tcW w:w="706" w:type="dxa"/>
          </w:tcPr>
          <w:p w:rsidR="003712F2" w:rsidRDefault="003712F2" w:rsidP="003712F2">
            <w:pPr>
              <w:pStyle w:val="TableParagraph"/>
              <w:spacing w:line="244" w:lineRule="exact"/>
              <w:ind w:left="206"/>
            </w:pPr>
            <w:r>
              <w:t>шт.</w:t>
            </w:r>
          </w:p>
        </w:tc>
        <w:tc>
          <w:tcPr>
            <w:tcW w:w="849" w:type="dxa"/>
          </w:tcPr>
          <w:p w:rsidR="003712F2" w:rsidRDefault="003712F2" w:rsidP="003712F2">
            <w:pPr>
              <w:pStyle w:val="TableParagraph"/>
              <w:spacing w:line="244" w:lineRule="exact"/>
              <w:ind w:left="7"/>
              <w:jc w:val="center"/>
            </w:pPr>
            <w:r>
              <w:t>1</w:t>
            </w:r>
          </w:p>
        </w:tc>
        <w:tc>
          <w:tcPr>
            <w:tcW w:w="1424" w:type="dxa"/>
          </w:tcPr>
          <w:p w:rsidR="003712F2" w:rsidRDefault="003712F2" w:rsidP="003712F2">
            <w:pPr>
              <w:pStyle w:val="TableParagraph"/>
              <w:spacing w:line="244" w:lineRule="exact"/>
              <w:ind w:right="444"/>
              <w:jc w:val="right"/>
            </w:pPr>
            <w:r>
              <w:t>+</w:t>
            </w:r>
          </w:p>
        </w:tc>
        <w:tc>
          <w:tcPr>
            <w:tcW w:w="30" w:type="dxa"/>
          </w:tcPr>
          <w:p w:rsidR="003712F2" w:rsidRDefault="003712F2" w:rsidP="003712F2">
            <w:pPr>
              <w:pStyle w:val="TableParagraph"/>
              <w:rPr>
                <w:sz w:val="20"/>
              </w:rPr>
            </w:pPr>
          </w:p>
        </w:tc>
      </w:tr>
      <w:tr w:rsidR="003712F2" w:rsidTr="004249F1">
        <w:trPr>
          <w:gridAfter w:val="1"/>
          <w:wAfter w:w="30" w:type="dxa"/>
          <w:trHeight w:val="345"/>
        </w:trPr>
        <w:tc>
          <w:tcPr>
            <w:tcW w:w="1134" w:type="dxa"/>
            <w:shd w:val="clear" w:color="auto" w:fill="F1F1F1"/>
          </w:tcPr>
          <w:p w:rsidR="003712F2" w:rsidRDefault="003712F2" w:rsidP="003712F2">
            <w:pPr>
              <w:pStyle w:val="TableParagraph"/>
              <w:spacing w:before="0"/>
              <w:ind w:left="129"/>
              <w:contextualSpacing/>
              <w:rPr>
                <w:i/>
              </w:rPr>
            </w:pPr>
            <w:r>
              <w:rPr>
                <w:i/>
              </w:rPr>
              <w:t>3.2.3.</w:t>
            </w:r>
          </w:p>
        </w:tc>
        <w:tc>
          <w:tcPr>
            <w:tcW w:w="8070" w:type="dxa"/>
            <w:gridSpan w:val="4"/>
            <w:shd w:val="clear" w:color="auto" w:fill="F1F1F1"/>
          </w:tcPr>
          <w:p w:rsidR="003712F2" w:rsidRDefault="003712F2" w:rsidP="003712F2">
            <w:pPr>
              <w:pStyle w:val="TableParagraph"/>
              <w:spacing w:before="0"/>
              <w:ind w:left="107"/>
              <w:contextualSpacing/>
              <w:jc w:val="both"/>
              <w:rPr>
                <w:i/>
              </w:rPr>
            </w:pPr>
            <w:r>
              <w:rPr>
                <w:i/>
              </w:rPr>
              <w:t>Оснащениекабинетаиоборудование</w:t>
            </w:r>
          </w:p>
        </w:tc>
      </w:tr>
      <w:tr w:rsidR="003712F2" w:rsidTr="004249F1">
        <w:trPr>
          <w:trHeight w:val="347"/>
        </w:trPr>
        <w:tc>
          <w:tcPr>
            <w:tcW w:w="1134" w:type="dxa"/>
          </w:tcPr>
          <w:p w:rsidR="003712F2" w:rsidRDefault="003712F2" w:rsidP="003712F2">
            <w:pPr>
              <w:pStyle w:val="TableParagraph"/>
              <w:spacing w:before="0"/>
              <w:ind w:left="129"/>
              <w:contextualSpacing/>
            </w:pPr>
            <w:r>
              <w:t>3.2.3.2.</w:t>
            </w:r>
          </w:p>
        </w:tc>
        <w:tc>
          <w:tcPr>
            <w:tcW w:w="5091" w:type="dxa"/>
          </w:tcPr>
          <w:p w:rsidR="003712F2" w:rsidRPr="008A2123" w:rsidRDefault="003712F2" w:rsidP="003712F2">
            <w:pPr>
              <w:pStyle w:val="TableParagraph"/>
              <w:spacing w:before="0"/>
              <w:ind w:left="107"/>
              <w:contextualSpacing/>
              <w:jc w:val="both"/>
              <w:rPr>
                <w:lang w:val="ru-RU"/>
              </w:rPr>
            </w:pPr>
            <w:r w:rsidRPr="008A2123">
              <w:rPr>
                <w:lang w:val="ru-RU"/>
              </w:rPr>
              <w:t>Балансирыразноготипа (Доска Бильгоу)</w:t>
            </w:r>
          </w:p>
        </w:tc>
        <w:tc>
          <w:tcPr>
            <w:tcW w:w="706" w:type="dxa"/>
          </w:tcPr>
          <w:p w:rsidR="003712F2" w:rsidRDefault="003712F2" w:rsidP="003712F2">
            <w:pPr>
              <w:pStyle w:val="TableParagraph"/>
              <w:spacing w:line="246" w:lineRule="exact"/>
              <w:ind w:left="206"/>
            </w:pPr>
            <w:r>
              <w:t>шт.</w:t>
            </w:r>
          </w:p>
        </w:tc>
        <w:tc>
          <w:tcPr>
            <w:tcW w:w="849" w:type="dxa"/>
          </w:tcPr>
          <w:p w:rsidR="003712F2" w:rsidRDefault="003712F2" w:rsidP="003712F2">
            <w:pPr>
              <w:pStyle w:val="TableParagraph"/>
              <w:spacing w:line="246" w:lineRule="exact"/>
              <w:ind w:left="7"/>
              <w:jc w:val="center"/>
            </w:pPr>
            <w:r>
              <w:t>1</w:t>
            </w:r>
          </w:p>
        </w:tc>
        <w:tc>
          <w:tcPr>
            <w:tcW w:w="1424" w:type="dxa"/>
          </w:tcPr>
          <w:p w:rsidR="003712F2" w:rsidRDefault="003712F2" w:rsidP="003712F2">
            <w:pPr>
              <w:pStyle w:val="TableParagraph"/>
              <w:spacing w:line="246" w:lineRule="exact"/>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3.2.3.5.</w:t>
            </w:r>
          </w:p>
        </w:tc>
        <w:tc>
          <w:tcPr>
            <w:tcW w:w="5091" w:type="dxa"/>
          </w:tcPr>
          <w:p w:rsidR="003712F2" w:rsidRDefault="003712F2" w:rsidP="003712F2">
            <w:pPr>
              <w:pStyle w:val="TableParagraph"/>
              <w:spacing w:before="0"/>
              <w:ind w:left="107"/>
              <w:contextualSpacing/>
              <w:jc w:val="both"/>
            </w:pPr>
            <w:r>
              <w:t>Доминологическое</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567"/>
        </w:trPr>
        <w:tc>
          <w:tcPr>
            <w:tcW w:w="1134" w:type="dxa"/>
          </w:tcPr>
          <w:p w:rsidR="003712F2" w:rsidRDefault="003712F2" w:rsidP="003712F2">
            <w:pPr>
              <w:pStyle w:val="TableParagraph"/>
              <w:spacing w:before="0"/>
              <w:ind w:left="129"/>
              <w:contextualSpacing/>
            </w:pPr>
            <w:r>
              <w:lastRenderedPageBreak/>
              <w:t>3.2.3.6.</w:t>
            </w:r>
          </w:p>
        </w:tc>
        <w:tc>
          <w:tcPr>
            <w:tcW w:w="5091" w:type="dxa"/>
          </w:tcPr>
          <w:p w:rsidR="003712F2" w:rsidRPr="00A47639" w:rsidRDefault="003712F2" w:rsidP="003712F2">
            <w:pPr>
              <w:pStyle w:val="TableParagraph"/>
              <w:tabs>
                <w:tab w:val="left" w:pos="1063"/>
                <w:tab w:val="left" w:pos="1373"/>
                <w:tab w:val="left" w:pos="3062"/>
                <w:tab w:val="left" w:pos="3506"/>
                <w:tab w:val="left" w:pos="4761"/>
              </w:tabs>
              <w:spacing w:before="0"/>
              <w:ind w:left="107"/>
              <w:contextualSpacing/>
              <w:jc w:val="both"/>
              <w:rPr>
                <w:lang w:val="ru-RU"/>
              </w:rPr>
            </w:pPr>
            <w:r w:rsidRPr="00A47639">
              <w:rPr>
                <w:lang w:val="ru-RU"/>
              </w:rPr>
              <w:t>Домино</w:t>
            </w:r>
            <w:r w:rsidRPr="00A47639">
              <w:rPr>
                <w:lang w:val="ru-RU"/>
              </w:rPr>
              <w:tab/>
            </w:r>
            <w:r w:rsidRPr="00A47639">
              <w:rPr>
                <w:rFonts w:ascii="Calibri" w:hAnsi="Calibri"/>
                <w:lang w:val="ru-RU"/>
              </w:rPr>
              <w:t>с</w:t>
            </w:r>
            <w:r w:rsidRPr="00A47639">
              <w:rPr>
                <w:rFonts w:ascii="Calibri" w:hAnsi="Calibri"/>
                <w:lang w:val="ru-RU"/>
              </w:rPr>
              <w:tab/>
            </w:r>
            <w:r w:rsidRPr="00A47639">
              <w:rPr>
                <w:lang w:val="ru-RU"/>
              </w:rPr>
              <w:t>изображениями</w:t>
            </w:r>
            <w:r w:rsidRPr="00A47639">
              <w:rPr>
                <w:lang w:val="ru-RU"/>
              </w:rPr>
              <w:tab/>
              <w:t>по</w:t>
            </w:r>
            <w:r w:rsidRPr="00A47639">
              <w:rPr>
                <w:lang w:val="ru-RU"/>
              </w:rPr>
              <w:tab/>
              <w:t>различны</w:t>
            </w:r>
            <w:r>
              <w:rPr>
                <w:lang w:val="ru-RU"/>
              </w:rPr>
              <w:t xml:space="preserve">м </w:t>
            </w:r>
            <w:r w:rsidRPr="00A47639">
              <w:rPr>
                <w:lang w:val="ru-RU"/>
              </w:rPr>
              <w:t>темам,–комплект</w:t>
            </w:r>
          </w:p>
        </w:tc>
        <w:tc>
          <w:tcPr>
            <w:tcW w:w="706" w:type="dxa"/>
          </w:tcPr>
          <w:p w:rsidR="003712F2" w:rsidRDefault="003712F2" w:rsidP="003712F2">
            <w:pPr>
              <w:pStyle w:val="TableParagraph"/>
              <w:spacing w:before="146"/>
              <w:ind w:left="206"/>
            </w:pPr>
            <w:r>
              <w:t>шт.</w:t>
            </w:r>
          </w:p>
        </w:tc>
        <w:tc>
          <w:tcPr>
            <w:tcW w:w="849" w:type="dxa"/>
          </w:tcPr>
          <w:p w:rsidR="003712F2" w:rsidRDefault="003712F2" w:rsidP="003712F2">
            <w:pPr>
              <w:pStyle w:val="TableParagraph"/>
              <w:spacing w:before="146"/>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pPr>
          </w:p>
        </w:tc>
      </w:tr>
      <w:tr w:rsidR="003712F2" w:rsidTr="004249F1">
        <w:trPr>
          <w:trHeight w:val="347"/>
        </w:trPr>
        <w:tc>
          <w:tcPr>
            <w:tcW w:w="1134" w:type="dxa"/>
          </w:tcPr>
          <w:p w:rsidR="003712F2" w:rsidRDefault="003712F2" w:rsidP="003712F2">
            <w:pPr>
              <w:pStyle w:val="TableParagraph"/>
              <w:spacing w:before="0"/>
              <w:ind w:left="129"/>
              <w:contextualSpacing/>
            </w:pPr>
            <w:r>
              <w:t>3.2.3.8.</w:t>
            </w:r>
          </w:p>
        </w:tc>
        <w:tc>
          <w:tcPr>
            <w:tcW w:w="5091" w:type="dxa"/>
          </w:tcPr>
          <w:p w:rsidR="003712F2" w:rsidRDefault="003712F2" w:rsidP="003712F2">
            <w:pPr>
              <w:pStyle w:val="TableParagraph"/>
              <w:spacing w:before="0"/>
              <w:ind w:left="107"/>
              <w:contextualSpacing/>
              <w:jc w:val="both"/>
            </w:pPr>
            <w:r>
              <w:t>Игрушка-вкладыш</w:t>
            </w:r>
          </w:p>
        </w:tc>
        <w:tc>
          <w:tcPr>
            <w:tcW w:w="706" w:type="dxa"/>
          </w:tcPr>
          <w:p w:rsidR="003712F2" w:rsidRDefault="003712F2" w:rsidP="003712F2">
            <w:pPr>
              <w:pStyle w:val="TableParagraph"/>
              <w:spacing w:line="246" w:lineRule="exact"/>
              <w:ind w:left="206"/>
            </w:pPr>
            <w:r>
              <w:t>шт.</w:t>
            </w:r>
          </w:p>
        </w:tc>
        <w:tc>
          <w:tcPr>
            <w:tcW w:w="849" w:type="dxa"/>
          </w:tcPr>
          <w:p w:rsidR="003712F2" w:rsidRDefault="003712F2" w:rsidP="003712F2">
            <w:pPr>
              <w:pStyle w:val="TableParagraph"/>
              <w:spacing w:line="246" w:lineRule="exact"/>
              <w:ind w:left="7"/>
              <w:jc w:val="center"/>
            </w:pPr>
            <w:r>
              <w:t>1</w:t>
            </w:r>
          </w:p>
        </w:tc>
        <w:tc>
          <w:tcPr>
            <w:tcW w:w="1424" w:type="dxa"/>
          </w:tcPr>
          <w:p w:rsidR="003712F2" w:rsidRDefault="003712F2" w:rsidP="003712F2">
            <w:pPr>
              <w:pStyle w:val="TableParagraph"/>
              <w:spacing w:line="246" w:lineRule="exact"/>
              <w:ind w:right="444"/>
              <w:jc w:val="right"/>
            </w:pPr>
            <w:r>
              <w:t>+</w:t>
            </w:r>
          </w:p>
        </w:tc>
        <w:tc>
          <w:tcPr>
            <w:tcW w:w="30" w:type="dxa"/>
          </w:tcPr>
          <w:p w:rsidR="003712F2" w:rsidRDefault="003712F2" w:rsidP="003712F2">
            <w:pPr>
              <w:pStyle w:val="TableParagraph"/>
              <w:rPr>
                <w:sz w:val="20"/>
              </w:rPr>
            </w:pPr>
          </w:p>
        </w:tc>
      </w:tr>
      <w:tr w:rsidR="003712F2" w:rsidTr="004249F1">
        <w:trPr>
          <w:trHeight w:val="347"/>
        </w:trPr>
        <w:tc>
          <w:tcPr>
            <w:tcW w:w="1134" w:type="dxa"/>
          </w:tcPr>
          <w:p w:rsidR="003712F2" w:rsidRDefault="003712F2" w:rsidP="003712F2">
            <w:pPr>
              <w:pStyle w:val="TableParagraph"/>
              <w:spacing w:before="0"/>
              <w:ind w:left="129"/>
              <w:contextualSpacing/>
            </w:pPr>
            <w:r>
              <w:t>3.2.3.10.</w:t>
            </w:r>
          </w:p>
        </w:tc>
        <w:tc>
          <w:tcPr>
            <w:tcW w:w="5091" w:type="dxa"/>
          </w:tcPr>
          <w:p w:rsidR="003712F2" w:rsidRPr="008A2123" w:rsidRDefault="003712F2" w:rsidP="003712F2">
            <w:pPr>
              <w:pStyle w:val="TableParagraph"/>
              <w:spacing w:before="0"/>
              <w:ind w:left="107"/>
              <w:contextualSpacing/>
              <w:jc w:val="both"/>
              <w:rPr>
                <w:lang w:val="ru-RU"/>
              </w:rPr>
            </w:pPr>
            <w:r w:rsidRPr="008A2123">
              <w:rPr>
                <w:lang w:val="ru-RU"/>
              </w:rPr>
              <w:t>Комплектигрдляразвитиявнимания</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3.2.3.11.</w:t>
            </w:r>
          </w:p>
        </w:tc>
        <w:tc>
          <w:tcPr>
            <w:tcW w:w="5091" w:type="dxa"/>
          </w:tcPr>
          <w:p w:rsidR="003712F2" w:rsidRPr="008A2123" w:rsidRDefault="003712F2" w:rsidP="003712F2">
            <w:pPr>
              <w:pStyle w:val="TableParagraph"/>
              <w:spacing w:before="0"/>
              <w:ind w:left="107"/>
              <w:contextualSpacing/>
              <w:jc w:val="both"/>
              <w:rPr>
                <w:lang w:val="ru-RU"/>
              </w:rPr>
            </w:pPr>
            <w:r w:rsidRPr="008A2123">
              <w:rPr>
                <w:lang w:val="ru-RU"/>
              </w:rPr>
              <w:t>Комплектигрдляразвитияловкости</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490"/>
        </w:trPr>
        <w:tc>
          <w:tcPr>
            <w:tcW w:w="1134" w:type="dxa"/>
          </w:tcPr>
          <w:p w:rsidR="003712F2" w:rsidRDefault="003712F2" w:rsidP="003712F2">
            <w:pPr>
              <w:pStyle w:val="TableParagraph"/>
              <w:spacing w:before="0"/>
              <w:ind w:left="129"/>
              <w:contextualSpacing/>
            </w:pPr>
            <w:r>
              <w:t>3.2.3.12.</w:t>
            </w:r>
          </w:p>
        </w:tc>
        <w:tc>
          <w:tcPr>
            <w:tcW w:w="5091" w:type="dxa"/>
          </w:tcPr>
          <w:p w:rsidR="003712F2" w:rsidRPr="00A47639" w:rsidRDefault="003712F2" w:rsidP="003712F2">
            <w:pPr>
              <w:pStyle w:val="TableParagraph"/>
              <w:tabs>
                <w:tab w:val="left" w:pos="1300"/>
                <w:tab w:val="left" w:pos="1904"/>
                <w:tab w:val="left" w:pos="2512"/>
                <w:tab w:val="left" w:pos="3627"/>
              </w:tabs>
              <w:spacing w:before="0"/>
              <w:ind w:left="107"/>
              <w:contextualSpacing/>
              <w:jc w:val="both"/>
              <w:rPr>
                <w:lang w:val="ru-RU"/>
              </w:rPr>
            </w:pPr>
            <w:r w:rsidRPr="00A47639">
              <w:rPr>
                <w:lang w:val="ru-RU"/>
              </w:rPr>
              <w:t>Комплект</w:t>
            </w:r>
            <w:r w:rsidRPr="00A47639">
              <w:rPr>
                <w:lang w:val="ru-RU"/>
              </w:rPr>
              <w:tab/>
              <w:t>игр</w:t>
            </w:r>
            <w:r w:rsidRPr="00A47639">
              <w:rPr>
                <w:lang w:val="ru-RU"/>
              </w:rPr>
              <w:tab/>
              <w:t>для</w:t>
            </w:r>
            <w:r w:rsidRPr="00A47639">
              <w:rPr>
                <w:lang w:val="ru-RU"/>
              </w:rPr>
              <w:tab/>
              <w:t>развитипространственныхпредставлений</w:t>
            </w:r>
          </w:p>
        </w:tc>
        <w:tc>
          <w:tcPr>
            <w:tcW w:w="706" w:type="dxa"/>
          </w:tcPr>
          <w:p w:rsidR="003712F2" w:rsidRDefault="003712F2" w:rsidP="003712F2">
            <w:pPr>
              <w:pStyle w:val="TableParagraph"/>
              <w:spacing w:before="137"/>
              <w:ind w:left="206"/>
            </w:pPr>
            <w:r>
              <w:t>шт.</w:t>
            </w:r>
          </w:p>
        </w:tc>
        <w:tc>
          <w:tcPr>
            <w:tcW w:w="849" w:type="dxa"/>
          </w:tcPr>
          <w:p w:rsidR="003712F2" w:rsidRDefault="003712F2" w:rsidP="003712F2">
            <w:pPr>
              <w:pStyle w:val="TableParagraph"/>
              <w:spacing w:before="137"/>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pPr>
          </w:p>
        </w:tc>
      </w:tr>
      <w:tr w:rsidR="003712F2" w:rsidTr="004249F1">
        <w:trPr>
          <w:trHeight w:val="500"/>
        </w:trPr>
        <w:tc>
          <w:tcPr>
            <w:tcW w:w="1134" w:type="dxa"/>
          </w:tcPr>
          <w:p w:rsidR="003712F2" w:rsidRDefault="003712F2" w:rsidP="003712F2">
            <w:pPr>
              <w:pStyle w:val="TableParagraph"/>
              <w:spacing w:before="0"/>
              <w:ind w:left="129"/>
              <w:contextualSpacing/>
            </w:pPr>
            <w:r>
              <w:t>3.2.3.14.</w:t>
            </w:r>
          </w:p>
        </w:tc>
        <w:tc>
          <w:tcPr>
            <w:tcW w:w="5091" w:type="dxa"/>
          </w:tcPr>
          <w:p w:rsidR="003712F2" w:rsidRPr="00A47639" w:rsidRDefault="003712F2" w:rsidP="003712F2">
            <w:pPr>
              <w:pStyle w:val="TableParagraph"/>
              <w:spacing w:before="0"/>
              <w:ind w:left="107"/>
              <w:contextualSpacing/>
              <w:jc w:val="both"/>
              <w:rPr>
                <w:lang w:val="ru-RU"/>
              </w:rPr>
            </w:pPr>
            <w:r w:rsidRPr="00A47639">
              <w:rPr>
                <w:lang w:val="ru-RU"/>
              </w:rPr>
              <w:t>Комплектигровыхпособийдляразвитиязрительноговосприятия</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pPr>
          </w:p>
        </w:tc>
      </w:tr>
      <w:tr w:rsidR="003712F2" w:rsidTr="004249F1">
        <w:trPr>
          <w:trHeight w:val="495"/>
        </w:trPr>
        <w:tc>
          <w:tcPr>
            <w:tcW w:w="1134" w:type="dxa"/>
          </w:tcPr>
          <w:p w:rsidR="003712F2" w:rsidRDefault="003712F2" w:rsidP="003712F2">
            <w:pPr>
              <w:pStyle w:val="TableParagraph"/>
              <w:spacing w:before="0"/>
              <w:ind w:left="129"/>
              <w:contextualSpacing/>
            </w:pPr>
            <w:r>
              <w:t>3.2.3.15.</w:t>
            </w:r>
          </w:p>
        </w:tc>
        <w:tc>
          <w:tcPr>
            <w:tcW w:w="5091" w:type="dxa"/>
          </w:tcPr>
          <w:p w:rsidR="003712F2" w:rsidRPr="00A47639" w:rsidRDefault="003712F2" w:rsidP="003712F2">
            <w:pPr>
              <w:pStyle w:val="TableParagraph"/>
              <w:spacing w:before="0"/>
              <w:ind w:left="107"/>
              <w:contextualSpacing/>
              <w:jc w:val="both"/>
              <w:rPr>
                <w:lang w:val="ru-RU"/>
              </w:rPr>
            </w:pPr>
            <w:r w:rsidRPr="00A47639">
              <w:rPr>
                <w:lang w:val="ru-RU"/>
              </w:rPr>
              <w:t>Комплектигровыхпособийдляразвитиятактильноговосприятия</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pPr>
          </w:p>
        </w:tc>
      </w:tr>
      <w:tr w:rsidR="003712F2" w:rsidTr="004249F1">
        <w:trPr>
          <w:trHeight w:val="519"/>
        </w:trPr>
        <w:tc>
          <w:tcPr>
            <w:tcW w:w="1134" w:type="dxa"/>
          </w:tcPr>
          <w:p w:rsidR="003712F2" w:rsidRDefault="003712F2" w:rsidP="003712F2">
            <w:pPr>
              <w:pStyle w:val="TableParagraph"/>
              <w:spacing w:before="0"/>
              <w:ind w:left="129"/>
              <w:contextualSpacing/>
            </w:pPr>
            <w:r>
              <w:t>3.2.3.16.</w:t>
            </w:r>
          </w:p>
        </w:tc>
        <w:tc>
          <w:tcPr>
            <w:tcW w:w="5091" w:type="dxa"/>
          </w:tcPr>
          <w:p w:rsidR="003712F2" w:rsidRPr="008A2123" w:rsidRDefault="003712F2" w:rsidP="003712F2">
            <w:pPr>
              <w:pStyle w:val="TableParagraph"/>
              <w:tabs>
                <w:tab w:val="left" w:pos="1439"/>
                <w:tab w:val="left" w:pos="2631"/>
                <w:tab w:val="left" w:pos="3821"/>
                <w:tab w:val="left" w:pos="4551"/>
              </w:tabs>
              <w:spacing w:before="0"/>
              <w:ind w:left="107"/>
              <w:contextualSpacing/>
              <w:jc w:val="both"/>
              <w:rPr>
                <w:lang w:val="ru-RU"/>
              </w:rPr>
            </w:pPr>
            <w:r w:rsidRPr="008A2123">
              <w:rPr>
                <w:lang w:val="ru-RU"/>
              </w:rPr>
              <w:t>Комплект</w:t>
            </w:r>
            <w:r w:rsidRPr="008A2123">
              <w:rPr>
                <w:lang w:val="ru-RU"/>
              </w:rPr>
              <w:tab/>
              <w:t>игровых</w:t>
            </w:r>
            <w:r w:rsidRPr="008A2123">
              <w:rPr>
                <w:lang w:val="ru-RU"/>
              </w:rPr>
              <w:tab/>
              <w:t>пособий</w:t>
            </w:r>
            <w:r w:rsidRPr="008A2123">
              <w:rPr>
                <w:lang w:val="ru-RU"/>
              </w:rPr>
              <w:tab/>
              <w:t>дляразвития</w:t>
            </w:r>
          </w:p>
          <w:p w:rsidR="003712F2" w:rsidRPr="008A2123" w:rsidRDefault="003712F2" w:rsidP="003712F2">
            <w:pPr>
              <w:pStyle w:val="TableParagraph"/>
              <w:spacing w:before="0"/>
              <w:ind w:left="107"/>
              <w:contextualSpacing/>
              <w:jc w:val="both"/>
              <w:rPr>
                <w:lang w:val="ru-RU"/>
              </w:rPr>
            </w:pPr>
            <w:r w:rsidRPr="008A2123">
              <w:rPr>
                <w:lang w:val="ru-RU"/>
              </w:rPr>
              <w:t>эмоциональногоинтеллекта</w:t>
            </w:r>
          </w:p>
        </w:tc>
        <w:tc>
          <w:tcPr>
            <w:tcW w:w="706" w:type="dxa"/>
          </w:tcPr>
          <w:p w:rsidR="003712F2" w:rsidRDefault="003712F2" w:rsidP="003712F2">
            <w:pPr>
              <w:pStyle w:val="TableParagraph"/>
              <w:spacing w:line="246" w:lineRule="exact"/>
              <w:ind w:left="206"/>
            </w:pPr>
            <w:r>
              <w:t>шт.</w:t>
            </w:r>
          </w:p>
        </w:tc>
        <w:tc>
          <w:tcPr>
            <w:tcW w:w="849" w:type="dxa"/>
          </w:tcPr>
          <w:p w:rsidR="003712F2" w:rsidRDefault="003712F2" w:rsidP="003712F2">
            <w:pPr>
              <w:pStyle w:val="TableParagraph"/>
              <w:spacing w:line="246" w:lineRule="exact"/>
              <w:ind w:left="7"/>
              <w:jc w:val="center"/>
            </w:pPr>
            <w:r>
              <w:t>1</w:t>
            </w:r>
          </w:p>
        </w:tc>
        <w:tc>
          <w:tcPr>
            <w:tcW w:w="1424" w:type="dxa"/>
          </w:tcPr>
          <w:p w:rsidR="003712F2" w:rsidRDefault="003712F2" w:rsidP="003712F2">
            <w:pPr>
              <w:pStyle w:val="TableParagraph"/>
              <w:spacing w:line="246" w:lineRule="exact"/>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ind w:left="129"/>
              <w:contextualSpacing/>
            </w:pPr>
            <w:r>
              <w:t>3.2.3.17.</w:t>
            </w:r>
          </w:p>
        </w:tc>
        <w:tc>
          <w:tcPr>
            <w:tcW w:w="5091" w:type="dxa"/>
          </w:tcPr>
          <w:p w:rsidR="003712F2" w:rsidRPr="008A2123" w:rsidRDefault="003712F2" w:rsidP="003712F2">
            <w:pPr>
              <w:pStyle w:val="TableParagraph"/>
              <w:spacing w:before="0"/>
              <w:ind w:left="107"/>
              <w:contextualSpacing/>
              <w:jc w:val="both"/>
              <w:rPr>
                <w:lang w:val="ru-RU"/>
              </w:rPr>
            </w:pPr>
            <w:r w:rsidRPr="008A2123">
              <w:rPr>
                <w:lang w:val="ru-RU"/>
              </w:rPr>
              <w:t>Комплектигрушекнакоординациюдвижений</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591"/>
        </w:trPr>
        <w:tc>
          <w:tcPr>
            <w:tcW w:w="1134" w:type="dxa"/>
          </w:tcPr>
          <w:p w:rsidR="003712F2" w:rsidRDefault="003712F2" w:rsidP="003712F2">
            <w:pPr>
              <w:pStyle w:val="TableParagraph"/>
              <w:spacing w:before="0"/>
              <w:ind w:left="129"/>
              <w:contextualSpacing/>
            </w:pPr>
            <w:r>
              <w:t>3.2.3.21.</w:t>
            </w:r>
          </w:p>
        </w:tc>
        <w:tc>
          <w:tcPr>
            <w:tcW w:w="5091" w:type="dxa"/>
          </w:tcPr>
          <w:p w:rsidR="003712F2" w:rsidRPr="00A47639" w:rsidRDefault="003712F2" w:rsidP="003712F2">
            <w:pPr>
              <w:pStyle w:val="TableParagraph"/>
              <w:tabs>
                <w:tab w:val="left" w:pos="1216"/>
                <w:tab w:val="left" w:pos="2374"/>
                <w:tab w:val="left" w:pos="3365"/>
                <w:tab w:val="left" w:pos="3684"/>
              </w:tabs>
              <w:spacing w:before="0"/>
              <w:ind w:left="0"/>
              <w:contextualSpacing/>
              <w:jc w:val="both"/>
              <w:rPr>
                <w:lang w:val="ru-RU"/>
              </w:rPr>
            </w:pPr>
            <w:r w:rsidRPr="00A47639">
              <w:rPr>
                <w:lang w:val="ru-RU"/>
              </w:rPr>
              <w:t>Комплект</w:t>
            </w:r>
            <w:r w:rsidRPr="00A47639">
              <w:rPr>
                <w:lang w:val="ru-RU"/>
              </w:rPr>
              <w:tab/>
              <w:t>книг  для</w:t>
            </w:r>
            <w:r w:rsidRPr="00A47639">
              <w:rPr>
                <w:lang w:val="ru-RU"/>
              </w:rPr>
              <w:tab/>
              <w:t>старшей</w:t>
            </w:r>
            <w:r w:rsidRPr="00A47639">
              <w:rPr>
                <w:lang w:val="ru-RU"/>
              </w:rPr>
              <w:tab/>
            </w:r>
            <w:r>
              <w:rPr>
                <w:lang w:val="ru-RU"/>
              </w:rPr>
              <w:t xml:space="preserve"> и </w:t>
            </w:r>
            <w:r w:rsidRPr="00A47639">
              <w:rPr>
                <w:lang w:val="ru-RU"/>
              </w:rPr>
              <w:t>подготовительнойгруппы</w:t>
            </w:r>
          </w:p>
        </w:tc>
        <w:tc>
          <w:tcPr>
            <w:tcW w:w="706" w:type="dxa"/>
          </w:tcPr>
          <w:p w:rsidR="003712F2" w:rsidRDefault="003712F2" w:rsidP="003712F2">
            <w:pPr>
              <w:pStyle w:val="TableParagraph"/>
              <w:spacing w:before="134"/>
              <w:ind w:left="206"/>
            </w:pPr>
            <w:r>
              <w:t>шт.</w:t>
            </w:r>
          </w:p>
        </w:tc>
        <w:tc>
          <w:tcPr>
            <w:tcW w:w="849" w:type="dxa"/>
          </w:tcPr>
          <w:p w:rsidR="003712F2" w:rsidRDefault="003712F2" w:rsidP="003712F2">
            <w:pPr>
              <w:pStyle w:val="TableParagraph"/>
              <w:spacing w:before="134"/>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pPr>
          </w:p>
        </w:tc>
      </w:tr>
      <w:tr w:rsidR="003712F2" w:rsidTr="004249F1">
        <w:trPr>
          <w:trHeight w:val="601"/>
        </w:trPr>
        <w:tc>
          <w:tcPr>
            <w:tcW w:w="1134" w:type="dxa"/>
          </w:tcPr>
          <w:p w:rsidR="003712F2" w:rsidRDefault="003712F2" w:rsidP="003712F2">
            <w:pPr>
              <w:pStyle w:val="TableParagraph"/>
              <w:spacing w:before="0"/>
              <w:ind w:left="129"/>
              <w:contextualSpacing/>
            </w:pPr>
            <w:r>
              <w:t>3.2.3.22.</w:t>
            </w:r>
          </w:p>
        </w:tc>
        <w:tc>
          <w:tcPr>
            <w:tcW w:w="5091" w:type="dxa"/>
          </w:tcPr>
          <w:p w:rsidR="003712F2" w:rsidRPr="00A47639" w:rsidRDefault="003712F2" w:rsidP="003712F2">
            <w:pPr>
              <w:pStyle w:val="TableParagraph"/>
              <w:spacing w:before="0"/>
              <w:ind w:left="0"/>
              <w:contextualSpacing/>
              <w:jc w:val="both"/>
              <w:rPr>
                <w:lang w:val="ru-RU"/>
              </w:rPr>
            </w:pPr>
            <w:r w:rsidRPr="00A47639">
              <w:rPr>
                <w:lang w:val="ru-RU"/>
              </w:rPr>
              <w:t>Комплектметодическогообеспечения.Рабочееместодляпрактическихпсихологовилогопедов</w:t>
            </w:r>
          </w:p>
        </w:tc>
        <w:tc>
          <w:tcPr>
            <w:tcW w:w="706" w:type="dxa"/>
          </w:tcPr>
          <w:p w:rsidR="003712F2" w:rsidRDefault="003712F2" w:rsidP="003712F2">
            <w:pPr>
              <w:pStyle w:val="TableParagraph"/>
              <w:spacing w:before="136"/>
              <w:ind w:left="206"/>
            </w:pPr>
            <w:r>
              <w:t>шт.</w:t>
            </w:r>
          </w:p>
        </w:tc>
        <w:tc>
          <w:tcPr>
            <w:tcW w:w="849" w:type="dxa"/>
          </w:tcPr>
          <w:p w:rsidR="003712F2" w:rsidRDefault="003712F2" w:rsidP="003712F2">
            <w:pPr>
              <w:pStyle w:val="TableParagraph"/>
              <w:spacing w:before="136"/>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ind w:left="129"/>
              <w:contextualSpacing/>
            </w:pPr>
            <w:r>
              <w:t>3.2.3.24.</w:t>
            </w:r>
          </w:p>
        </w:tc>
        <w:tc>
          <w:tcPr>
            <w:tcW w:w="5091" w:type="dxa"/>
          </w:tcPr>
          <w:p w:rsidR="003712F2" w:rsidRPr="00A47639" w:rsidRDefault="003712F2" w:rsidP="003712F2">
            <w:pPr>
              <w:pStyle w:val="TableParagraph"/>
              <w:spacing w:before="0"/>
              <w:ind w:left="0"/>
              <w:contextualSpacing/>
              <w:jc w:val="both"/>
              <w:rPr>
                <w:lang w:val="ru-RU"/>
              </w:rPr>
            </w:pPr>
            <w:r w:rsidRPr="00A47639">
              <w:rPr>
                <w:lang w:val="ru-RU"/>
              </w:rPr>
              <w:t>Комплектнаборов   для  конструирования  с  разнымтипомкреплениядеталей</w:t>
            </w:r>
          </w:p>
        </w:tc>
        <w:tc>
          <w:tcPr>
            <w:tcW w:w="706" w:type="dxa"/>
          </w:tcPr>
          <w:p w:rsidR="003712F2" w:rsidRDefault="003712F2" w:rsidP="003712F2">
            <w:pPr>
              <w:pStyle w:val="TableParagraph"/>
              <w:spacing w:line="246" w:lineRule="exact"/>
              <w:ind w:left="206"/>
            </w:pPr>
            <w:r>
              <w:t>шт.</w:t>
            </w:r>
          </w:p>
        </w:tc>
        <w:tc>
          <w:tcPr>
            <w:tcW w:w="849" w:type="dxa"/>
          </w:tcPr>
          <w:p w:rsidR="003712F2" w:rsidRDefault="003712F2" w:rsidP="003712F2">
            <w:pPr>
              <w:pStyle w:val="TableParagraph"/>
              <w:spacing w:line="246" w:lineRule="exact"/>
              <w:ind w:left="7"/>
              <w:jc w:val="center"/>
            </w:pPr>
            <w:r>
              <w:t>1</w:t>
            </w:r>
          </w:p>
        </w:tc>
        <w:tc>
          <w:tcPr>
            <w:tcW w:w="1424" w:type="dxa"/>
          </w:tcPr>
          <w:p w:rsidR="003712F2" w:rsidRDefault="003712F2" w:rsidP="003712F2">
            <w:pPr>
              <w:pStyle w:val="TableParagraph"/>
              <w:spacing w:line="246" w:lineRule="exact"/>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ind w:left="129"/>
              <w:contextualSpacing/>
            </w:pPr>
            <w:r>
              <w:t>3.2.3.25.</w:t>
            </w:r>
          </w:p>
        </w:tc>
        <w:tc>
          <w:tcPr>
            <w:tcW w:w="5091" w:type="dxa"/>
          </w:tcPr>
          <w:p w:rsidR="003712F2" w:rsidRPr="00A47639" w:rsidRDefault="003712F2" w:rsidP="003712F2">
            <w:pPr>
              <w:pStyle w:val="TableParagraph"/>
              <w:spacing w:before="0"/>
              <w:ind w:left="0"/>
              <w:contextualSpacing/>
              <w:jc w:val="both"/>
              <w:rPr>
                <w:lang w:val="ru-RU"/>
              </w:rPr>
            </w:pPr>
            <w:r w:rsidRPr="00A47639">
              <w:rPr>
                <w:lang w:val="ru-RU"/>
              </w:rPr>
              <w:t>Комплектнастольныхнаборовдляразвитиямелкоймоторики</w:t>
            </w:r>
          </w:p>
        </w:tc>
        <w:tc>
          <w:tcPr>
            <w:tcW w:w="706" w:type="dxa"/>
          </w:tcPr>
          <w:p w:rsidR="003712F2" w:rsidRDefault="003712F2" w:rsidP="003712F2">
            <w:pPr>
              <w:pStyle w:val="TableParagraph"/>
              <w:spacing w:line="241" w:lineRule="exact"/>
              <w:ind w:left="206"/>
            </w:pPr>
            <w:r>
              <w:t>шт.</w:t>
            </w:r>
          </w:p>
        </w:tc>
        <w:tc>
          <w:tcPr>
            <w:tcW w:w="849" w:type="dxa"/>
          </w:tcPr>
          <w:p w:rsidR="003712F2" w:rsidRDefault="003712F2" w:rsidP="003712F2">
            <w:pPr>
              <w:pStyle w:val="TableParagraph"/>
              <w:spacing w:line="241" w:lineRule="exact"/>
              <w:ind w:left="7"/>
              <w:jc w:val="center"/>
            </w:pPr>
            <w:r>
              <w:t>1</w:t>
            </w:r>
          </w:p>
        </w:tc>
        <w:tc>
          <w:tcPr>
            <w:tcW w:w="1424" w:type="dxa"/>
          </w:tcPr>
          <w:p w:rsidR="003712F2" w:rsidRDefault="003712F2" w:rsidP="003712F2">
            <w:pPr>
              <w:pStyle w:val="TableParagraph"/>
              <w:spacing w:line="241" w:lineRule="exact"/>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ind w:left="129"/>
              <w:contextualSpacing/>
            </w:pPr>
            <w:r>
              <w:t>3.2.3.31.</w:t>
            </w:r>
          </w:p>
        </w:tc>
        <w:tc>
          <w:tcPr>
            <w:tcW w:w="5091" w:type="dxa"/>
          </w:tcPr>
          <w:p w:rsidR="003712F2" w:rsidRPr="00A47639" w:rsidRDefault="003712F2" w:rsidP="003712F2">
            <w:pPr>
              <w:pStyle w:val="TableParagraph"/>
              <w:spacing w:before="0"/>
              <w:ind w:left="0"/>
              <w:contextualSpacing/>
              <w:jc w:val="both"/>
              <w:rPr>
                <w:lang w:val="ru-RU"/>
              </w:rPr>
            </w:pPr>
            <w:r w:rsidRPr="00A47639">
              <w:rPr>
                <w:lang w:val="ru-RU"/>
              </w:rPr>
              <w:t>Логическаяигра  на  подбор  цветных,  теневых  иконтурныхизображений</w:t>
            </w:r>
          </w:p>
        </w:tc>
        <w:tc>
          <w:tcPr>
            <w:tcW w:w="706" w:type="dxa"/>
          </w:tcPr>
          <w:p w:rsidR="003712F2" w:rsidRDefault="003712F2" w:rsidP="003712F2">
            <w:pPr>
              <w:pStyle w:val="TableParagraph"/>
              <w:spacing w:before="135"/>
              <w:ind w:left="206"/>
            </w:pPr>
            <w:r>
              <w:t>шт.</w:t>
            </w:r>
          </w:p>
        </w:tc>
        <w:tc>
          <w:tcPr>
            <w:tcW w:w="849" w:type="dxa"/>
          </w:tcPr>
          <w:p w:rsidR="003712F2" w:rsidRDefault="003712F2" w:rsidP="003712F2">
            <w:pPr>
              <w:pStyle w:val="TableParagraph"/>
              <w:spacing w:before="135"/>
              <w:ind w:left="7"/>
              <w:jc w:val="center"/>
            </w:pPr>
            <w:r>
              <w:t>1</w:t>
            </w:r>
          </w:p>
        </w:tc>
        <w:tc>
          <w:tcPr>
            <w:tcW w:w="1424" w:type="dxa"/>
          </w:tcPr>
          <w:p w:rsidR="003712F2" w:rsidRDefault="003712F2" w:rsidP="003712F2">
            <w:pPr>
              <w:pStyle w:val="TableParagraph"/>
              <w:spacing w:line="244" w:lineRule="exact"/>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ind w:left="129"/>
              <w:contextualSpacing/>
            </w:pPr>
            <w:r>
              <w:t>3.2.3.32.</w:t>
            </w:r>
          </w:p>
        </w:tc>
        <w:tc>
          <w:tcPr>
            <w:tcW w:w="5091" w:type="dxa"/>
          </w:tcPr>
          <w:p w:rsidR="003712F2" w:rsidRDefault="003712F2" w:rsidP="003712F2">
            <w:pPr>
              <w:pStyle w:val="TableParagraph"/>
              <w:spacing w:before="0"/>
              <w:ind w:left="0"/>
              <w:contextualSpacing/>
              <w:jc w:val="both"/>
            </w:pPr>
            <w:r>
              <w:t>ЛогическиеблокиДьенеша</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3.2.3.31.</w:t>
            </w:r>
          </w:p>
        </w:tc>
        <w:tc>
          <w:tcPr>
            <w:tcW w:w="5091" w:type="dxa"/>
          </w:tcPr>
          <w:p w:rsidR="003712F2" w:rsidRPr="00A47639" w:rsidRDefault="003712F2" w:rsidP="003712F2">
            <w:pPr>
              <w:pStyle w:val="TableParagraph"/>
              <w:spacing w:before="0"/>
              <w:ind w:left="0"/>
              <w:contextualSpacing/>
              <w:jc w:val="both"/>
              <w:rPr>
                <w:lang w:val="ru-RU"/>
              </w:rPr>
            </w:pPr>
            <w:r w:rsidRPr="00A47639">
              <w:rPr>
                <w:lang w:val="ru-RU"/>
              </w:rPr>
              <w:t>Логическаяигра  на  подбор  цветных,  теневых  иконтурныхизображений</w:t>
            </w:r>
          </w:p>
        </w:tc>
        <w:tc>
          <w:tcPr>
            <w:tcW w:w="706" w:type="dxa"/>
          </w:tcPr>
          <w:p w:rsidR="003712F2" w:rsidRDefault="003712F2" w:rsidP="003712F2">
            <w:pPr>
              <w:pStyle w:val="TableParagraph"/>
              <w:spacing w:before="135"/>
              <w:ind w:left="206"/>
            </w:pPr>
            <w:r>
              <w:t>шт.</w:t>
            </w:r>
          </w:p>
        </w:tc>
        <w:tc>
          <w:tcPr>
            <w:tcW w:w="849" w:type="dxa"/>
          </w:tcPr>
          <w:p w:rsidR="003712F2" w:rsidRDefault="003712F2" w:rsidP="003712F2">
            <w:pPr>
              <w:pStyle w:val="TableParagraph"/>
              <w:spacing w:before="135"/>
              <w:ind w:left="7"/>
              <w:jc w:val="center"/>
            </w:pPr>
            <w:r>
              <w:t>1</w:t>
            </w:r>
          </w:p>
        </w:tc>
        <w:tc>
          <w:tcPr>
            <w:tcW w:w="1424" w:type="dxa"/>
          </w:tcPr>
          <w:p w:rsidR="003712F2" w:rsidRDefault="003712F2" w:rsidP="003712F2">
            <w:pPr>
              <w:pStyle w:val="TableParagraph"/>
              <w:spacing w:line="244" w:lineRule="exact"/>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ind w:left="129"/>
              <w:contextualSpacing/>
            </w:pPr>
            <w:r>
              <w:t>3.2.3.32.</w:t>
            </w:r>
          </w:p>
        </w:tc>
        <w:tc>
          <w:tcPr>
            <w:tcW w:w="5091" w:type="dxa"/>
          </w:tcPr>
          <w:p w:rsidR="003712F2" w:rsidRDefault="003712F2" w:rsidP="003712F2">
            <w:pPr>
              <w:pStyle w:val="TableParagraph"/>
              <w:spacing w:before="0"/>
              <w:ind w:left="0"/>
              <w:contextualSpacing/>
              <w:jc w:val="both"/>
            </w:pPr>
            <w:r>
              <w:t>ЛогическиеблокиДьенеша</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2</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3.2.3.33.</w:t>
            </w:r>
          </w:p>
        </w:tc>
        <w:tc>
          <w:tcPr>
            <w:tcW w:w="5091" w:type="dxa"/>
          </w:tcPr>
          <w:p w:rsidR="003712F2" w:rsidRPr="00A47639" w:rsidRDefault="003712F2" w:rsidP="003712F2">
            <w:pPr>
              <w:pStyle w:val="TableParagraph"/>
              <w:spacing w:before="0"/>
              <w:ind w:left="0"/>
              <w:contextualSpacing/>
              <w:jc w:val="both"/>
              <w:rPr>
                <w:lang w:val="ru-RU"/>
              </w:rPr>
            </w:pPr>
            <w:r w:rsidRPr="00A47639">
              <w:rPr>
                <w:lang w:val="ru-RU"/>
              </w:rPr>
              <w:t>Магнитнаяазбука(наборбукврусскогоалфавита,цифры,знаки)</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spacing w:before="134"/>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ind w:left="129"/>
              <w:contextualSpacing/>
            </w:pPr>
            <w:r>
              <w:t>3.2.3.34.</w:t>
            </w:r>
          </w:p>
        </w:tc>
        <w:tc>
          <w:tcPr>
            <w:tcW w:w="5091" w:type="dxa"/>
          </w:tcPr>
          <w:p w:rsidR="003712F2" w:rsidRDefault="003712F2" w:rsidP="003712F2">
            <w:pPr>
              <w:pStyle w:val="TableParagraph"/>
              <w:spacing w:before="0"/>
              <w:ind w:left="0"/>
              <w:contextualSpacing/>
              <w:jc w:val="both"/>
            </w:pPr>
            <w:r>
              <w:t>Наборкубиков</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3.2.3.35.</w:t>
            </w:r>
          </w:p>
        </w:tc>
        <w:tc>
          <w:tcPr>
            <w:tcW w:w="5091" w:type="dxa"/>
          </w:tcPr>
          <w:p w:rsidR="003712F2" w:rsidRPr="008A2123" w:rsidRDefault="003712F2" w:rsidP="003712F2">
            <w:pPr>
              <w:pStyle w:val="TableParagraph"/>
              <w:spacing w:before="0"/>
              <w:ind w:left="0"/>
              <w:contextualSpacing/>
              <w:jc w:val="both"/>
              <w:rPr>
                <w:lang w:val="ru-RU"/>
              </w:rPr>
            </w:pPr>
            <w:r w:rsidRPr="008A2123">
              <w:rPr>
                <w:lang w:val="ru-RU"/>
              </w:rPr>
              <w:t>Наборматериаловдляизобразительнойдеятельности</w:t>
            </w:r>
          </w:p>
        </w:tc>
        <w:tc>
          <w:tcPr>
            <w:tcW w:w="706" w:type="dxa"/>
          </w:tcPr>
          <w:p w:rsidR="003712F2" w:rsidRPr="008A2123" w:rsidRDefault="003712F2" w:rsidP="003712F2">
            <w:pPr>
              <w:pStyle w:val="TableParagraph"/>
              <w:rPr>
                <w:sz w:val="20"/>
                <w:lang w:val="ru-RU"/>
              </w:rPr>
            </w:pP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3.2.3.37.</w:t>
            </w:r>
          </w:p>
        </w:tc>
        <w:tc>
          <w:tcPr>
            <w:tcW w:w="5091" w:type="dxa"/>
          </w:tcPr>
          <w:p w:rsidR="003712F2" w:rsidRDefault="003712F2" w:rsidP="003712F2">
            <w:pPr>
              <w:pStyle w:val="TableParagraph"/>
              <w:spacing w:before="0"/>
              <w:ind w:left="0"/>
              <w:contextualSpacing/>
              <w:jc w:val="both"/>
            </w:pPr>
            <w:r>
              <w:t>Наборобъемныхгеометрическихфигур</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3.2.3.38.</w:t>
            </w:r>
          </w:p>
        </w:tc>
        <w:tc>
          <w:tcPr>
            <w:tcW w:w="5091" w:type="dxa"/>
          </w:tcPr>
          <w:p w:rsidR="003712F2" w:rsidRPr="008A2123" w:rsidRDefault="003712F2" w:rsidP="003712F2">
            <w:pPr>
              <w:pStyle w:val="TableParagraph"/>
              <w:spacing w:before="0"/>
              <w:ind w:left="0"/>
              <w:contextualSpacing/>
              <w:jc w:val="both"/>
              <w:rPr>
                <w:lang w:val="ru-RU"/>
              </w:rPr>
            </w:pPr>
            <w:r w:rsidRPr="008A2123">
              <w:rPr>
                <w:lang w:val="ru-RU"/>
              </w:rPr>
              <w:t>Наборпирамидок разнойстепенисложности</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3.2.3.39.</w:t>
            </w:r>
          </w:p>
        </w:tc>
        <w:tc>
          <w:tcPr>
            <w:tcW w:w="5091" w:type="dxa"/>
          </w:tcPr>
          <w:p w:rsidR="003712F2" w:rsidRPr="00A47639" w:rsidRDefault="003712F2" w:rsidP="003712F2">
            <w:pPr>
              <w:pStyle w:val="TableParagraph"/>
              <w:spacing w:before="0"/>
              <w:ind w:left="0"/>
              <w:contextualSpacing/>
              <w:jc w:val="both"/>
              <w:rPr>
                <w:lang w:val="ru-RU"/>
              </w:rPr>
            </w:pPr>
            <w:r w:rsidRPr="00A47639">
              <w:rPr>
                <w:lang w:val="ru-RU"/>
              </w:rPr>
              <w:t>Наборпредметовдлягруппировкиихпоцвету,форме,общейпринадлежностикоднойизгрупп</w:t>
            </w:r>
          </w:p>
        </w:tc>
        <w:tc>
          <w:tcPr>
            <w:tcW w:w="706" w:type="dxa"/>
          </w:tcPr>
          <w:p w:rsidR="003712F2" w:rsidRDefault="003712F2" w:rsidP="003712F2">
            <w:pPr>
              <w:pStyle w:val="TableParagraph"/>
              <w:spacing w:before="137"/>
              <w:ind w:left="206"/>
            </w:pPr>
            <w:r>
              <w:t>шт.</w:t>
            </w:r>
          </w:p>
        </w:tc>
        <w:tc>
          <w:tcPr>
            <w:tcW w:w="849" w:type="dxa"/>
          </w:tcPr>
          <w:p w:rsidR="003712F2" w:rsidRDefault="003712F2" w:rsidP="003712F2">
            <w:pPr>
              <w:pStyle w:val="TableParagraph"/>
              <w:spacing w:before="137"/>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ind w:left="129"/>
              <w:contextualSpacing/>
            </w:pPr>
            <w:r>
              <w:t>3.2.3.54.</w:t>
            </w:r>
          </w:p>
        </w:tc>
        <w:tc>
          <w:tcPr>
            <w:tcW w:w="5091" w:type="dxa"/>
          </w:tcPr>
          <w:p w:rsidR="003712F2" w:rsidRDefault="003712F2" w:rsidP="003712F2">
            <w:pPr>
              <w:pStyle w:val="TableParagraph"/>
              <w:spacing w:before="0"/>
              <w:ind w:left="0"/>
              <w:contextualSpacing/>
              <w:jc w:val="both"/>
            </w:pPr>
            <w:r>
              <w:t>Разрезныесюжетныекартинки(2-4частей)</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3.2.3.55.</w:t>
            </w:r>
          </w:p>
        </w:tc>
        <w:tc>
          <w:tcPr>
            <w:tcW w:w="5091" w:type="dxa"/>
          </w:tcPr>
          <w:p w:rsidR="003712F2" w:rsidRDefault="003712F2" w:rsidP="003712F2">
            <w:pPr>
              <w:pStyle w:val="TableParagraph"/>
              <w:spacing w:before="0"/>
              <w:ind w:left="0"/>
              <w:contextualSpacing/>
              <w:jc w:val="both"/>
            </w:pPr>
            <w:r>
              <w:t>Разрезныесюжетныекартинки(6–8частей)</w:t>
            </w:r>
          </w:p>
        </w:tc>
        <w:tc>
          <w:tcPr>
            <w:tcW w:w="706" w:type="dxa"/>
          </w:tcPr>
          <w:p w:rsidR="003712F2" w:rsidRDefault="003712F2" w:rsidP="003712F2">
            <w:pPr>
              <w:pStyle w:val="TableParagraph"/>
              <w:ind w:left="206"/>
            </w:pPr>
            <w:r>
              <w:t>шт.</w:t>
            </w:r>
          </w:p>
        </w:tc>
        <w:tc>
          <w:tcPr>
            <w:tcW w:w="849" w:type="dxa"/>
          </w:tcPr>
          <w:p w:rsidR="003712F2" w:rsidRDefault="003712F2" w:rsidP="003712F2">
            <w:pPr>
              <w:pStyle w:val="TableParagraph"/>
              <w:ind w:left="7"/>
              <w:jc w:val="center"/>
            </w:pPr>
            <w:r>
              <w:t>1</w:t>
            </w:r>
          </w:p>
        </w:tc>
        <w:tc>
          <w:tcPr>
            <w:tcW w:w="1424" w:type="dxa"/>
          </w:tcPr>
          <w:p w:rsidR="003712F2" w:rsidRDefault="003712F2" w:rsidP="003712F2">
            <w:pPr>
              <w:pStyle w:val="TableParagraph"/>
              <w:ind w:right="444"/>
              <w:jc w:val="right"/>
            </w:pPr>
            <w:r>
              <w:t>+</w:t>
            </w:r>
          </w:p>
        </w:tc>
        <w:tc>
          <w:tcPr>
            <w:tcW w:w="30" w:type="dxa"/>
          </w:tcPr>
          <w:p w:rsidR="003712F2" w:rsidRDefault="003712F2" w:rsidP="003712F2">
            <w:pPr>
              <w:pStyle w:val="TableParagraph"/>
              <w:rPr>
                <w:sz w:val="20"/>
              </w:rPr>
            </w:pPr>
          </w:p>
        </w:tc>
      </w:tr>
      <w:tr w:rsidR="003712F2" w:rsidTr="004249F1">
        <w:trPr>
          <w:trHeight w:val="345"/>
        </w:trPr>
        <w:tc>
          <w:tcPr>
            <w:tcW w:w="1134" w:type="dxa"/>
          </w:tcPr>
          <w:p w:rsidR="003712F2" w:rsidRDefault="003712F2" w:rsidP="003712F2">
            <w:pPr>
              <w:pStyle w:val="TableParagraph"/>
              <w:spacing w:before="0"/>
              <w:ind w:left="129"/>
              <w:contextualSpacing/>
            </w:pPr>
            <w:r>
              <w:t>3.2.3.31.</w:t>
            </w:r>
          </w:p>
        </w:tc>
        <w:tc>
          <w:tcPr>
            <w:tcW w:w="5091" w:type="dxa"/>
          </w:tcPr>
          <w:p w:rsidR="003712F2" w:rsidRPr="00F97902" w:rsidRDefault="003712F2" w:rsidP="003712F2">
            <w:pPr>
              <w:pStyle w:val="TableParagraph"/>
              <w:spacing w:before="0"/>
              <w:ind w:left="0"/>
              <w:contextualSpacing/>
              <w:jc w:val="both"/>
              <w:rPr>
                <w:lang w:val="ru-RU"/>
              </w:rPr>
            </w:pPr>
            <w:r w:rsidRPr="008A2123">
              <w:rPr>
                <w:lang w:val="ru-RU"/>
              </w:rPr>
              <w:t>Логическаяигра  на  подбор  цветных,  теневых  и</w:t>
            </w:r>
            <w:r w:rsidRPr="00F97902">
              <w:rPr>
                <w:lang w:val="ru-RU"/>
              </w:rPr>
              <w:t xml:space="preserve"> контурныхизображений</w:t>
            </w:r>
          </w:p>
        </w:tc>
        <w:tc>
          <w:tcPr>
            <w:tcW w:w="706" w:type="dxa"/>
          </w:tcPr>
          <w:p w:rsidR="003712F2" w:rsidRDefault="003712F2" w:rsidP="003712F2">
            <w:pPr>
              <w:pStyle w:val="TableParagraph"/>
              <w:spacing w:before="135"/>
              <w:ind w:left="206"/>
            </w:pPr>
            <w:r>
              <w:t>шт.</w:t>
            </w:r>
          </w:p>
        </w:tc>
        <w:tc>
          <w:tcPr>
            <w:tcW w:w="849" w:type="dxa"/>
          </w:tcPr>
          <w:p w:rsidR="003712F2" w:rsidRDefault="003712F2" w:rsidP="003712F2">
            <w:pPr>
              <w:pStyle w:val="TableParagraph"/>
              <w:spacing w:before="135"/>
              <w:ind w:left="7"/>
              <w:jc w:val="center"/>
            </w:pPr>
            <w:r>
              <w:t>1</w:t>
            </w:r>
          </w:p>
        </w:tc>
        <w:tc>
          <w:tcPr>
            <w:tcW w:w="1424" w:type="dxa"/>
          </w:tcPr>
          <w:p w:rsidR="003712F2" w:rsidRDefault="003712F2" w:rsidP="003712F2">
            <w:pPr>
              <w:pStyle w:val="TableParagraph"/>
              <w:spacing w:line="244" w:lineRule="exact"/>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ind w:left="129"/>
              <w:contextualSpacing/>
            </w:pPr>
            <w:r>
              <w:t>3.2.3.56.</w:t>
            </w:r>
          </w:p>
        </w:tc>
        <w:tc>
          <w:tcPr>
            <w:tcW w:w="5091" w:type="dxa"/>
          </w:tcPr>
          <w:p w:rsidR="003712F2" w:rsidRPr="00A47639" w:rsidRDefault="003712F2" w:rsidP="003712F2">
            <w:pPr>
              <w:pStyle w:val="TableParagraph"/>
              <w:tabs>
                <w:tab w:val="left" w:pos="1381"/>
                <w:tab w:val="left" w:pos="2646"/>
                <w:tab w:val="left" w:pos="3819"/>
                <w:tab w:val="left" w:pos="4637"/>
              </w:tabs>
              <w:spacing w:before="0"/>
              <w:ind w:left="0"/>
              <w:contextualSpacing/>
              <w:jc w:val="both"/>
              <w:rPr>
                <w:lang w:val="ru-RU"/>
              </w:rPr>
            </w:pPr>
            <w:r w:rsidRPr="00A47639">
              <w:rPr>
                <w:lang w:val="ru-RU"/>
              </w:rPr>
              <w:t>Разрезные</w:t>
            </w:r>
            <w:r w:rsidRPr="00A47639">
              <w:rPr>
                <w:lang w:val="ru-RU"/>
              </w:rPr>
              <w:tab/>
              <w:t>сюжетные</w:t>
            </w:r>
            <w:r w:rsidRPr="00A47639">
              <w:rPr>
                <w:lang w:val="ru-RU"/>
              </w:rPr>
              <w:tab/>
              <w:t>картинки</w:t>
            </w:r>
            <w:r w:rsidRPr="00A47639">
              <w:rPr>
                <w:lang w:val="ru-RU"/>
              </w:rPr>
              <w:tab/>
              <w:t>(8–16частей),разделенныепрямымииизогнутымилиниямикомплект</w:t>
            </w:r>
          </w:p>
        </w:tc>
        <w:tc>
          <w:tcPr>
            <w:tcW w:w="706" w:type="dxa"/>
          </w:tcPr>
          <w:p w:rsidR="003712F2" w:rsidRDefault="003712F2" w:rsidP="003712F2">
            <w:pPr>
              <w:pStyle w:val="TableParagraph"/>
              <w:spacing w:before="137"/>
              <w:ind w:left="206"/>
            </w:pPr>
            <w:r>
              <w:t>шт.</w:t>
            </w:r>
          </w:p>
        </w:tc>
        <w:tc>
          <w:tcPr>
            <w:tcW w:w="849" w:type="dxa"/>
          </w:tcPr>
          <w:p w:rsidR="003712F2" w:rsidRDefault="003712F2" w:rsidP="003712F2">
            <w:pPr>
              <w:pStyle w:val="TableParagraph"/>
              <w:spacing w:before="137"/>
              <w:ind w:left="7"/>
              <w:jc w:val="center"/>
            </w:pPr>
            <w:r>
              <w:t>2</w:t>
            </w:r>
          </w:p>
        </w:tc>
        <w:tc>
          <w:tcPr>
            <w:tcW w:w="1424" w:type="dxa"/>
          </w:tcPr>
          <w:p w:rsidR="003712F2" w:rsidRDefault="003712F2" w:rsidP="003712F2">
            <w:pPr>
              <w:pStyle w:val="TableParagraph"/>
              <w:spacing w:line="246" w:lineRule="exact"/>
              <w:ind w:right="444"/>
              <w:jc w:val="right"/>
            </w:pPr>
            <w:r>
              <w:t>+</w:t>
            </w:r>
          </w:p>
        </w:tc>
        <w:tc>
          <w:tcPr>
            <w:tcW w:w="30" w:type="dxa"/>
          </w:tcPr>
          <w:p w:rsidR="003712F2" w:rsidRDefault="003712F2" w:rsidP="003712F2">
            <w:pPr>
              <w:pStyle w:val="TableParagraph"/>
            </w:pPr>
          </w:p>
        </w:tc>
      </w:tr>
      <w:tr w:rsidR="003712F2" w:rsidTr="004249F1">
        <w:trPr>
          <w:trHeight w:val="345"/>
        </w:trPr>
        <w:tc>
          <w:tcPr>
            <w:tcW w:w="1134" w:type="dxa"/>
          </w:tcPr>
          <w:p w:rsidR="003712F2" w:rsidRDefault="003712F2" w:rsidP="003712F2">
            <w:pPr>
              <w:pStyle w:val="TableParagraph"/>
              <w:spacing w:before="0"/>
              <w:contextualSpacing/>
              <w:rPr>
                <w:sz w:val="24"/>
              </w:rPr>
            </w:pPr>
          </w:p>
          <w:p w:rsidR="003712F2" w:rsidRDefault="003712F2" w:rsidP="003712F2">
            <w:pPr>
              <w:pStyle w:val="TableParagraph"/>
              <w:spacing w:before="0"/>
              <w:contextualSpacing/>
              <w:rPr>
                <w:sz w:val="25"/>
              </w:rPr>
            </w:pPr>
          </w:p>
          <w:p w:rsidR="003712F2" w:rsidRDefault="003712F2" w:rsidP="003712F2">
            <w:pPr>
              <w:pStyle w:val="TableParagraph"/>
              <w:spacing w:before="0"/>
              <w:ind w:left="129"/>
              <w:contextualSpacing/>
            </w:pPr>
            <w:r>
              <w:t>3.2.3.58.</w:t>
            </w:r>
          </w:p>
        </w:tc>
        <w:tc>
          <w:tcPr>
            <w:tcW w:w="5091" w:type="dxa"/>
          </w:tcPr>
          <w:p w:rsidR="003712F2" w:rsidRPr="00A47639" w:rsidRDefault="003712F2" w:rsidP="003712F2">
            <w:pPr>
              <w:pStyle w:val="TableParagraph"/>
              <w:tabs>
                <w:tab w:val="left" w:pos="1005"/>
                <w:tab w:val="left" w:pos="2168"/>
                <w:tab w:val="left" w:pos="2767"/>
                <w:tab w:val="left" w:pos="3477"/>
                <w:tab w:val="left" w:pos="4106"/>
              </w:tabs>
              <w:spacing w:before="0"/>
              <w:ind w:left="0"/>
              <w:contextualSpacing/>
              <w:jc w:val="both"/>
              <w:rPr>
                <w:lang w:val="ru-RU"/>
              </w:rPr>
            </w:pPr>
            <w:r w:rsidRPr="00A47639">
              <w:rPr>
                <w:lang w:val="ru-RU"/>
              </w:rPr>
              <w:t>Серии</w:t>
            </w:r>
            <w:r w:rsidRPr="00A47639">
              <w:rPr>
                <w:lang w:val="ru-RU"/>
              </w:rPr>
              <w:tab/>
              <w:t>картинок</w:t>
            </w:r>
            <w:r w:rsidRPr="00A47639">
              <w:rPr>
                <w:lang w:val="ru-RU"/>
              </w:rPr>
              <w:tab/>
              <w:t>(до</w:t>
            </w:r>
            <w:r w:rsidRPr="00A47639">
              <w:rPr>
                <w:lang w:val="ru-RU"/>
              </w:rPr>
              <w:tab/>
              <w:t>6–9)</w:t>
            </w:r>
            <w:r w:rsidRPr="00A47639">
              <w:rPr>
                <w:lang w:val="ru-RU"/>
              </w:rPr>
              <w:tab/>
              <w:t>дляустановления</w:t>
            </w:r>
            <w:r>
              <w:rPr>
                <w:lang w:val="ru-RU"/>
              </w:rPr>
              <w:t xml:space="preserve"> последовательности</w:t>
            </w:r>
            <w:r>
              <w:rPr>
                <w:lang w:val="ru-RU"/>
              </w:rPr>
              <w:tab/>
              <w:t xml:space="preserve">событий </w:t>
            </w:r>
            <w:r w:rsidRPr="00A47639">
              <w:rPr>
                <w:lang w:val="ru-RU"/>
              </w:rPr>
              <w:t>(сказочные</w:t>
            </w:r>
            <w:r w:rsidRPr="00A47639">
              <w:rPr>
                <w:lang w:val="ru-RU"/>
              </w:rPr>
              <w:tab/>
            </w:r>
            <w:r w:rsidRPr="00A47639">
              <w:rPr>
                <w:spacing w:val="-4"/>
                <w:lang w:val="ru-RU"/>
              </w:rPr>
              <w:t>и</w:t>
            </w:r>
            <w:r w:rsidRPr="00A47639">
              <w:rPr>
                <w:lang w:val="ru-RU"/>
              </w:rPr>
              <w:t>реалистическиеистории,юмористическиеситуации)</w:t>
            </w:r>
          </w:p>
        </w:tc>
        <w:tc>
          <w:tcPr>
            <w:tcW w:w="706" w:type="dxa"/>
          </w:tcPr>
          <w:p w:rsidR="003712F2" w:rsidRPr="00A47639" w:rsidRDefault="003712F2" w:rsidP="003712F2">
            <w:pPr>
              <w:pStyle w:val="TableParagraph"/>
              <w:spacing w:before="7"/>
              <w:rPr>
                <w:sz w:val="24"/>
                <w:lang w:val="ru-RU"/>
              </w:rPr>
            </w:pPr>
          </w:p>
          <w:p w:rsidR="003712F2" w:rsidRDefault="003712F2" w:rsidP="003712F2">
            <w:pPr>
              <w:pStyle w:val="TableParagraph"/>
              <w:ind w:left="206"/>
            </w:pPr>
            <w:r>
              <w:t>шт.</w:t>
            </w:r>
          </w:p>
        </w:tc>
        <w:tc>
          <w:tcPr>
            <w:tcW w:w="849" w:type="dxa"/>
          </w:tcPr>
          <w:p w:rsidR="003712F2" w:rsidRDefault="003712F2" w:rsidP="003712F2">
            <w:pPr>
              <w:pStyle w:val="TableParagraph"/>
              <w:spacing w:before="7"/>
              <w:rPr>
                <w:sz w:val="24"/>
              </w:rPr>
            </w:pPr>
          </w:p>
          <w:p w:rsidR="003712F2" w:rsidRDefault="003712F2" w:rsidP="003712F2">
            <w:pPr>
              <w:pStyle w:val="TableParagraph"/>
              <w:ind w:left="7"/>
              <w:jc w:val="center"/>
            </w:pPr>
            <w:r>
              <w:t>1</w:t>
            </w:r>
          </w:p>
        </w:tc>
        <w:tc>
          <w:tcPr>
            <w:tcW w:w="1424" w:type="dxa"/>
          </w:tcPr>
          <w:p w:rsidR="003712F2" w:rsidRDefault="003712F2" w:rsidP="003712F2">
            <w:pPr>
              <w:pStyle w:val="TableParagraph"/>
              <w:spacing w:line="246" w:lineRule="exact"/>
              <w:ind w:right="444"/>
              <w:jc w:val="right"/>
            </w:pPr>
            <w:r>
              <w:t>+</w:t>
            </w:r>
          </w:p>
        </w:tc>
        <w:tc>
          <w:tcPr>
            <w:tcW w:w="30" w:type="dxa"/>
          </w:tcPr>
          <w:p w:rsidR="003712F2" w:rsidRDefault="003712F2" w:rsidP="003712F2">
            <w:pPr>
              <w:pStyle w:val="TableParagraph"/>
            </w:pPr>
          </w:p>
        </w:tc>
      </w:tr>
    </w:tbl>
    <w:p w:rsidR="003712F2" w:rsidRPr="00E2562D" w:rsidRDefault="003712F2" w:rsidP="003712F2">
      <w:pPr>
        <w:spacing w:after="0" w:line="240" w:lineRule="auto"/>
        <w:ind w:firstLine="709"/>
        <w:jc w:val="both"/>
        <w:rPr>
          <w:rFonts w:ascii="Times New Roman" w:hAnsi="Times New Roman" w:cs="Times New Roman"/>
          <w:sz w:val="24"/>
          <w:szCs w:val="24"/>
          <w:u w:val="single"/>
        </w:rPr>
      </w:pPr>
    </w:p>
    <w:p w:rsidR="004230EA" w:rsidRDefault="004230EA" w:rsidP="004230EA">
      <w:pPr>
        <w:spacing w:after="0" w:line="240" w:lineRule="auto"/>
        <w:jc w:val="both"/>
        <w:rPr>
          <w:rFonts w:ascii="Times New Roman" w:hAnsi="Times New Roman" w:cs="Times New Roman"/>
          <w:sz w:val="24"/>
          <w:szCs w:val="24"/>
        </w:rPr>
      </w:pPr>
    </w:p>
    <w:p w:rsidR="004249F1" w:rsidRDefault="004249F1" w:rsidP="004230EA">
      <w:pPr>
        <w:spacing w:after="0" w:line="240" w:lineRule="auto"/>
        <w:jc w:val="both"/>
        <w:rPr>
          <w:rFonts w:ascii="Times New Roman" w:hAnsi="Times New Roman" w:cs="Times New Roman"/>
          <w:sz w:val="24"/>
          <w:szCs w:val="24"/>
        </w:rPr>
      </w:pPr>
    </w:p>
    <w:p w:rsidR="004249F1" w:rsidRDefault="004249F1" w:rsidP="004230EA">
      <w:pPr>
        <w:spacing w:after="0" w:line="240" w:lineRule="auto"/>
        <w:jc w:val="both"/>
        <w:rPr>
          <w:rFonts w:ascii="Times New Roman" w:hAnsi="Times New Roman" w:cs="Times New Roman"/>
          <w:sz w:val="24"/>
          <w:szCs w:val="24"/>
        </w:rPr>
      </w:pPr>
    </w:p>
    <w:p w:rsidR="00467B58" w:rsidRDefault="00467B58" w:rsidP="00467B58">
      <w:pPr>
        <w:spacing w:after="0" w:line="240" w:lineRule="auto"/>
        <w:jc w:val="both"/>
      </w:pPr>
      <w:bookmarkStart w:id="27" w:name="sub_1053"/>
      <w:r w:rsidRPr="00467B58">
        <w:rPr>
          <w:rFonts w:ascii="Times New Roman" w:hAnsi="Times New Roman" w:cs="Times New Roman"/>
          <w:b/>
          <w:sz w:val="24"/>
          <w:szCs w:val="24"/>
        </w:rPr>
        <w:lastRenderedPageBreak/>
        <w:t>3.3  Реализация Программы обеспечивается созданием в образовательной организации кадровых, финансовых, материально-технических условий</w:t>
      </w:r>
      <w:r>
        <w:t>.</w:t>
      </w:r>
    </w:p>
    <w:p w:rsidR="00467B58" w:rsidRDefault="00467B58" w:rsidP="00467B58">
      <w:pPr>
        <w:spacing w:after="0" w:line="240" w:lineRule="auto"/>
        <w:jc w:val="both"/>
      </w:pPr>
    </w:p>
    <w:p w:rsidR="00467B58" w:rsidRPr="00467B58" w:rsidRDefault="00467B58" w:rsidP="00467B58">
      <w:pPr>
        <w:spacing w:after="0" w:line="240" w:lineRule="auto"/>
        <w:ind w:firstLine="709"/>
        <w:jc w:val="both"/>
        <w:rPr>
          <w:rFonts w:ascii="Times New Roman" w:hAnsi="Times New Roman" w:cs="Times New Roman"/>
          <w:sz w:val="24"/>
          <w:szCs w:val="24"/>
        </w:rPr>
      </w:pPr>
      <w:bookmarkStart w:id="28" w:name="sub_1371"/>
      <w:bookmarkEnd w:id="27"/>
      <w:r w:rsidRPr="00467B58">
        <w:rPr>
          <w:rFonts w:ascii="Times New Roman" w:hAnsi="Times New Roman" w:cs="Times New Roman"/>
          <w:sz w:val="24"/>
          <w:szCs w:val="24"/>
        </w:rPr>
        <w:t xml:space="preserve">3.3.1.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14"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hyperlink r:id="rId15"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16"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w:t>
      </w:r>
      <w:hyperlink r:id="rId17" w:history="1">
        <w:r w:rsidRPr="00467B58">
          <w:rPr>
            <w:rStyle w:val="a6"/>
            <w:rFonts w:ascii="Times New Roman" w:hAnsi="Times New Roman" w:cs="Times New Roman"/>
            <w:sz w:val="24"/>
            <w:szCs w:val="24"/>
          </w:rPr>
          <w:t>приказами</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18"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19"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w:t>
      </w:r>
      <w:hyperlink r:id="rId20" w:history="1">
        <w:r w:rsidRPr="00467B58">
          <w:rPr>
            <w:rStyle w:val="a6"/>
            <w:rFonts w:ascii="Times New Roman" w:hAnsi="Times New Roman" w:cs="Times New Roman"/>
            <w:sz w:val="24"/>
            <w:szCs w:val="24"/>
          </w:rPr>
          <w:t>приказом</w:t>
        </w:r>
      </w:hyperlink>
      <w:r w:rsidRPr="00467B58">
        <w:rPr>
          <w:rFonts w:ascii="Times New Roman" w:hAnsi="Times New Roman" w:cs="Times New Roman"/>
          <w:sz w:val="24"/>
          <w:szCs w:val="24"/>
        </w:rPr>
        <w:t xml:space="preserve">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467B58" w:rsidRPr="00467B58" w:rsidRDefault="00467B58" w:rsidP="00467B58">
      <w:pPr>
        <w:spacing w:after="0" w:line="240" w:lineRule="auto"/>
        <w:ind w:firstLine="709"/>
        <w:jc w:val="both"/>
        <w:rPr>
          <w:rFonts w:ascii="Times New Roman" w:hAnsi="Times New Roman" w:cs="Times New Roman"/>
          <w:sz w:val="24"/>
          <w:szCs w:val="24"/>
        </w:rPr>
      </w:pPr>
      <w:bookmarkStart w:id="29" w:name="sub_1372"/>
      <w:bookmarkEnd w:id="28"/>
      <w:r w:rsidRPr="00467B58">
        <w:rPr>
          <w:rFonts w:ascii="Times New Roman" w:hAnsi="Times New Roman" w:cs="Times New Roman"/>
          <w:sz w:val="24"/>
          <w:szCs w:val="24"/>
        </w:rPr>
        <w:t>3.3.2.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w:t>
      </w:r>
      <w:hyperlink r:id="rId21" w:history="1">
        <w:r w:rsidRPr="00467B58">
          <w:rPr>
            <w:rStyle w:val="a6"/>
            <w:rFonts w:ascii="Times New Roman" w:hAnsi="Times New Roman" w:cs="Times New Roman"/>
            <w:sz w:val="24"/>
            <w:szCs w:val="24"/>
          </w:rPr>
          <w:t>части 2</w:t>
        </w:r>
      </w:hyperlink>
      <w:r w:rsidRPr="00467B58">
        <w:rPr>
          <w:rFonts w:ascii="Times New Roman" w:hAnsi="Times New Roman" w:cs="Times New Roman"/>
          <w:sz w:val="24"/>
          <w:szCs w:val="24"/>
        </w:rPr>
        <w:t xml:space="preserve">, </w:t>
      </w:r>
      <w:hyperlink r:id="rId22" w:history="1">
        <w:r w:rsidRPr="00467B58">
          <w:rPr>
            <w:rStyle w:val="a6"/>
            <w:rFonts w:ascii="Times New Roman" w:hAnsi="Times New Roman" w:cs="Times New Roman"/>
            <w:sz w:val="24"/>
            <w:szCs w:val="24"/>
          </w:rPr>
          <w:t>3 статьи 99</w:t>
        </w:r>
      </w:hyperlink>
      <w:r w:rsidRPr="00467B58">
        <w:rPr>
          <w:rFonts w:ascii="Times New Roman" w:hAnsi="Times New Roman" w:cs="Times New Roman"/>
          <w:sz w:val="24"/>
          <w:szCs w:val="24"/>
        </w:rPr>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bookmarkEnd w:id="29"/>
    <w:p w:rsidR="00467B58" w:rsidRPr="00467B58" w:rsidRDefault="00467B58" w:rsidP="00467B58">
      <w:pPr>
        <w:pStyle w:val="1"/>
        <w:tabs>
          <w:tab w:val="left" w:pos="1134"/>
        </w:tabs>
        <w:ind w:left="709"/>
        <w:jc w:val="both"/>
        <w:rPr>
          <w:b w:val="0"/>
        </w:rPr>
      </w:pPr>
    </w:p>
    <w:p w:rsidR="004754F2" w:rsidRPr="004249F1" w:rsidRDefault="00467B58" w:rsidP="00467B58">
      <w:pPr>
        <w:pStyle w:val="1"/>
        <w:tabs>
          <w:tab w:val="left" w:pos="1134"/>
        </w:tabs>
        <w:ind w:left="0"/>
        <w:jc w:val="both"/>
      </w:pPr>
      <w:r w:rsidRPr="004249F1">
        <w:t xml:space="preserve">3.3.3 </w:t>
      </w:r>
      <w:r w:rsidR="004754F2" w:rsidRPr="004249F1">
        <w:t>Материально-техническоеобеспечениеПрограммы,обеспеченностьметодическимиматериалами и средствамиобученияи воспитания</w:t>
      </w:r>
    </w:p>
    <w:p w:rsidR="004754F2" w:rsidRPr="004249F1" w:rsidRDefault="004754F2" w:rsidP="00467B58">
      <w:pPr>
        <w:pStyle w:val="a9"/>
        <w:spacing w:line="276" w:lineRule="auto"/>
        <w:ind w:left="0" w:firstLine="0"/>
        <w:jc w:val="left"/>
        <w:rPr>
          <w:b/>
          <w:i/>
          <w:spacing w:val="1"/>
        </w:rPr>
      </w:pPr>
      <w:r w:rsidRPr="004249F1">
        <w:rPr>
          <w:b/>
          <w:i/>
        </w:rPr>
        <w:t>В ДОО созданы материально-технические условия, обеспечивающие:</w:t>
      </w:r>
    </w:p>
    <w:p w:rsidR="004249F1" w:rsidRDefault="004754F2" w:rsidP="004249F1">
      <w:pPr>
        <w:pStyle w:val="a9"/>
        <w:tabs>
          <w:tab w:val="left" w:pos="993"/>
        </w:tabs>
        <w:ind w:left="0" w:firstLine="0"/>
      </w:pPr>
      <w:r w:rsidRPr="00304AB3">
        <w:t>1.Возможностьдостиженияобучающимисяпланируемыхрезультатовосвоения</w:t>
      </w:r>
      <w:r w:rsidR="00467B58">
        <w:rPr>
          <w:spacing w:val="1"/>
        </w:rPr>
        <w:t xml:space="preserve">адаптированной образовательной </w:t>
      </w:r>
      <w:r w:rsidR="00467B58">
        <w:t>п</w:t>
      </w:r>
      <w:r w:rsidRPr="00304AB3">
        <w:t>рограммы</w:t>
      </w:r>
      <w:r w:rsidR="00467B58">
        <w:t xml:space="preserve"> дошкольного </w:t>
      </w:r>
      <w:r w:rsidRPr="00304AB3">
        <w:t>образования</w:t>
      </w:r>
      <w:r w:rsidR="00467B58">
        <w:t xml:space="preserve"> для обучающихся </w:t>
      </w:r>
      <w:r w:rsidR="00467B58" w:rsidRPr="00467B58">
        <w:t xml:space="preserve">с </w:t>
      </w:r>
      <w:r w:rsidR="004230EA">
        <w:t>ЗП</w:t>
      </w:r>
      <w:r w:rsidR="00467B58" w:rsidRPr="00467B58">
        <w:t>Р</w:t>
      </w:r>
      <w:r w:rsidRPr="00304AB3">
        <w:t>;</w:t>
      </w:r>
    </w:p>
    <w:p w:rsidR="004249F1" w:rsidRDefault="004249F1" w:rsidP="004249F1">
      <w:pPr>
        <w:pStyle w:val="a9"/>
        <w:tabs>
          <w:tab w:val="left" w:pos="993"/>
        </w:tabs>
        <w:ind w:left="0" w:firstLine="0"/>
      </w:pPr>
      <w:r>
        <w:t xml:space="preserve">2. </w:t>
      </w:r>
      <w:r w:rsidR="004754F2" w:rsidRPr="004249F1">
        <w:t>Выполнение требований санитарно-эпидемиологических правил и нормативов:</w:t>
      </w:r>
    </w:p>
    <w:p w:rsidR="004249F1" w:rsidRPr="004249F1" w:rsidRDefault="004754F2" w:rsidP="00B15685">
      <w:pPr>
        <w:pStyle w:val="a9"/>
        <w:numPr>
          <w:ilvl w:val="0"/>
          <w:numId w:val="103"/>
        </w:numPr>
        <w:tabs>
          <w:tab w:val="left" w:pos="993"/>
        </w:tabs>
      </w:pPr>
      <w:r w:rsidRPr="004249F1">
        <w:t>к условиям размещения организаций, осуществляющих образовательную деятельность;</w:t>
      </w:r>
    </w:p>
    <w:p w:rsidR="004754F2" w:rsidRPr="004249F1" w:rsidRDefault="004754F2" w:rsidP="00B15685">
      <w:pPr>
        <w:pStyle w:val="a9"/>
        <w:numPr>
          <w:ilvl w:val="0"/>
          <w:numId w:val="103"/>
        </w:numPr>
        <w:tabs>
          <w:tab w:val="left" w:pos="993"/>
        </w:tabs>
      </w:pPr>
      <w:r w:rsidRPr="004249F1">
        <w:t>оборудованиюи содержанию территории;</w:t>
      </w:r>
    </w:p>
    <w:p w:rsidR="004249F1" w:rsidRPr="004249F1" w:rsidRDefault="004754F2" w:rsidP="00B15685">
      <w:pPr>
        <w:pStyle w:val="a9"/>
        <w:numPr>
          <w:ilvl w:val="0"/>
          <w:numId w:val="103"/>
        </w:numPr>
        <w:tabs>
          <w:tab w:val="left" w:pos="993"/>
        </w:tabs>
      </w:pPr>
      <w:r w:rsidRPr="00304AB3">
        <w:t>помещениям, их оборудованию и содержанию;естественному и искусственному освещению помещений;</w:t>
      </w:r>
    </w:p>
    <w:p w:rsidR="004249F1" w:rsidRDefault="004754F2" w:rsidP="00B15685">
      <w:pPr>
        <w:pStyle w:val="a9"/>
        <w:numPr>
          <w:ilvl w:val="0"/>
          <w:numId w:val="103"/>
        </w:numPr>
        <w:tabs>
          <w:tab w:val="left" w:pos="993"/>
        </w:tabs>
      </w:pPr>
      <w:r w:rsidRPr="00304AB3">
        <w:t>отоплениюи вентиляции;</w:t>
      </w:r>
    </w:p>
    <w:p w:rsidR="004249F1" w:rsidRDefault="004754F2" w:rsidP="00B15685">
      <w:pPr>
        <w:pStyle w:val="a9"/>
        <w:numPr>
          <w:ilvl w:val="0"/>
          <w:numId w:val="103"/>
        </w:numPr>
        <w:tabs>
          <w:tab w:val="left" w:pos="993"/>
        </w:tabs>
      </w:pPr>
      <w:r w:rsidRPr="00304AB3">
        <w:t>водоснабжению и канализации;организациипитания;</w:t>
      </w:r>
    </w:p>
    <w:p w:rsidR="004249F1" w:rsidRDefault="004754F2" w:rsidP="00B15685">
      <w:pPr>
        <w:pStyle w:val="a9"/>
        <w:numPr>
          <w:ilvl w:val="0"/>
          <w:numId w:val="103"/>
        </w:numPr>
        <w:tabs>
          <w:tab w:val="left" w:pos="993"/>
        </w:tabs>
      </w:pPr>
      <w:r w:rsidRPr="00304AB3">
        <w:t>медицинскомуобеспечению;</w:t>
      </w:r>
    </w:p>
    <w:p w:rsidR="004249F1" w:rsidRPr="004249F1" w:rsidRDefault="004754F2" w:rsidP="00B15685">
      <w:pPr>
        <w:pStyle w:val="a9"/>
        <w:numPr>
          <w:ilvl w:val="0"/>
          <w:numId w:val="103"/>
        </w:numPr>
        <w:tabs>
          <w:tab w:val="left" w:pos="993"/>
        </w:tabs>
      </w:pPr>
      <w:r w:rsidRPr="00304AB3">
        <w:t>приему детей в организации, осуществляющие образовательную деятельность;</w:t>
      </w:r>
    </w:p>
    <w:p w:rsidR="004249F1" w:rsidRDefault="004754F2" w:rsidP="00B15685">
      <w:pPr>
        <w:pStyle w:val="a9"/>
        <w:numPr>
          <w:ilvl w:val="0"/>
          <w:numId w:val="103"/>
        </w:numPr>
        <w:tabs>
          <w:tab w:val="left" w:pos="993"/>
        </w:tabs>
      </w:pPr>
      <w:r w:rsidRPr="00304AB3">
        <w:t>организациирежимадня;</w:t>
      </w:r>
    </w:p>
    <w:p w:rsidR="004754F2" w:rsidRPr="00304AB3" w:rsidRDefault="004754F2" w:rsidP="00B15685">
      <w:pPr>
        <w:pStyle w:val="a9"/>
        <w:numPr>
          <w:ilvl w:val="0"/>
          <w:numId w:val="103"/>
        </w:numPr>
        <w:tabs>
          <w:tab w:val="left" w:pos="993"/>
        </w:tabs>
      </w:pPr>
      <w:r w:rsidRPr="00304AB3">
        <w:t>организации физического воспитания;личнойгигиенеперсонала;</w:t>
      </w:r>
    </w:p>
    <w:p w:rsidR="004249F1" w:rsidRDefault="004249F1" w:rsidP="004249F1">
      <w:pPr>
        <w:widowControl w:val="0"/>
        <w:tabs>
          <w:tab w:val="left" w:pos="394"/>
          <w:tab w:val="left" w:pos="99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4754F2" w:rsidRPr="004249F1">
        <w:rPr>
          <w:rFonts w:ascii="Times New Roman" w:hAnsi="Times New Roman" w:cs="Times New Roman"/>
          <w:sz w:val="24"/>
          <w:szCs w:val="24"/>
        </w:rPr>
        <w:t>Выполнениетребований пожарнойбезопасностииэлектробезопасности;</w:t>
      </w:r>
    </w:p>
    <w:p w:rsidR="004754F2" w:rsidRPr="004249F1" w:rsidRDefault="004249F1" w:rsidP="004249F1">
      <w:pPr>
        <w:widowControl w:val="0"/>
        <w:tabs>
          <w:tab w:val="left" w:pos="394"/>
          <w:tab w:val="left" w:pos="993"/>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4754F2" w:rsidRPr="004249F1">
        <w:rPr>
          <w:rFonts w:ascii="Times New Roman" w:hAnsi="Times New Roman" w:cs="Times New Roman"/>
          <w:sz w:val="24"/>
          <w:szCs w:val="24"/>
        </w:rPr>
        <w:t>Выполнениетребованийпоохранездоровьяобучающихсяиохранетруда работников;длябеспрепятственногодоступаобучающихсяс</w:t>
      </w:r>
      <w:r w:rsidR="004230EA" w:rsidRPr="004249F1">
        <w:rPr>
          <w:rFonts w:ascii="Times New Roman" w:hAnsi="Times New Roman" w:cs="Times New Roman"/>
          <w:sz w:val="24"/>
          <w:szCs w:val="24"/>
        </w:rPr>
        <w:t>ЗП</w:t>
      </w:r>
      <w:r w:rsidR="00467B58" w:rsidRPr="004249F1">
        <w:rPr>
          <w:rFonts w:ascii="Times New Roman" w:hAnsi="Times New Roman" w:cs="Times New Roman"/>
          <w:sz w:val="24"/>
          <w:szCs w:val="24"/>
        </w:rPr>
        <w:t xml:space="preserve">Р </w:t>
      </w:r>
      <w:r w:rsidR="004754F2" w:rsidRPr="004249F1">
        <w:rPr>
          <w:rFonts w:ascii="Times New Roman" w:hAnsi="Times New Roman" w:cs="Times New Roman"/>
          <w:sz w:val="24"/>
          <w:szCs w:val="24"/>
        </w:rPr>
        <w:t>к объектаминфраструктуры Организации.</w:t>
      </w:r>
    </w:p>
    <w:p w:rsidR="004754F2" w:rsidRPr="00304AB3" w:rsidRDefault="004754F2" w:rsidP="00132491">
      <w:pPr>
        <w:pStyle w:val="a9"/>
        <w:ind w:left="0" w:firstLine="709"/>
      </w:pPr>
      <w:r w:rsidRPr="00304AB3">
        <w:t xml:space="preserve">При создании материально-техническихусловий для детей с </w:t>
      </w:r>
      <w:r w:rsidR="004230EA">
        <w:t>ЗП</w:t>
      </w:r>
      <w:r w:rsidR="00B0792E">
        <w:t>Р</w:t>
      </w:r>
      <w:r w:rsidRPr="00304AB3">
        <w:t>учитываютсяособенностиихфизическогои психического развития.</w:t>
      </w:r>
    </w:p>
    <w:p w:rsidR="004754F2" w:rsidRPr="00304AB3" w:rsidRDefault="004754F2" w:rsidP="00132491">
      <w:pPr>
        <w:pStyle w:val="a9"/>
        <w:ind w:left="0" w:firstLine="709"/>
      </w:pPr>
      <w:r w:rsidRPr="00304AB3">
        <w:t>ДОО оснащена полным набором оборудования для различных видовдетскойдеятельностивпомещенииинаучастке,игровымиифизкультурнымиплощадками,озелененнойтерриторией.</w:t>
      </w:r>
    </w:p>
    <w:p w:rsidR="004754F2" w:rsidRPr="00304AB3" w:rsidRDefault="004754F2" w:rsidP="00132491">
      <w:pPr>
        <w:pStyle w:val="a9"/>
        <w:ind w:left="0" w:firstLine="709"/>
      </w:pPr>
      <w:r w:rsidRPr="00304AB3">
        <w:t>В ДОО есть всё необходимое для всех видов воспитательной и образовательнойдеятельностиобучающихся(втомчиследетейсОВЗидетей-инвалидов),педагогической,административнойихозяйственной деятельности оснащениеиоборудование:</w:t>
      </w:r>
    </w:p>
    <w:p w:rsidR="00267CA1" w:rsidRDefault="004754F2" w:rsidP="00B15685">
      <w:pPr>
        <w:pStyle w:val="a9"/>
        <w:numPr>
          <w:ilvl w:val="0"/>
          <w:numId w:val="105"/>
        </w:numPr>
        <w:ind w:left="0" w:firstLine="142"/>
      </w:pPr>
      <w:r w:rsidRPr="00304AB3">
        <w:t>учебно-методическое сопровождение Программы;</w:t>
      </w:r>
    </w:p>
    <w:p w:rsidR="00267CA1" w:rsidRDefault="004754F2" w:rsidP="00B15685">
      <w:pPr>
        <w:pStyle w:val="a9"/>
        <w:numPr>
          <w:ilvl w:val="0"/>
          <w:numId w:val="105"/>
        </w:numPr>
        <w:ind w:left="0" w:firstLine="142"/>
      </w:pPr>
      <w:r w:rsidRPr="00304AB3">
        <w:t>помещениядлязанятийипроектов,обеспечивающиеобразованиедетейчерезигру,общение, познавательно-исследовательскую деятельность и другие формы активности ребенка сучастиемвзрослыхи другихдетей;</w:t>
      </w:r>
    </w:p>
    <w:p w:rsidR="00267CA1" w:rsidRDefault="004754F2" w:rsidP="00B15685">
      <w:pPr>
        <w:pStyle w:val="a9"/>
        <w:numPr>
          <w:ilvl w:val="0"/>
          <w:numId w:val="105"/>
        </w:numPr>
        <w:ind w:left="0" w:firstLine="142"/>
      </w:pPr>
      <w:r w:rsidRPr="00304AB3">
        <w:t>оснащение предметно-развивающей среды, включающей средства обучения и воспитания,подобранныевсоответствиисвозрастнымиииндивидуальнымиособенностямидетейдошкольноговозраста, содержания Программыобразования;</w:t>
      </w:r>
    </w:p>
    <w:p w:rsidR="00267CA1" w:rsidRDefault="004754F2" w:rsidP="00B15685">
      <w:pPr>
        <w:pStyle w:val="a9"/>
        <w:numPr>
          <w:ilvl w:val="0"/>
          <w:numId w:val="105"/>
        </w:numPr>
        <w:ind w:left="0" w:firstLine="142"/>
      </w:pPr>
      <w:r w:rsidRPr="00304AB3">
        <w:t>мебель, техническое оборудование, спортивный и хозяйственный инвентарь, инвентарь дляхудожественного,театрального,музыкальноготворчества,музыкальныеинструменты;</w:t>
      </w:r>
    </w:p>
    <w:p w:rsidR="00267CA1" w:rsidRDefault="004754F2" w:rsidP="00B15685">
      <w:pPr>
        <w:pStyle w:val="a9"/>
        <w:numPr>
          <w:ilvl w:val="0"/>
          <w:numId w:val="105"/>
        </w:numPr>
        <w:ind w:left="0" w:firstLine="142"/>
      </w:pPr>
      <w:r w:rsidRPr="00304AB3">
        <w:t>административныепомещения,методическийкабинет;</w:t>
      </w:r>
    </w:p>
    <w:p w:rsidR="004754F2" w:rsidRPr="00304AB3" w:rsidRDefault="004754F2" w:rsidP="00B15685">
      <w:pPr>
        <w:pStyle w:val="a9"/>
        <w:numPr>
          <w:ilvl w:val="0"/>
          <w:numId w:val="105"/>
        </w:numPr>
        <w:ind w:left="0" w:firstLine="142"/>
      </w:pPr>
      <w:r w:rsidRPr="00304AB3">
        <w:t>помещения для занятий специалистов (логопед, педагог-дефектолог, педагог-психолог);помещения,обеспечивающиеохрануиукреплениефизическогоипсихологическогоздоровья, в том числе медицинский кабинет;оформленнаятерриторияОрганизации.</w:t>
      </w:r>
    </w:p>
    <w:p w:rsidR="004754F2" w:rsidRDefault="004754F2" w:rsidP="004754F2">
      <w:pPr>
        <w:pStyle w:val="a9"/>
        <w:spacing w:line="276" w:lineRule="auto"/>
        <w:ind w:right="241"/>
        <w:jc w:val="center"/>
        <w:rPr>
          <w:b/>
        </w:rPr>
      </w:pPr>
    </w:p>
    <w:p w:rsidR="004754F2" w:rsidRDefault="004754F2" w:rsidP="000A2D2A">
      <w:pPr>
        <w:pStyle w:val="a9"/>
        <w:spacing w:line="276" w:lineRule="auto"/>
        <w:ind w:left="0" w:firstLine="0"/>
        <w:rPr>
          <w:b/>
          <w:sz w:val="26"/>
          <w:szCs w:val="26"/>
        </w:rPr>
      </w:pPr>
    </w:p>
    <w:p w:rsidR="00267CA1" w:rsidRDefault="00267CA1" w:rsidP="000A2D2A">
      <w:pPr>
        <w:pStyle w:val="a9"/>
        <w:spacing w:line="276" w:lineRule="auto"/>
        <w:ind w:left="0" w:firstLine="0"/>
        <w:sectPr w:rsidR="00267CA1" w:rsidSect="00E90A7B">
          <w:pgSz w:w="11906" w:h="16838"/>
          <w:pgMar w:top="720" w:right="720" w:bottom="720" w:left="720" w:header="709" w:footer="709" w:gutter="0"/>
          <w:cols w:space="708"/>
          <w:titlePg/>
          <w:docGrid w:linePitch="360"/>
        </w:sectPr>
      </w:pPr>
    </w:p>
    <w:p w:rsidR="00267CA1" w:rsidRDefault="00267CA1" w:rsidP="00267CA1">
      <w:pPr>
        <w:autoSpaceDE w:val="0"/>
        <w:autoSpaceDN w:val="0"/>
        <w:adjustRightInd w:val="0"/>
        <w:spacing w:after="0" w:line="240" w:lineRule="auto"/>
        <w:ind w:firstLine="567"/>
        <w:jc w:val="center"/>
        <w:rPr>
          <w:rFonts w:ascii="Times New Roman" w:eastAsia="Times New Roman" w:hAnsi="Times New Roman"/>
          <w:b/>
          <w:sz w:val="24"/>
          <w:szCs w:val="24"/>
          <w:lang w:eastAsia="ru-RU"/>
        </w:rPr>
      </w:pPr>
      <w:r w:rsidRPr="00B02A6C">
        <w:rPr>
          <w:rFonts w:ascii="Times New Roman" w:hAnsi="Times New Roman" w:cs="Times New Roman"/>
          <w:b/>
          <w:sz w:val="24"/>
          <w:szCs w:val="24"/>
        </w:rPr>
        <w:lastRenderedPageBreak/>
        <w:t>Перечень учебно-методических пособий</w:t>
      </w:r>
      <w:r w:rsidRPr="00B02A6C">
        <w:rPr>
          <w:rFonts w:ascii="Times New Roman" w:eastAsia="Times New Roman" w:hAnsi="Times New Roman"/>
          <w:b/>
          <w:sz w:val="24"/>
          <w:szCs w:val="24"/>
          <w:lang w:eastAsia="ru-RU"/>
        </w:rPr>
        <w:t xml:space="preserve"> для реализации Программы</w:t>
      </w:r>
    </w:p>
    <w:p w:rsidR="00267CA1" w:rsidRDefault="00267CA1" w:rsidP="00267CA1">
      <w:pPr>
        <w:shd w:val="clear" w:color="auto" w:fill="FFFFFF"/>
        <w:spacing w:after="0" w:line="240" w:lineRule="auto"/>
        <w:jc w:val="center"/>
        <w:rPr>
          <w:rFonts w:ascii="Times New Roman" w:eastAsia="Times New Roman" w:hAnsi="Times New Roman"/>
          <w:b/>
          <w:sz w:val="24"/>
          <w:szCs w:val="24"/>
          <w:lang w:eastAsia="ru-RU"/>
        </w:rPr>
      </w:pPr>
    </w:p>
    <w:tbl>
      <w:tblPr>
        <w:tblW w:w="15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9"/>
        <w:gridCol w:w="9245"/>
        <w:gridCol w:w="16"/>
      </w:tblGrid>
      <w:tr w:rsidR="00267CA1" w:rsidRPr="00AE3578" w:rsidTr="00267CA1">
        <w:trPr>
          <w:trHeight w:val="1047"/>
          <w:jc w:val="center"/>
        </w:trPr>
        <w:tc>
          <w:tcPr>
            <w:tcW w:w="6559" w:type="dxa"/>
            <w:shd w:val="clear" w:color="auto" w:fill="auto"/>
          </w:tcPr>
          <w:p w:rsidR="00267CA1" w:rsidRPr="00AE3578" w:rsidRDefault="00267CA1" w:rsidP="00267CA1">
            <w:pPr>
              <w:spacing w:after="0" w:line="240" w:lineRule="auto"/>
              <w:jc w:val="center"/>
              <w:rPr>
                <w:rFonts w:ascii="Times New Roman" w:hAnsi="Times New Roman" w:cs="Times New Roman"/>
                <w:sz w:val="24"/>
                <w:szCs w:val="24"/>
              </w:rPr>
            </w:pPr>
            <w:r w:rsidRPr="00AE3578">
              <w:rPr>
                <w:rFonts w:ascii="Times New Roman" w:hAnsi="Times New Roman" w:cs="Times New Roman"/>
                <w:sz w:val="24"/>
                <w:szCs w:val="24"/>
              </w:rPr>
              <w:t>Методические пособия</w:t>
            </w:r>
          </w:p>
          <w:p w:rsidR="00267CA1" w:rsidRPr="00AE3578" w:rsidRDefault="00267CA1" w:rsidP="00267CA1">
            <w:pPr>
              <w:spacing w:after="0" w:line="240" w:lineRule="auto"/>
              <w:jc w:val="center"/>
              <w:rPr>
                <w:rFonts w:ascii="Times New Roman" w:hAnsi="Times New Roman" w:cs="Times New Roman"/>
                <w:sz w:val="24"/>
                <w:szCs w:val="24"/>
              </w:rPr>
            </w:pPr>
            <w:r w:rsidRPr="00AE3578">
              <w:rPr>
                <w:rFonts w:ascii="Times New Roman" w:hAnsi="Times New Roman" w:cs="Times New Roman"/>
                <w:sz w:val="24"/>
                <w:szCs w:val="24"/>
              </w:rPr>
              <w:t>для педагогов</w:t>
            </w:r>
          </w:p>
          <w:p w:rsidR="00267CA1" w:rsidRPr="00AE3578" w:rsidRDefault="00267CA1" w:rsidP="00267CA1">
            <w:pPr>
              <w:spacing w:after="0" w:line="240" w:lineRule="auto"/>
              <w:jc w:val="center"/>
              <w:rPr>
                <w:rFonts w:ascii="Times New Roman" w:hAnsi="Times New Roman" w:cs="Times New Roman"/>
                <w:sz w:val="24"/>
                <w:szCs w:val="24"/>
              </w:rPr>
            </w:pPr>
            <w:r w:rsidRPr="00AE3578">
              <w:rPr>
                <w:rFonts w:ascii="Times New Roman" w:hAnsi="Times New Roman" w:cs="Times New Roman"/>
                <w:sz w:val="24"/>
                <w:szCs w:val="24"/>
              </w:rPr>
              <w:t>(учебное пособие методические рекомендации, т.д.)</w:t>
            </w:r>
          </w:p>
        </w:tc>
        <w:tc>
          <w:tcPr>
            <w:tcW w:w="9261" w:type="dxa"/>
            <w:gridSpan w:val="2"/>
            <w:shd w:val="clear" w:color="auto" w:fill="auto"/>
          </w:tcPr>
          <w:p w:rsidR="00267CA1" w:rsidRPr="00AE3578" w:rsidRDefault="00267CA1" w:rsidP="00267CA1">
            <w:pPr>
              <w:spacing w:after="0" w:line="240" w:lineRule="auto"/>
              <w:jc w:val="center"/>
              <w:rPr>
                <w:rFonts w:ascii="Times New Roman" w:hAnsi="Times New Roman" w:cs="Times New Roman"/>
                <w:sz w:val="24"/>
                <w:szCs w:val="24"/>
              </w:rPr>
            </w:pPr>
            <w:r w:rsidRPr="00AE3578">
              <w:rPr>
                <w:rFonts w:ascii="Times New Roman" w:hAnsi="Times New Roman" w:cs="Times New Roman"/>
                <w:sz w:val="24"/>
                <w:szCs w:val="24"/>
              </w:rPr>
              <w:t>Демонстрационные и</w:t>
            </w:r>
          </w:p>
          <w:p w:rsidR="00267CA1" w:rsidRPr="00AE3578" w:rsidRDefault="00267CA1" w:rsidP="00267CA1">
            <w:pPr>
              <w:spacing w:after="0" w:line="240" w:lineRule="auto"/>
              <w:jc w:val="center"/>
              <w:rPr>
                <w:rFonts w:ascii="Times New Roman" w:hAnsi="Times New Roman" w:cs="Times New Roman"/>
                <w:sz w:val="24"/>
                <w:szCs w:val="24"/>
              </w:rPr>
            </w:pPr>
            <w:r w:rsidRPr="00AE3578">
              <w:rPr>
                <w:rFonts w:ascii="Times New Roman" w:hAnsi="Times New Roman" w:cs="Times New Roman"/>
                <w:sz w:val="24"/>
                <w:szCs w:val="24"/>
              </w:rPr>
              <w:t>раздаточные материалы</w:t>
            </w:r>
          </w:p>
          <w:p w:rsidR="00267CA1" w:rsidRPr="00AE3578" w:rsidRDefault="00267CA1" w:rsidP="00267CA1">
            <w:pPr>
              <w:spacing w:after="0" w:line="240" w:lineRule="auto"/>
              <w:jc w:val="center"/>
              <w:rPr>
                <w:rFonts w:ascii="Times New Roman" w:hAnsi="Times New Roman" w:cs="Times New Roman"/>
                <w:sz w:val="24"/>
                <w:szCs w:val="24"/>
              </w:rPr>
            </w:pPr>
            <w:r w:rsidRPr="00AE3578">
              <w:rPr>
                <w:rFonts w:ascii="Times New Roman" w:hAnsi="Times New Roman" w:cs="Times New Roman"/>
                <w:sz w:val="24"/>
                <w:szCs w:val="24"/>
              </w:rPr>
              <w:t>(комплекты платов, учебно-наглядных пособий, конструкторов, кубиков и т.д.)</w:t>
            </w:r>
          </w:p>
        </w:tc>
      </w:tr>
      <w:tr w:rsidR="00267CA1" w:rsidRPr="00AE3578" w:rsidTr="00267CA1">
        <w:trPr>
          <w:trHeight w:val="511"/>
          <w:jc w:val="center"/>
        </w:trPr>
        <w:tc>
          <w:tcPr>
            <w:tcW w:w="15820" w:type="dxa"/>
            <w:gridSpan w:val="3"/>
            <w:shd w:val="clear" w:color="auto" w:fill="FFFFFF" w:themeFill="background1"/>
            <w:vAlign w:val="center"/>
          </w:tcPr>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lang w:eastAsia="ru-RU"/>
              </w:rPr>
            </w:pPr>
            <w:r w:rsidRPr="00AE3578">
              <w:rPr>
                <w:rFonts w:ascii="Times New Roman" w:eastAsia="Times New Roman" w:hAnsi="Times New Roman"/>
                <w:b/>
                <w:sz w:val="24"/>
                <w:szCs w:val="24"/>
                <w:lang w:eastAsia="ru-RU"/>
              </w:rPr>
              <w:t>Обязательная часть Программы</w:t>
            </w:r>
          </w:p>
        </w:tc>
      </w:tr>
      <w:tr w:rsidR="00267CA1" w:rsidRPr="00AE3578" w:rsidTr="00267CA1">
        <w:trPr>
          <w:trHeight w:val="627"/>
          <w:jc w:val="center"/>
        </w:trPr>
        <w:tc>
          <w:tcPr>
            <w:tcW w:w="15820" w:type="dxa"/>
            <w:gridSpan w:val="3"/>
            <w:shd w:val="clear" w:color="auto" w:fill="FFFFFF" w:themeFill="background1"/>
            <w:vAlign w:val="center"/>
          </w:tcPr>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lang w:eastAsia="ru-RU"/>
              </w:rPr>
            </w:pPr>
            <w:r w:rsidRPr="00AE3578">
              <w:rPr>
                <w:rFonts w:ascii="Times New Roman" w:eastAsia="Times New Roman" w:hAnsi="Times New Roman"/>
                <w:b/>
                <w:sz w:val="24"/>
                <w:szCs w:val="24"/>
                <w:lang w:eastAsia="ru-RU"/>
              </w:rPr>
              <w:t>Образовательная область «Социально-коммуникативное развитие»</w:t>
            </w:r>
          </w:p>
        </w:tc>
      </w:tr>
      <w:tr w:rsidR="00267CA1" w:rsidRPr="00AE3578" w:rsidTr="00267CA1">
        <w:trPr>
          <w:trHeight w:val="635"/>
          <w:jc w:val="center"/>
        </w:trPr>
        <w:tc>
          <w:tcPr>
            <w:tcW w:w="6559" w:type="dxa"/>
            <w:shd w:val="clear" w:color="auto" w:fill="FFFFFF" w:themeFill="background1"/>
          </w:tcPr>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Безопасность» методическое пособие Н.Н.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Авдеева. </w:t>
            </w:r>
          </w:p>
          <w:p w:rsidR="00267CA1" w:rsidRPr="00A122C3" w:rsidRDefault="00267CA1" w:rsidP="00267CA1">
            <w:pPr>
              <w:spacing w:after="0" w:line="241" w:lineRule="auto"/>
              <w:ind w:left="10" w:right="70"/>
              <w:rPr>
                <w:rFonts w:ascii="Times New Roman" w:hAnsi="Times New Roman" w:cs="Times New Roman"/>
                <w:sz w:val="24"/>
                <w:szCs w:val="24"/>
              </w:rPr>
            </w:pPr>
            <w:r w:rsidRPr="00A122C3">
              <w:rPr>
                <w:rFonts w:ascii="Times New Roman" w:hAnsi="Times New Roman" w:cs="Times New Roman"/>
                <w:sz w:val="24"/>
                <w:szCs w:val="24"/>
              </w:rPr>
              <w:t xml:space="preserve">«Правила </w:t>
            </w:r>
            <w:r w:rsidRPr="00A122C3">
              <w:rPr>
                <w:rFonts w:ascii="Times New Roman" w:hAnsi="Times New Roman" w:cs="Times New Roman"/>
                <w:sz w:val="24"/>
                <w:szCs w:val="24"/>
              </w:rPr>
              <w:tab/>
              <w:t xml:space="preserve">и </w:t>
            </w:r>
            <w:r w:rsidRPr="00A122C3">
              <w:rPr>
                <w:rFonts w:ascii="Times New Roman" w:hAnsi="Times New Roman" w:cs="Times New Roman"/>
                <w:sz w:val="24"/>
                <w:szCs w:val="24"/>
              </w:rPr>
              <w:tab/>
              <w:t xml:space="preserve">безопасность </w:t>
            </w:r>
            <w:r w:rsidRPr="00A122C3">
              <w:rPr>
                <w:rFonts w:ascii="Times New Roman" w:hAnsi="Times New Roman" w:cs="Times New Roman"/>
                <w:sz w:val="24"/>
                <w:szCs w:val="24"/>
              </w:rPr>
              <w:tab/>
              <w:t xml:space="preserve">дорожного движения» О.А. Скоролупова. </w:t>
            </w:r>
          </w:p>
          <w:p w:rsidR="00267CA1" w:rsidRPr="00A122C3" w:rsidRDefault="00267CA1" w:rsidP="00267CA1">
            <w:pPr>
              <w:spacing w:after="0" w:line="238" w:lineRule="auto"/>
              <w:ind w:left="10" w:right="593"/>
              <w:rPr>
                <w:rFonts w:ascii="Times New Roman" w:hAnsi="Times New Roman" w:cs="Times New Roman"/>
                <w:sz w:val="24"/>
                <w:szCs w:val="24"/>
              </w:rPr>
            </w:pPr>
            <w:r w:rsidRPr="00A122C3">
              <w:rPr>
                <w:rFonts w:ascii="Times New Roman" w:hAnsi="Times New Roman" w:cs="Times New Roman"/>
                <w:sz w:val="24"/>
                <w:szCs w:val="24"/>
              </w:rPr>
              <w:t xml:space="preserve">«ОБЖ для младших дошкольников» Н.П. Голицына. </w:t>
            </w:r>
          </w:p>
          <w:p w:rsidR="00267CA1" w:rsidRPr="00A122C3" w:rsidRDefault="00267CA1" w:rsidP="00267CA1">
            <w:pPr>
              <w:spacing w:after="0" w:line="238" w:lineRule="auto"/>
              <w:ind w:left="10" w:right="655"/>
              <w:rPr>
                <w:rFonts w:ascii="Times New Roman" w:hAnsi="Times New Roman" w:cs="Times New Roman"/>
                <w:sz w:val="24"/>
                <w:szCs w:val="24"/>
              </w:rPr>
            </w:pPr>
            <w:r w:rsidRPr="00A122C3">
              <w:rPr>
                <w:rFonts w:ascii="Times New Roman" w:hAnsi="Times New Roman" w:cs="Times New Roman"/>
                <w:sz w:val="24"/>
                <w:szCs w:val="24"/>
              </w:rPr>
              <w:t xml:space="preserve">«ОБЖ для старших дошкольников» Н.П. Голицына.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Н.Н. Авдеевой, Р.Б. Стёркиной, О.Л. Князевой. «Основы безопасности детей дошкольного возраста» для детей старшего возраста.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Наследие» Патриотическое воспитание в детском саду под ред. Новицкой М.Ю.</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О.В. Леонова «Родина моя - Русь державная»</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историко-культурный блок программы «Планета Детства»</w:t>
            </w:r>
          </w:p>
          <w:p w:rsidR="00267CA1" w:rsidRPr="00A122C3" w:rsidRDefault="00267CA1" w:rsidP="00267CA1">
            <w:pPr>
              <w:spacing w:after="0" w:line="240" w:lineRule="auto"/>
              <w:rPr>
                <w:rFonts w:ascii="Times New Roman" w:hAnsi="Times New Roman" w:cs="Times New Roman"/>
                <w:sz w:val="24"/>
                <w:szCs w:val="24"/>
              </w:rPr>
            </w:pPr>
            <w:r w:rsidRPr="00A122C3">
              <w:rPr>
                <w:rFonts w:ascii="Times New Roman" w:hAnsi="Times New Roman" w:cs="Times New Roman"/>
                <w:sz w:val="24"/>
                <w:szCs w:val="24"/>
              </w:rPr>
              <w:t>Р.М. Литвинова Дошкольник в пространстве Ставрополя и Ставропольского края</w:t>
            </w:r>
          </w:p>
          <w:p w:rsidR="00267CA1" w:rsidRPr="00A122C3" w:rsidRDefault="00267CA1" w:rsidP="00267CA1">
            <w:pPr>
              <w:spacing w:after="0" w:line="240" w:lineRule="auto"/>
              <w:rPr>
                <w:rFonts w:ascii="Times New Roman" w:hAnsi="Times New Roman" w:cs="Times New Roman"/>
                <w:sz w:val="24"/>
                <w:szCs w:val="24"/>
              </w:rPr>
            </w:pPr>
            <w:r w:rsidRPr="00A122C3">
              <w:rPr>
                <w:rFonts w:ascii="Times New Roman" w:hAnsi="Times New Roman" w:cs="Times New Roman"/>
                <w:sz w:val="24"/>
                <w:szCs w:val="24"/>
              </w:rPr>
              <w:t>«Приобщение детей к истокам русской народной культуры» О.Л. Князева</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М.Д. Маханева</w:t>
            </w:r>
          </w:p>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lang w:eastAsia="ru-RU"/>
              </w:rPr>
            </w:pPr>
          </w:p>
        </w:tc>
        <w:tc>
          <w:tcPr>
            <w:tcW w:w="9261" w:type="dxa"/>
            <w:gridSpan w:val="2"/>
            <w:tcBorders>
              <w:top w:val="single" w:sz="4" w:space="0" w:color="000000"/>
              <w:left w:val="single" w:sz="4" w:space="0" w:color="000000"/>
              <w:bottom w:val="single" w:sz="4" w:space="0" w:color="000000"/>
              <w:right w:val="single" w:sz="4" w:space="0" w:color="000000"/>
            </w:tcBorders>
          </w:tcPr>
          <w:p w:rsidR="00267CA1" w:rsidRPr="00A122C3" w:rsidRDefault="00267CA1" w:rsidP="00267CA1">
            <w:pPr>
              <w:spacing w:after="0" w:line="238" w:lineRule="auto"/>
              <w:ind w:left="10"/>
              <w:rPr>
                <w:rFonts w:ascii="Times New Roman" w:hAnsi="Times New Roman" w:cs="Times New Roman"/>
                <w:sz w:val="24"/>
                <w:szCs w:val="24"/>
              </w:rPr>
            </w:pPr>
            <w:r w:rsidRPr="00A122C3">
              <w:rPr>
                <w:rFonts w:ascii="Times New Roman" w:hAnsi="Times New Roman" w:cs="Times New Roman"/>
                <w:sz w:val="24"/>
                <w:szCs w:val="24"/>
              </w:rPr>
              <w:t xml:space="preserve">Стенд «Внимание дорога», «Календарь природы», «Уголок природы» </w:t>
            </w:r>
          </w:p>
          <w:p w:rsidR="00267CA1" w:rsidRPr="00A122C3" w:rsidRDefault="00267CA1" w:rsidP="00267CA1">
            <w:pPr>
              <w:spacing w:after="0" w:line="238" w:lineRule="auto"/>
              <w:ind w:left="10"/>
              <w:rPr>
                <w:rFonts w:ascii="Times New Roman" w:hAnsi="Times New Roman" w:cs="Times New Roman"/>
                <w:sz w:val="24"/>
                <w:szCs w:val="24"/>
              </w:rPr>
            </w:pPr>
            <w:r w:rsidRPr="00A122C3">
              <w:rPr>
                <w:rFonts w:ascii="Times New Roman" w:hAnsi="Times New Roman" w:cs="Times New Roman"/>
                <w:sz w:val="24"/>
                <w:szCs w:val="24"/>
              </w:rPr>
              <w:t xml:space="preserve">Плакат «Дорожные знаки», «Правила дорожного движения».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ПДД: 16 игровых карт для детей 3-5 лет.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ПДД: 16 игровых карт для детей 5- 7 лет.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b/>
                <w:sz w:val="24"/>
                <w:szCs w:val="24"/>
              </w:rPr>
              <w:t>Серия «Мир в картинках</w:t>
            </w:r>
            <w:r w:rsidRPr="00A122C3">
              <w:rPr>
                <w:rFonts w:ascii="Times New Roman" w:hAnsi="Times New Roman" w:cs="Times New Roman"/>
                <w:sz w:val="24"/>
                <w:szCs w:val="24"/>
              </w:rPr>
              <w:t xml:space="preserve">»: </w:t>
            </w:r>
          </w:p>
          <w:p w:rsidR="00267CA1" w:rsidRPr="00A122C3" w:rsidRDefault="00267CA1" w:rsidP="00267CA1">
            <w:pPr>
              <w:spacing w:after="0" w:line="238" w:lineRule="auto"/>
              <w:ind w:left="10"/>
              <w:rPr>
                <w:rFonts w:ascii="Times New Roman" w:hAnsi="Times New Roman" w:cs="Times New Roman"/>
                <w:sz w:val="24"/>
                <w:szCs w:val="24"/>
              </w:rPr>
            </w:pPr>
            <w:r w:rsidRPr="00A122C3">
              <w:rPr>
                <w:rFonts w:ascii="Times New Roman" w:hAnsi="Times New Roman" w:cs="Times New Roman"/>
                <w:sz w:val="24"/>
                <w:szCs w:val="24"/>
              </w:rPr>
              <w:t xml:space="preserve">«Государственные символы России», «День победы». </w:t>
            </w:r>
          </w:p>
          <w:p w:rsidR="00267CA1" w:rsidRPr="00A122C3" w:rsidRDefault="00267CA1" w:rsidP="00267CA1">
            <w:pPr>
              <w:spacing w:after="5" w:line="238" w:lineRule="auto"/>
              <w:ind w:left="10" w:hanging="10"/>
              <w:rPr>
                <w:rFonts w:ascii="Times New Roman" w:hAnsi="Times New Roman" w:cs="Times New Roman"/>
                <w:sz w:val="24"/>
                <w:szCs w:val="24"/>
              </w:rPr>
            </w:pPr>
            <w:r w:rsidRPr="00A122C3">
              <w:rPr>
                <w:rFonts w:ascii="Times New Roman" w:hAnsi="Times New Roman" w:cs="Times New Roman"/>
                <w:sz w:val="24"/>
                <w:szCs w:val="24"/>
              </w:rPr>
              <w:t xml:space="preserve">Серия «Рассказы по картинкам» «Детям о правилах дорожной безопасности».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b/>
                <w:sz w:val="24"/>
                <w:szCs w:val="24"/>
              </w:rPr>
              <w:t xml:space="preserve">Серия «Мир в картинках».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 Серия «Рассказы по картинкам»: </w:t>
            </w:r>
          </w:p>
          <w:p w:rsidR="00267CA1" w:rsidRPr="00A122C3" w:rsidRDefault="00267CA1" w:rsidP="00267CA1">
            <w:pPr>
              <w:spacing w:after="0" w:line="238" w:lineRule="auto"/>
              <w:ind w:left="10" w:right="182"/>
              <w:rPr>
                <w:rFonts w:ascii="Times New Roman" w:hAnsi="Times New Roman" w:cs="Times New Roman"/>
                <w:sz w:val="24"/>
                <w:szCs w:val="24"/>
              </w:rPr>
            </w:pPr>
            <w:r w:rsidRPr="00A122C3">
              <w:rPr>
                <w:rFonts w:ascii="Times New Roman" w:hAnsi="Times New Roman" w:cs="Times New Roman"/>
                <w:sz w:val="24"/>
                <w:szCs w:val="24"/>
              </w:rPr>
              <w:t xml:space="preserve">«Времена года ФГОС», «Зимней спорт ФГОС», «Летний спорт ФГОС», «Кем быть? ФГОС», «Профессии», «Мой дом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ФГОС», «В деревне», «Осень ФГОС»,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«Зима ФГОС», «Колобок ФГОС»,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«Теремок ФГОС» </w:t>
            </w:r>
          </w:p>
          <w:p w:rsidR="00267CA1" w:rsidRPr="00A122C3" w:rsidRDefault="00267CA1" w:rsidP="00267CA1">
            <w:pPr>
              <w:spacing w:after="0" w:line="238" w:lineRule="auto"/>
              <w:ind w:left="10" w:hanging="10"/>
              <w:rPr>
                <w:rFonts w:ascii="Times New Roman" w:hAnsi="Times New Roman" w:cs="Times New Roman"/>
                <w:sz w:val="24"/>
                <w:szCs w:val="24"/>
              </w:rPr>
            </w:pPr>
            <w:r w:rsidRPr="00A122C3">
              <w:rPr>
                <w:rFonts w:ascii="Times New Roman" w:hAnsi="Times New Roman" w:cs="Times New Roman"/>
                <w:b/>
                <w:sz w:val="24"/>
                <w:szCs w:val="24"/>
              </w:rPr>
              <w:t>Плакаты:</w:t>
            </w:r>
            <w:r w:rsidRPr="00A122C3">
              <w:rPr>
                <w:rFonts w:ascii="Times New Roman" w:hAnsi="Times New Roman" w:cs="Times New Roman"/>
                <w:sz w:val="24"/>
                <w:szCs w:val="24"/>
              </w:rPr>
              <w:t xml:space="preserve"> «Правила поведения при пожаре», «Привила пожарной безопасности», «Правила дорожного движения», «Дорожные знаки», «Чувства и эмоции», «Чистота залог здоровья», «Дом и его части», «Режим дня дошкольника», «Дети имеют право», «Тело человека». «Наш город» Дидактические игры: «Я и мой дом», «Я и моя семья».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b/>
                <w:sz w:val="24"/>
                <w:szCs w:val="24"/>
              </w:rPr>
              <w:t>Наглядно-дидактические комплекты</w:t>
            </w:r>
            <w:r w:rsidRPr="00A122C3">
              <w:rPr>
                <w:rFonts w:ascii="Times New Roman" w:hAnsi="Times New Roman" w:cs="Times New Roman"/>
                <w:sz w:val="24"/>
                <w:szCs w:val="24"/>
              </w:rPr>
              <w:t xml:space="preserve">: «Освоение детьми раннего возраста культурно-гигиенических навыков», «Культурно-гигиенические трудовые навыки 3-4 года»,  </w:t>
            </w:r>
          </w:p>
          <w:p w:rsidR="00267CA1" w:rsidRPr="00A122C3" w:rsidRDefault="00267CA1" w:rsidP="00267CA1">
            <w:pPr>
              <w:spacing w:after="0" w:line="238" w:lineRule="auto"/>
              <w:ind w:left="10" w:hanging="10"/>
              <w:rPr>
                <w:rFonts w:ascii="Times New Roman" w:hAnsi="Times New Roman" w:cs="Times New Roman"/>
                <w:sz w:val="24"/>
                <w:szCs w:val="24"/>
              </w:rPr>
            </w:pPr>
            <w:r w:rsidRPr="00A122C3">
              <w:rPr>
                <w:rFonts w:ascii="Times New Roman" w:hAnsi="Times New Roman" w:cs="Times New Roman"/>
                <w:sz w:val="24"/>
                <w:szCs w:val="24"/>
              </w:rPr>
              <w:t xml:space="preserve">«Культурно-гигиенические трудовые навыки 4-5 лет»,  </w:t>
            </w:r>
          </w:p>
          <w:p w:rsidR="00267CA1" w:rsidRPr="00A122C3" w:rsidRDefault="00267CA1" w:rsidP="00267CA1">
            <w:pPr>
              <w:spacing w:after="5" w:line="238" w:lineRule="auto"/>
              <w:ind w:left="10" w:hanging="10"/>
              <w:rPr>
                <w:rFonts w:ascii="Times New Roman" w:hAnsi="Times New Roman" w:cs="Times New Roman"/>
                <w:sz w:val="24"/>
                <w:szCs w:val="24"/>
              </w:rPr>
            </w:pPr>
            <w:r w:rsidRPr="00A122C3">
              <w:rPr>
                <w:rFonts w:ascii="Times New Roman" w:hAnsi="Times New Roman" w:cs="Times New Roman"/>
                <w:sz w:val="24"/>
                <w:szCs w:val="24"/>
              </w:rPr>
              <w:t xml:space="preserve">«Культурно-гигиенические трудовые навыки 6-7 лет».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b/>
                <w:sz w:val="24"/>
                <w:szCs w:val="24"/>
              </w:rPr>
              <w:t xml:space="preserve">Демонстрационный материал: </w:t>
            </w:r>
          </w:p>
          <w:p w:rsidR="00267CA1" w:rsidRPr="00A122C3" w:rsidRDefault="00267CA1" w:rsidP="00267CA1">
            <w:pPr>
              <w:spacing w:after="0" w:line="238" w:lineRule="auto"/>
              <w:ind w:left="10"/>
              <w:rPr>
                <w:rFonts w:ascii="Times New Roman" w:hAnsi="Times New Roman" w:cs="Times New Roman"/>
                <w:sz w:val="24"/>
                <w:szCs w:val="24"/>
              </w:rPr>
            </w:pPr>
            <w:r w:rsidRPr="00A122C3">
              <w:rPr>
                <w:rFonts w:ascii="Times New Roman" w:hAnsi="Times New Roman" w:cs="Times New Roman"/>
                <w:sz w:val="24"/>
                <w:szCs w:val="24"/>
              </w:rPr>
              <w:t xml:space="preserve">«Этикет для малышей», «Не играй с огнем» «Безопасность на дороге»,  </w:t>
            </w:r>
          </w:p>
          <w:p w:rsidR="00267CA1" w:rsidRPr="00A122C3" w:rsidRDefault="00267CA1" w:rsidP="00267CA1">
            <w:pPr>
              <w:spacing w:after="0"/>
              <w:rPr>
                <w:rFonts w:ascii="Times New Roman" w:hAnsi="Times New Roman" w:cs="Times New Roman"/>
                <w:sz w:val="24"/>
                <w:szCs w:val="24"/>
              </w:rPr>
            </w:pPr>
          </w:p>
          <w:p w:rsidR="00267CA1" w:rsidRPr="00A122C3" w:rsidRDefault="00267CA1" w:rsidP="00267CA1">
            <w:pPr>
              <w:spacing w:after="0"/>
              <w:ind w:left="10" w:right="72" w:hanging="10"/>
              <w:rPr>
                <w:rFonts w:ascii="Times New Roman" w:hAnsi="Times New Roman" w:cs="Times New Roman"/>
                <w:sz w:val="24"/>
                <w:szCs w:val="24"/>
              </w:rPr>
            </w:pPr>
          </w:p>
          <w:p w:rsidR="00267CA1" w:rsidRPr="00A122C3" w:rsidRDefault="00267CA1" w:rsidP="00267CA1">
            <w:pPr>
              <w:spacing w:after="0"/>
              <w:ind w:left="10" w:right="72" w:hanging="10"/>
              <w:rPr>
                <w:rFonts w:ascii="Times New Roman" w:hAnsi="Times New Roman" w:cs="Times New Roman"/>
                <w:sz w:val="24"/>
                <w:szCs w:val="24"/>
              </w:rPr>
            </w:pPr>
          </w:p>
        </w:tc>
      </w:tr>
      <w:tr w:rsidR="00267CA1" w:rsidRPr="00AE3578" w:rsidTr="00267CA1">
        <w:trPr>
          <w:trHeight w:val="555"/>
          <w:jc w:val="center"/>
        </w:trPr>
        <w:tc>
          <w:tcPr>
            <w:tcW w:w="15820" w:type="dxa"/>
            <w:gridSpan w:val="3"/>
            <w:shd w:val="clear" w:color="auto" w:fill="auto"/>
            <w:vAlign w:val="center"/>
          </w:tcPr>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lang w:eastAsia="ru-RU"/>
              </w:rPr>
            </w:pPr>
            <w:r w:rsidRPr="00AE3578">
              <w:rPr>
                <w:rFonts w:ascii="Times New Roman" w:eastAsia="Times New Roman" w:hAnsi="Times New Roman"/>
                <w:b/>
                <w:sz w:val="24"/>
                <w:szCs w:val="24"/>
                <w:lang w:eastAsia="ru-RU"/>
              </w:rPr>
              <w:lastRenderedPageBreak/>
              <w:t>Образовательная область «Познавательное развитие»</w:t>
            </w:r>
          </w:p>
        </w:tc>
      </w:tr>
      <w:tr w:rsidR="00267CA1" w:rsidRPr="00AE3578" w:rsidTr="00267CA1">
        <w:trPr>
          <w:trHeight w:val="841"/>
          <w:jc w:val="center"/>
        </w:trPr>
        <w:tc>
          <w:tcPr>
            <w:tcW w:w="6559" w:type="dxa"/>
            <w:shd w:val="clear" w:color="auto" w:fill="auto"/>
          </w:tcPr>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Познавательно-исследовательская деятельность дошкольников» Н.Е. Веракса, О.Р. Галимов. </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Познавательно-исследовательская деятельность дошкольников 2 младшая группа «Осень». </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Познавательно-исследовательская деятельность дошкольников 2 младшая группа «Зима». </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Познавательно-исследовательская деятельность дошкольников средняя группа «Осень». </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Познавательно-исследовательская деятельность дошкольников средняя группа «Зима». </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Познавательно-исследовательская деятельность дошкольников старшая группа «Осень». </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Познавательно-исследовательская деятельность дошкольников старшая группа «Осень».</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 Познавательно-исследовательская деятельность дошкольников старшая группа «Зима». </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Познавательно-исследовательская деятельность дошкольников подготовительная группа «Осень». </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Познавательно-исследовательская деятельность дошкольников подготовительная группа «Зима». </w:t>
            </w:r>
          </w:p>
          <w:p w:rsidR="00267CA1" w:rsidRPr="00A122C3" w:rsidRDefault="00267CA1" w:rsidP="00267CA1">
            <w:pPr>
              <w:spacing w:after="0" w:line="238" w:lineRule="auto"/>
              <w:ind w:left="12"/>
              <w:rPr>
                <w:rFonts w:ascii="Times New Roman" w:hAnsi="Times New Roman" w:cs="Times New Roman"/>
                <w:sz w:val="24"/>
                <w:szCs w:val="24"/>
              </w:rPr>
            </w:pPr>
            <w:r w:rsidRPr="00A122C3">
              <w:rPr>
                <w:rFonts w:ascii="Times New Roman" w:hAnsi="Times New Roman" w:cs="Times New Roman"/>
                <w:sz w:val="24"/>
                <w:szCs w:val="24"/>
              </w:rPr>
              <w:t xml:space="preserve">«Развитие познавательных способностей дошкольников» Е.Е. Крашенников. </w:t>
            </w:r>
          </w:p>
          <w:p w:rsidR="00267CA1" w:rsidRPr="00A122C3" w:rsidRDefault="00267CA1" w:rsidP="00267CA1">
            <w:pPr>
              <w:spacing w:after="0"/>
              <w:ind w:left="12"/>
              <w:rPr>
                <w:rFonts w:ascii="Times New Roman" w:hAnsi="Times New Roman" w:cs="Times New Roman"/>
                <w:sz w:val="24"/>
                <w:szCs w:val="24"/>
              </w:rPr>
            </w:pPr>
            <w:r w:rsidRPr="00A122C3">
              <w:rPr>
                <w:rFonts w:ascii="Times New Roman" w:hAnsi="Times New Roman" w:cs="Times New Roman"/>
                <w:sz w:val="24"/>
                <w:szCs w:val="24"/>
              </w:rPr>
              <w:t xml:space="preserve">«Проектная деятельность дошкольников» Н.Е. </w:t>
            </w:r>
          </w:p>
          <w:p w:rsidR="00267CA1" w:rsidRPr="00A122C3" w:rsidRDefault="00267CA1" w:rsidP="00267CA1">
            <w:pPr>
              <w:spacing w:after="0"/>
              <w:ind w:left="22"/>
              <w:rPr>
                <w:rFonts w:ascii="Times New Roman" w:hAnsi="Times New Roman" w:cs="Times New Roman"/>
                <w:sz w:val="24"/>
                <w:szCs w:val="24"/>
              </w:rPr>
            </w:pPr>
            <w:r w:rsidRPr="00A122C3">
              <w:rPr>
                <w:rFonts w:ascii="Times New Roman" w:hAnsi="Times New Roman" w:cs="Times New Roman"/>
                <w:sz w:val="24"/>
                <w:szCs w:val="24"/>
              </w:rPr>
              <w:t xml:space="preserve">Веракса, А.Н. Веракса.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 «Ознакомление с предметным и социальным кружением» 2 младшая группа. О.В. Дыбина </w:t>
            </w:r>
          </w:p>
          <w:p w:rsidR="00267CA1" w:rsidRPr="00A122C3" w:rsidRDefault="00267CA1" w:rsidP="00267CA1">
            <w:pPr>
              <w:spacing w:after="0"/>
              <w:ind w:firstLine="130"/>
              <w:rPr>
                <w:rFonts w:ascii="Times New Roman" w:hAnsi="Times New Roman" w:cs="Times New Roman"/>
                <w:sz w:val="24"/>
                <w:szCs w:val="24"/>
              </w:rPr>
            </w:pPr>
            <w:r w:rsidRPr="00A122C3">
              <w:rPr>
                <w:rFonts w:ascii="Times New Roman" w:hAnsi="Times New Roman" w:cs="Times New Roman"/>
                <w:sz w:val="24"/>
                <w:szCs w:val="24"/>
              </w:rPr>
              <w:t xml:space="preserve">«Ознакомление с предметным и социальным кружением» средняя группа. О.В. Дыбина «Ознакомление с предметным и социальным окружением» старшая группа. О.В. Дыбина «Ознакомление с предметным и социальным окружением» подготовительная группа. О.В. Дыбина </w:t>
            </w:r>
          </w:p>
          <w:p w:rsidR="00267CA1" w:rsidRPr="00A122C3" w:rsidRDefault="00267CA1" w:rsidP="00267CA1">
            <w:pPr>
              <w:spacing w:after="0"/>
              <w:ind w:firstLine="130"/>
              <w:rPr>
                <w:rFonts w:ascii="Times New Roman" w:hAnsi="Times New Roman" w:cs="Times New Roman"/>
                <w:sz w:val="24"/>
                <w:szCs w:val="24"/>
              </w:rPr>
            </w:pPr>
            <w:r w:rsidRPr="00A122C3">
              <w:rPr>
                <w:rFonts w:ascii="Times New Roman" w:hAnsi="Times New Roman" w:cs="Times New Roman"/>
                <w:sz w:val="24"/>
                <w:szCs w:val="24"/>
              </w:rPr>
              <w:lastRenderedPageBreak/>
              <w:t xml:space="preserve">«Сборник дидактических игр по ознакомлению с окружающим миром» (ФГОС) </w:t>
            </w:r>
          </w:p>
          <w:p w:rsidR="00267CA1" w:rsidRPr="00A122C3" w:rsidRDefault="00267CA1" w:rsidP="00267CA1">
            <w:pPr>
              <w:shd w:val="clear" w:color="auto" w:fill="FFFFFF"/>
              <w:spacing w:after="0" w:line="240" w:lineRule="auto"/>
              <w:jc w:val="center"/>
              <w:rPr>
                <w:rFonts w:ascii="Times New Roman" w:hAnsi="Times New Roman" w:cs="Times New Roman"/>
                <w:sz w:val="24"/>
                <w:szCs w:val="24"/>
              </w:rPr>
            </w:pPr>
            <w:r w:rsidRPr="00A122C3">
              <w:rPr>
                <w:rFonts w:ascii="Times New Roman" w:hAnsi="Times New Roman" w:cs="Times New Roman"/>
                <w:sz w:val="24"/>
                <w:szCs w:val="24"/>
              </w:rPr>
              <w:t>«Ознакомление с природой в детском саду: вторая группа младшего возраста» О.А. Соломенникова.</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«Ознакомление с природой в детском саду: вторая младшая группа» О.А. Соломенникова.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«Ознакомление с природой в детском саду: средняя группа» О.А. Соломенникова.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«Ознакомление с природой в детском саду: старшая группа» О.А. Соломенникова.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«Ознакомление с природой в детском саду: подготовительная группа» О.А.</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Соломенникова. «Юный эколог» Система работы 3-4 года С.Н. Николаева.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«Юный эколог» Система работы 4-5 лет С.Н. Николаева.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«Юный эколог» Система работы 5-6 лет С.Н. Николаева.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«Юный эколог» Система работы 6-7 лет С.Н. Николаева.</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Тематический словарь: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«Живая природа. Мир человека»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«Живая природа. Растительный и животный мир»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«Не живая природа. Окружающий мир»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«Правила поведения на дороге»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«Я и моя безопасность»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«Я и мое тело»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«Аудиотехника, видеотехника, оргтехника»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«Я и мои чувства, настроение, эмоции»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«Гигиена и здоровье»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Правила и безопасность дорожного движения ФГОС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Скоролупова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Цветущая весна. Травы ФГОС Скоролупова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Осень. Овощи, фрукты, грибы, хлеб ФГОС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 Скоролупова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Осень. Царство растений ФГОС. Скоролупова Покорение космоса ФГОС. Скоролупова. Народная культура и традиции 3-7 лет «Мы живем в России» средняя группа.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lastRenderedPageBreak/>
              <w:t xml:space="preserve">Мы живем в России старшая группа. Мы живем в России подгот группа ОБЖ для дошкольников ФГОС.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Ознакомление дошкольников с ПДД ФГОС.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Развитие творческого мышления. Работаем по сказке ФГОС.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Развитие познавательных способностей дошкольников (ФГОС).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Формирование основ безопасности у дошкольников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(ФГОС)  </w:t>
            </w:r>
          </w:p>
        </w:tc>
        <w:tc>
          <w:tcPr>
            <w:tcW w:w="9261" w:type="dxa"/>
            <w:gridSpan w:val="2"/>
            <w:shd w:val="clear" w:color="auto" w:fill="auto"/>
          </w:tcPr>
          <w:p w:rsidR="00267CA1" w:rsidRPr="00A122C3" w:rsidRDefault="00267CA1" w:rsidP="00267CA1">
            <w:pPr>
              <w:spacing w:after="0"/>
              <w:ind w:left="12"/>
              <w:rPr>
                <w:rFonts w:ascii="Times New Roman" w:hAnsi="Times New Roman" w:cs="Times New Roman"/>
                <w:sz w:val="24"/>
                <w:szCs w:val="24"/>
              </w:rPr>
            </w:pPr>
            <w:r w:rsidRPr="00A122C3">
              <w:rPr>
                <w:rFonts w:ascii="Times New Roman" w:hAnsi="Times New Roman" w:cs="Times New Roman"/>
                <w:b/>
                <w:sz w:val="24"/>
                <w:szCs w:val="24"/>
              </w:rPr>
              <w:lastRenderedPageBreak/>
              <w:t>Демонстрационные картинки</w:t>
            </w:r>
          </w:p>
          <w:p w:rsidR="00267CA1" w:rsidRPr="00A122C3" w:rsidRDefault="00267CA1" w:rsidP="00267CA1">
            <w:pPr>
              <w:spacing w:after="0" w:line="238" w:lineRule="auto"/>
              <w:ind w:left="22"/>
              <w:rPr>
                <w:rFonts w:ascii="Times New Roman" w:hAnsi="Times New Roman" w:cs="Times New Roman"/>
                <w:sz w:val="24"/>
                <w:szCs w:val="24"/>
              </w:rPr>
            </w:pPr>
            <w:r w:rsidRPr="00A122C3">
              <w:rPr>
                <w:rFonts w:ascii="Times New Roman" w:hAnsi="Times New Roman" w:cs="Times New Roman"/>
                <w:sz w:val="24"/>
                <w:szCs w:val="24"/>
              </w:rPr>
              <w:t xml:space="preserve">«Россия –Родина моя праздники России»: «Россия родина моя. </w:t>
            </w:r>
          </w:p>
          <w:p w:rsidR="00267CA1" w:rsidRPr="00A122C3" w:rsidRDefault="00267CA1" w:rsidP="00267CA1">
            <w:pPr>
              <w:spacing w:after="0"/>
              <w:ind w:left="22"/>
              <w:rPr>
                <w:rFonts w:ascii="Times New Roman" w:hAnsi="Times New Roman" w:cs="Times New Roman"/>
                <w:sz w:val="24"/>
                <w:szCs w:val="24"/>
              </w:rPr>
            </w:pPr>
            <w:r w:rsidRPr="00A122C3">
              <w:rPr>
                <w:rFonts w:ascii="Times New Roman" w:hAnsi="Times New Roman" w:cs="Times New Roman"/>
                <w:sz w:val="24"/>
                <w:szCs w:val="24"/>
              </w:rPr>
              <w:t xml:space="preserve">Державные символы России», </w:t>
            </w:r>
          </w:p>
          <w:p w:rsidR="00267CA1" w:rsidRPr="00A122C3" w:rsidRDefault="00267CA1" w:rsidP="00267CA1">
            <w:pPr>
              <w:spacing w:after="0" w:line="238" w:lineRule="auto"/>
              <w:ind w:left="22"/>
              <w:rPr>
                <w:rFonts w:ascii="Times New Roman" w:hAnsi="Times New Roman" w:cs="Times New Roman"/>
                <w:sz w:val="24"/>
                <w:szCs w:val="24"/>
              </w:rPr>
            </w:pPr>
            <w:r w:rsidRPr="00A122C3">
              <w:rPr>
                <w:rFonts w:ascii="Times New Roman" w:hAnsi="Times New Roman" w:cs="Times New Roman"/>
                <w:sz w:val="24"/>
                <w:szCs w:val="24"/>
              </w:rPr>
              <w:t xml:space="preserve">«Россия –Родина моя История России», «Россия- Родина моя </w:t>
            </w:r>
          </w:p>
          <w:p w:rsidR="00267CA1" w:rsidRPr="00A122C3" w:rsidRDefault="00267CA1" w:rsidP="00267CA1">
            <w:pPr>
              <w:spacing w:after="0" w:line="238" w:lineRule="auto"/>
              <w:ind w:left="22" w:right="5"/>
              <w:rPr>
                <w:rFonts w:ascii="Times New Roman" w:hAnsi="Times New Roman" w:cs="Times New Roman"/>
                <w:sz w:val="24"/>
                <w:szCs w:val="24"/>
              </w:rPr>
            </w:pPr>
            <w:r w:rsidRPr="00A122C3">
              <w:rPr>
                <w:rFonts w:ascii="Times New Roman" w:hAnsi="Times New Roman" w:cs="Times New Roman"/>
                <w:sz w:val="24"/>
                <w:szCs w:val="24"/>
              </w:rPr>
              <w:t xml:space="preserve">Народы России» Экология России». «Россия –Родина моя» «Государственные символы России», «Великая литература. Портреты детских писателей» «Великая победа. Города-герои» «Великий космос. История освоения космоса», «Великий космос», «Солнечная система и звезды»,  </w:t>
            </w:r>
          </w:p>
          <w:p w:rsidR="00267CA1" w:rsidRPr="00A122C3" w:rsidRDefault="00267CA1" w:rsidP="00267CA1">
            <w:pPr>
              <w:spacing w:after="0" w:line="238" w:lineRule="auto"/>
              <w:ind w:left="21" w:hanging="9"/>
              <w:rPr>
                <w:rFonts w:ascii="Times New Roman" w:hAnsi="Times New Roman" w:cs="Times New Roman"/>
                <w:sz w:val="24"/>
                <w:szCs w:val="24"/>
              </w:rPr>
            </w:pPr>
            <w:r w:rsidRPr="00A122C3">
              <w:rPr>
                <w:rFonts w:ascii="Times New Roman" w:hAnsi="Times New Roman" w:cs="Times New Roman"/>
                <w:b/>
                <w:sz w:val="24"/>
                <w:szCs w:val="24"/>
              </w:rPr>
              <w:t>Плакаты</w:t>
            </w:r>
            <w:r w:rsidRPr="00A122C3">
              <w:rPr>
                <w:rFonts w:ascii="Times New Roman" w:hAnsi="Times New Roman" w:cs="Times New Roman"/>
                <w:sz w:val="24"/>
                <w:szCs w:val="24"/>
              </w:rPr>
              <w:t xml:space="preserve">: «Время и времена года», «Тело человека», «Цвет», «Где в природе есть вода», «Пищевые цепочки», «Зачем люди ходят в лес», «Зачем пилят деревья», «Как лесник заботиться о лесе», «Кому нужны деревья в лесу», «Лес – многоэтажный дом», «Комнатные растения», «Птицы зимующие», </w:t>
            </w:r>
          </w:p>
          <w:p w:rsidR="00267CA1" w:rsidRPr="00A122C3" w:rsidRDefault="00267CA1" w:rsidP="00267CA1">
            <w:pPr>
              <w:spacing w:after="0"/>
              <w:ind w:left="22"/>
              <w:rPr>
                <w:rFonts w:ascii="Times New Roman" w:hAnsi="Times New Roman" w:cs="Times New Roman"/>
                <w:sz w:val="24"/>
                <w:szCs w:val="24"/>
              </w:rPr>
            </w:pPr>
            <w:r w:rsidRPr="00A122C3">
              <w:rPr>
                <w:rFonts w:ascii="Times New Roman" w:hAnsi="Times New Roman" w:cs="Times New Roman"/>
                <w:sz w:val="24"/>
                <w:szCs w:val="24"/>
              </w:rPr>
              <w:t xml:space="preserve">«Птицы перелетные», «Зима», </w:t>
            </w:r>
          </w:p>
          <w:p w:rsidR="00267CA1" w:rsidRPr="00A122C3" w:rsidRDefault="00267CA1" w:rsidP="00267CA1">
            <w:pPr>
              <w:spacing w:after="0"/>
              <w:ind w:left="22"/>
              <w:rPr>
                <w:rFonts w:ascii="Times New Roman" w:hAnsi="Times New Roman" w:cs="Times New Roman"/>
                <w:sz w:val="24"/>
                <w:szCs w:val="24"/>
              </w:rPr>
            </w:pPr>
            <w:r w:rsidRPr="00A122C3">
              <w:rPr>
                <w:rFonts w:ascii="Times New Roman" w:hAnsi="Times New Roman" w:cs="Times New Roman"/>
                <w:sz w:val="24"/>
                <w:szCs w:val="24"/>
              </w:rPr>
              <w:t xml:space="preserve">«Весна», «Лето», «Осень», </w:t>
            </w:r>
          </w:p>
          <w:p w:rsidR="00267CA1" w:rsidRPr="00A122C3" w:rsidRDefault="00267CA1" w:rsidP="00267CA1">
            <w:pPr>
              <w:spacing w:after="0"/>
              <w:ind w:left="22"/>
              <w:rPr>
                <w:rFonts w:ascii="Times New Roman" w:hAnsi="Times New Roman" w:cs="Times New Roman"/>
                <w:sz w:val="24"/>
                <w:szCs w:val="24"/>
              </w:rPr>
            </w:pPr>
            <w:r w:rsidRPr="00A122C3">
              <w:rPr>
                <w:rFonts w:ascii="Times New Roman" w:hAnsi="Times New Roman" w:cs="Times New Roman"/>
                <w:sz w:val="24"/>
                <w:szCs w:val="24"/>
              </w:rPr>
              <w:t xml:space="preserve">«Круговорот воды в природе», </w:t>
            </w:r>
          </w:p>
          <w:p w:rsidR="00267CA1" w:rsidRPr="00A122C3" w:rsidRDefault="00267CA1" w:rsidP="00267CA1">
            <w:pPr>
              <w:spacing w:after="5" w:line="238" w:lineRule="auto"/>
              <w:ind w:left="22"/>
              <w:rPr>
                <w:rFonts w:ascii="Times New Roman" w:hAnsi="Times New Roman" w:cs="Times New Roman"/>
                <w:sz w:val="24"/>
                <w:szCs w:val="24"/>
              </w:rPr>
            </w:pPr>
            <w:r w:rsidRPr="00A122C3">
              <w:rPr>
                <w:rFonts w:ascii="Times New Roman" w:hAnsi="Times New Roman" w:cs="Times New Roman"/>
                <w:sz w:val="24"/>
                <w:szCs w:val="24"/>
              </w:rPr>
              <w:t xml:space="preserve">«Грибы съедобные и несъедобные», «Живая природа», «не живая природа», «Полевые цветы», «Обитатели рек и озер», «Привила поведения в природе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b/>
                <w:sz w:val="24"/>
                <w:szCs w:val="24"/>
              </w:rPr>
              <w:t>Демонстрационный материал</w:t>
            </w:r>
            <w:r w:rsidRPr="00A122C3">
              <w:rPr>
                <w:rFonts w:ascii="Times New Roman" w:hAnsi="Times New Roman" w:cs="Times New Roman"/>
                <w:sz w:val="24"/>
                <w:szCs w:val="24"/>
              </w:rPr>
              <w:t xml:space="preserve"> «Детям о космосе», «Права ребенка», «Наши чувства и эмоции», «Народы мира», «Воздух, земля, вода. экологические цепочки», «Как растет живое», «Океаны и материки», «Детям о времени», «Цвет и форма»,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«Времена года», «Где живет вода», «Деньки недельки», «Числовые домики», «Внимание! Дорога! Развивающая игра- лото», «Учим дорожные знаки». Календарь Природы</w:t>
            </w:r>
            <w:r>
              <w:rPr>
                <w:rFonts w:ascii="Times New Roman" w:hAnsi="Times New Roman" w:cs="Times New Roman"/>
                <w:sz w:val="24"/>
                <w:szCs w:val="24"/>
              </w:rPr>
              <w:t>.</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Мир в картинках: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«Автомобильный транспорт», «Артика и Антарктика», «Бытовая техника». «Высоко в горах», «Грибы ФГОС», «Деревья и листья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ФГОС», «Домашние животные»,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«Животные разных стран»,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«Животные средней полосы», «Инструменты домашнего мастера», «Космос», «Морские обитатели ФГОС», «Музыкальные инструменты ФГОС», «Насекомые </w:t>
            </w:r>
            <w:r w:rsidRPr="00A122C3">
              <w:rPr>
                <w:rFonts w:ascii="Times New Roman" w:hAnsi="Times New Roman" w:cs="Times New Roman"/>
                <w:sz w:val="24"/>
                <w:szCs w:val="24"/>
              </w:rPr>
              <w:lastRenderedPageBreak/>
              <w:t xml:space="preserve">ФГОС». «Овощи ФГОС», «Птицы домашние ФГОС», «Птицы средней полосы», «Рептилии и амфибии ФГОС» «Явления садовые ФГОС»,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«Ягоды лесные ФГОС»,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«Государственные символы России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ФГОС» «Спортивный инвентарь ФГОС»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Наглядно дидактический материал: «Расскажи про детский сад»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Комплект плакатов: «Время.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Временные явления» </w:t>
            </w:r>
          </w:p>
          <w:p w:rsidR="00267CA1" w:rsidRPr="00A122C3" w:rsidRDefault="00267CA1" w:rsidP="00267CA1">
            <w:pPr>
              <w:spacing w:after="0"/>
              <w:ind w:left="22" w:hanging="10"/>
              <w:rPr>
                <w:rFonts w:ascii="Times New Roman" w:hAnsi="Times New Roman" w:cs="Times New Roman"/>
                <w:sz w:val="24"/>
                <w:szCs w:val="24"/>
              </w:rPr>
            </w:pPr>
            <w:r w:rsidRPr="00A122C3">
              <w:rPr>
                <w:rFonts w:ascii="Times New Roman" w:hAnsi="Times New Roman" w:cs="Times New Roman"/>
                <w:sz w:val="24"/>
                <w:szCs w:val="24"/>
              </w:rPr>
              <w:t xml:space="preserve">«Времена года»: «Зима», «Весна», Лето», «Осень». </w:t>
            </w:r>
          </w:p>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lang w:eastAsia="ru-RU"/>
              </w:rPr>
            </w:pPr>
          </w:p>
        </w:tc>
      </w:tr>
      <w:tr w:rsidR="00267CA1" w:rsidRPr="00AE3578" w:rsidTr="00267CA1">
        <w:trPr>
          <w:trHeight w:val="483"/>
          <w:jc w:val="center"/>
        </w:trPr>
        <w:tc>
          <w:tcPr>
            <w:tcW w:w="15820" w:type="dxa"/>
            <w:gridSpan w:val="3"/>
            <w:shd w:val="clear" w:color="auto" w:fill="auto"/>
            <w:vAlign w:val="center"/>
          </w:tcPr>
          <w:p w:rsidR="00267CA1" w:rsidRPr="00AE3578" w:rsidRDefault="00267CA1" w:rsidP="00267CA1">
            <w:pPr>
              <w:shd w:val="clear" w:color="auto" w:fill="FFFFFF"/>
              <w:spacing w:after="0" w:line="240" w:lineRule="auto"/>
              <w:jc w:val="center"/>
              <w:rPr>
                <w:rFonts w:ascii="Times New Roman" w:eastAsia="Times New Roman" w:hAnsi="Times New Roman"/>
                <w:b/>
                <w:bCs/>
                <w:sz w:val="24"/>
                <w:szCs w:val="24"/>
                <w:lang w:eastAsia="ru-RU"/>
              </w:rPr>
            </w:pPr>
            <w:r w:rsidRPr="00AE3578">
              <w:rPr>
                <w:rFonts w:ascii="Times New Roman" w:eastAsia="Times New Roman" w:hAnsi="Times New Roman"/>
                <w:b/>
                <w:sz w:val="24"/>
                <w:szCs w:val="24"/>
                <w:lang w:eastAsia="ru-RU"/>
              </w:rPr>
              <w:lastRenderedPageBreak/>
              <w:t>Образовательная область «Речевое развитие»</w:t>
            </w:r>
          </w:p>
        </w:tc>
      </w:tr>
      <w:tr w:rsidR="00267CA1" w:rsidRPr="00AE3578" w:rsidTr="00267CA1">
        <w:trPr>
          <w:gridAfter w:val="1"/>
          <w:wAfter w:w="16" w:type="dxa"/>
          <w:trHeight w:val="841"/>
          <w:jc w:val="center"/>
        </w:trPr>
        <w:tc>
          <w:tcPr>
            <w:tcW w:w="6559" w:type="dxa"/>
            <w:shd w:val="clear" w:color="auto" w:fill="auto"/>
          </w:tcPr>
          <w:p w:rsidR="00267CA1" w:rsidRPr="00A122C3" w:rsidRDefault="00267CA1" w:rsidP="00267CA1">
            <w:pPr>
              <w:tabs>
                <w:tab w:val="left" w:pos="3725"/>
              </w:tabs>
              <w:spacing w:after="0" w:line="238" w:lineRule="auto"/>
              <w:ind w:left="118" w:right="1315"/>
              <w:jc w:val="both"/>
              <w:rPr>
                <w:rFonts w:ascii="Times New Roman" w:hAnsi="Times New Roman" w:cs="Times New Roman"/>
                <w:sz w:val="24"/>
                <w:szCs w:val="24"/>
              </w:rPr>
            </w:pPr>
            <w:r w:rsidRPr="00A122C3">
              <w:rPr>
                <w:rFonts w:ascii="Times New Roman" w:hAnsi="Times New Roman" w:cs="Times New Roman"/>
                <w:sz w:val="24"/>
                <w:szCs w:val="24"/>
              </w:rPr>
              <w:t xml:space="preserve">«Развитие речи в детском саду вторая младшая группа» В.В. Гербова. </w:t>
            </w:r>
          </w:p>
          <w:p w:rsidR="00267CA1" w:rsidRPr="00A122C3" w:rsidRDefault="00267CA1" w:rsidP="00267CA1">
            <w:pPr>
              <w:spacing w:after="0" w:line="238" w:lineRule="auto"/>
              <w:ind w:left="118" w:right="1315"/>
              <w:jc w:val="both"/>
              <w:rPr>
                <w:rFonts w:ascii="Times New Roman" w:hAnsi="Times New Roman" w:cs="Times New Roman"/>
                <w:sz w:val="24"/>
                <w:szCs w:val="24"/>
              </w:rPr>
            </w:pPr>
            <w:r w:rsidRPr="00A122C3">
              <w:rPr>
                <w:rFonts w:ascii="Times New Roman" w:hAnsi="Times New Roman" w:cs="Times New Roman"/>
                <w:sz w:val="24"/>
                <w:szCs w:val="24"/>
              </w:rPr>
              <w:t xml:space="preserve">«Развитие речи в детском саду средняя группа» В.В. Гербова. </w:t>
            </w:r>
          </w:p>
          <w:p w:rsidR="00267CA1" w:rsidRPr="00A122C3" w:rsidRDefault="00267CA1" w:rsidP="00267CA1">
            <w:pPr>
              <w:spacing w:after="0" w:line="238" w:lineRule="auto"/>
              <w:ind w:left="118" w:right="1315"/>
              <w:jc w:val="both"/>
              <w:rPr>
                <w:rFonts w:ascii="Times New Roman" w:hAnsi="Times New Roman" w:cs="Times New Roman"/>
                <w:sz w:val="24"/>
                <w:szCs w:val="24"/>
              </w:rPr>
            </w:pPr>
            <w:r w:rsidRPr="00A122C3">
              <w:rPr>
                <w:rFonts w:ascii="Times New Roman" w:hAnsi="Times New Roman" w:cs="Times New Roman"/>
                <w:sz w:val="24"/>
                <w:szCs w:val="24"/>
              </w:rPr>
              <w:t xml:space="preserve">«Развитие речи в детском саду старшая группа» В.В. Гербова. </w:t>
            </w:r>
          </w:p>
          <w:p w:rsidR="00267CA1" w:rsidRPr="00A122C3" w:rsidRDefault="00267CA1" w:rsidP="00267CA1">
            <w:pPr>
              <w:spacing w:after="0" w:line="238" w:lineRule="auto"/>
              <w:ind w:left="118"/>
              <w:jc w:val="both"/>
              <w:rPr>
                <w:rFonts w:ascii="Times New Roman" w:hAnsi="Times New Roman" w:cs="Times New Roman"/>
                <w:sz w:val="24"/>
                <w:szCs w:val="24"/>
              </w:rPr>
            </w:pPr>
            <w:r w:rsidRPr="00A122C3">
              <w:rPr>
                <w:rFonts w:ascii="Times New Roman" w:hAnsi="Times New Roman" w:cs="Times New Roman"/>
                <w:sz w:val="24"/>
                <w:szCs w:val="24"/>
              </w:rPr>
              <w:t>«Развитие речи в детском</w:t>
            </w:r>
            <w:r>
              <w:rPr>
                <w:rFonts w:ascii="Times New Roman" w:hAnsi="Times New Roman" w:cs="Times New Roman"/>
                <w:sz w:val="24"/>
                <w:szCs w:val="24"/>
              </w:rPr>
              <w:t xml:space="preserve"> саду подготовительная группа» </w:t>
            </w:r>
            <w:r w:rsidRPr="00A122C3">
              <w:rPr>
                <w:rFonts w:ascii="Times New Roman" w:hAnsi="Times New Roman" w:cs="Times New Roman"/>
                <w:sz w:val="24"/>
                <w:szCs w:val="24"/>
              </w:rPr>
              <w:t xml:space="preserve">В.В. Гербова </w:t>
            </w:r>
          </w:p>
          <w:p w:rsidR="00267CA1" w:rsidRDefault="00267CA1" w:rsidP="00267CA1">
            <w:pPr>
              <w:spacing w:after="0"/>
              <w:ind w:left="10"/>
              <w:jc w:val="both"/>
              <w:rPr>
                <w:rFonts w:ascii="Times New Roman" w:hAnsi="Times New Roman" w:cs="Times New Roman"/>
                <w:sz w:val="24"/>
                <w:szCs w:val="24"/>
              </w:rPr>
            </w:pPr>
            <w:r w:rsidRPr="00A122C3">
              <w:rPr>
                <w:rFonts w:ascii="Times New Roman" w:hAnsi="Times New Roman" w:cs="Times New Roman"/>
                <w:sz w:val="24"/>
                <w:szCs w:val="24"/>
              </w:rPr>
              <w:t>«</w:t>
            </w:r>
            <w:r>
              <w:rPr>
                <w:rFonts w:ascii="Times New Roman" w:hAnsi="Times New Roman" w:cs="Times New Roman"/>
                <w:sz w:val="24"/>
                <w:szCs w:val="24"/>
              </w:rPr>
              <w:t xml:space="preserve">Обучение дошкольников грамоте» </w:t>
            </w:r>
            <w:r w:rsidRPr="00A122C3">
              <w:rPr>
                <w:rFonts w:ascii="Times New Roman" w:hAnsi="Times New Roman" w:cs="Times New Roman"/>
                <w:sz w:val="24"/>
                <w:szCs w:val="24"/>
              </w:rPr>
              <w:t>Н. С. Варенцова;</w:t>
            </w:r>
          </w:p>
          <w:p w:rsidR="00267CA1" w:rsidRPr="00A122C3" w:rsidRDefault="00267CA1" w:rsidP="00267CA1">
            <w:pPr>
              <w:spacing w:after="0"/>
              <w:ind w:left="10"/>
              <w:jc w:val="both"/>
              <w:rPr>
                <w:rFonts w:ascii="Times New Roman" w:hAnsi="Times New Roman" w:cs="Times New Roman"/>
                <w:sz w:val="24"/>
                <w:szCs w:val="24"/>
              </w:rPr>
            </w:pPr>
            <w:r w:rsidRPr="00A122C3">
              <w:rPr>
                <w:rFonts w:ascii="Times New Roman" w:hAnsi="Times New Roman" w:cs="Times New Roman"/>
                <w:sz w:val="24"/>
                <w:szCs w:val="24"/>
              </w:rPr>
              <w:t xml:space="preserve">Развитие речи в детском саду»  </w:t>
            </w:r>
          </w:p>
          <w:p w:rsidR="00267CA1" w:rsidRDefault="00267CA1" w:rsidP="00267CA1">
            <w:pPr>
              <w:spacing w:after="0"/>
              <w:ind w:left="10"/>
              <w:rPr>
                <w:rFonts w:ascii="Times New Roman" w:hAnsi="Times New Roman" w:cs="Times New Roman"/>
                <w:sz w:val="24"/>
                <w:szCs w:val="24"/>
              </w:rPr>
            </w:pPr>
            <w:r>
              <w:rPr>
                <w:rFonts w:ascii="Times New Roman" w:hAnsi="Times New Roman" w:cs="Times New Roman"/>
                <w:sz w:val="24"/>
                <w:szCs w:val="24"/>
              </w:rPr>
              <w:t xml:space="preserve">В. В. Гербова;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Хрестоматия для чтения детям 3-4 года ФГОС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Хрестоматия для чтения детям 4-5 лет ФГОС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Хрестоматия для чтения детям 5-6 лет ФГОС </w:t>
            </w:r>
          </w:p>
          <w:p w:rsidR="00267CA1"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Хрестоматия для чтения детям 6-7 лет ФГОС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Беседы по картинкам: «Опасные явления в природе» Лыкова ФГОС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Беседы по картинкам: «Я и другие»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Расскажите детям о достопримечательностях Ставрополя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Развитие речи в д\саду 3-4 года (ФГОС)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"Развитие речи в д\саду 6-7 лет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(ФГОС)"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Программа </w:t>
            </w:r>
            <w:r w:rsidRPr="00A122C3">
              <w:rPr>
                <w:rFonts w:ascii="Times New Roman" w:hAnsi="Times New Roman" w:cs="Times New Roman"/>
                <w:sz w:val="24"/>
                <w:szCs w:val="24"/>
              </w:rPr>
              <w:tab/>
              <w:t xml:space="preserve">развития </w:t>
            </w:r>
            <w:r w:rsidRPr="00A122C3">
              <w:rPr>
                <w:rFonts w:ascii="Times New Roman" w:hAnsi="Times New Roman" w:cs="Times New Roman"/>
                <w:sz w:val="24"/>
                <w:szCs w:val="24"/>
              </w:rPr>
              <w:tab/>
              <w:t xml:space="preserve">речи </w:t>
            </w:r>
            <w:r w:rsidRPr="00A122C3">
              <w:rPr>
                <w:rFonts w:ascii="Times New Roman" w:hAnsi="Times New Roman" w:cs="Times New Roman"/>
                <w:sz w:val="24"/>
                <w:szCs w:val="24"/>
              </w:rPr>
              <w:tab/>
              <w:t xml:space="preserve">дошкольников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Ушакова ФГОС </w:t>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lastRenderedPageBreak/>
              <w:t xml:space="preserve">Азбука безопасного </w:t>
            </w:r>
            <w:r w:rsidRPr="00A122C3">
              <w:rPr>
                <w:rFonts w:ascii="Times New Roman" w:hAnsi="Times New Roman" w:cs="Times New Roman"/>
                <w:sz w:val="24"/>
                <w:szCs w:val="24"/>
              </w:rPr>
              <w:tab/>
              <w:t xml:space="preserve">общения </w:t>
            </w:r>
            <w:r w:rsidRPr="00A122C3">
              <w:rPr>
                <w:rFonts w:ascii="Times New Roman" w:hAnsi="Times New Roman" w:cs="Times New Roman"/>
                <w:sz w:val="24"/>
                <w:szCs w:val="24"/>
              </w:rPr>
              <w:tab/>
              <w:t xml:space="preserve">и поведения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Лыкова ФГОС </w:t>
            </w:r>
            <w:r w:rsidRPr="00A122C3">
              <w:rPr>
                <w:rFonts w:ascii="Times New Roman" w:hAnsi="Times New Roman" w:cs="Times New Roman"/>
                <w:sz w:val="24"/>
                <w:szCs w:val="24"/>
              </w:rPr>
              <w:tab/>
            </w:r>
          </w:p>
        </w:tc>
        <w:tc>
          <w:tcPr>
            <w:tcW w:w="9245" w:type="dxa"/>
            <w:shd w:val="clear" w:color="auto" w:fill="auto"/>
          </w:tcPr>
          <w:p w:rsidR="00267CA1"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b/>
                <w:sz w:val="24"/>
                <w:szCs w:val="24"/>
                <w:lang w:eastAsia="ru-RU"/>
              </w:rPr>
              <w:lastRenderedPageBreak/>
              <w:t>Развитие речи в картинках</w:t>
            </w:r>
            <w:r w:rsidRPr="00A122C3">
              <w:rPr>
                <w:rFonts w:ascii="Times New Roman" w:eastAsia="Times New Roman" w:hAnsi="Times New Roman"/>
                <w:sz w:val="24"/>
                <w:szCs w:val="24"/>
                <w:lang w:eastAsia="ru-RU"/>
              </w:rPr>
              <w:t xml:space="preserve">: «Дикие животные», «Домашние животные», «Занятия детей». «Домашние птицы» </w:t>
            </w:r>
          </w:p>
          <w:p w:rsidR="00267CA1" w:rsidRPr="00A122C3" w:rsidRDefault="00267CA1" w:rsidP="00267CA1">
            <w:pPr>
              <w:shd w:val="clear" w:color="auto" w:fill="FFFFFF"/>
              <w:spacing w:after="0" w:line="240" w:lineRule="auto"/>
              <w:rPr>
                <w:rFonts w:ascii="Times New Roman" w:eastAsia="Times New Roman" w:hAnsi="Times New Roman"/>
                <w:b/>
                <w:sz w:val="24"/>
                <w:szCs w:val="24"/>
                <w:lang w:eastAsia="ru-RU"/>
              </w:rPr>
            </w:pPr>
            <w:r w:rsidRPr="00A122C3">
              <w:rPr>
                <w:rFonts w:ascii="Times New Roman" w:eastAsia="Times New Roman" w:hAnsi="Times New Roman"/>
                <w:b/>
                <w:sz w:val="24"/>
                <w:szCs w:val="24"/>
                <w:lang w:eastAsia="ru-RU"/>
              </w:rPr>
              <w:t xml:space="preserve">Серия «Рассказы по картинкам»: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«Времена года»; «Родная природа»,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«Кем быть?», «Профессии», «Мой дом», «В деревне». «Зима», «Весна», «Осень», «Кем быть?». «Защитники Отечества». Дидактический материал «Полевые и луговые цветы».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Наглядное пособие «Правильно или неправильно ФГОС».</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b/>
                <w:sz w:val="24"/>
                <w:szCs w:val="24"/>
                <w:lang w:eastAsia="ru-RU"/>
              </w:rPr>
              <w:t>Плакаты</w:t>
            </w:r>
            <w:r w:rsidRPr="00A122C3">
              <w:rPr>
                <w:rFonts w:ascii="Times New Roman" w:eastAsia="Times New Roman" w:hAnsi="Times New Roman"/>
                <w:sz w:val="24"/>
                <w:szCs w:val="24"/>
                <w:lang w:eastAsia="ru-RU"/>
              </w:rPr>
              <w:t xml:space="preserve">: «Лента букв» Наглядное пособие, «Игрушки», «Развитие речи (комплект)», «Алфавит».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b/>
                <w:sz w:val="24"/>
                <w:szCs w:val="24"/>
                <w:lang w:eastAsia="ru-RU"/>
              </w:rPr>
              <w:t>Демонстрационный материал</w:t>
            </w:r>
            <w:r w:rsidRPr="00A122C3">
              <w:rPr>
                <w:rFonts w:ascii="Times New Roman" w:eastAsia="Times New Roman" w:hAnsi="Times New Roman"/>
                <w:sz w:val="24"/>
                <w:szCs w:val="24"/>
                <w:lang w:eastAsia="ru-RU"/>
              </w:rPr>
              <w:t xml:space="preserve">: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«Делим слова на слоги», «Парные буквы» «Лишний слог», «Расскажи про свой город», «Хлеб всему голова»,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Демонстрационные картинки СУПЕР: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«Зимующие птицы 16 демонстр карточек»</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«Перелетные птицы 16-карточек»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«Животные жарких стран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«Животные холодных широт 16 карточек»</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«Домашние животные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«Транспорт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«Фрукты 16 карточек» «Инструменты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«Цветы полевые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«Комнатные растения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 «Посуда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 «Продукты питания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«Игрушки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lastRenderedPageBreak/>
              <w:t xml:space="preserve"> «Мебель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 «Чувства и эмоции 16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 «Семья 8 карточек»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b/>
                <w:sz w:val="24"/>
                <w:szCs w:val="24"/>
                <w:lang w:eastAsia="ru-RU"/>
              </w:rPr>
              <w:t>Наглядные карточки</w:t>
            </w:r>
            <w:r w:rsidRPr="00A122C3">
              <w:rPr>
                <w:rFonts w:ascii="Times New Roman" w:eastAsia="Times New Roman" w:hAnsi="Times New Roman"/>
                <w:sz w:val="24"/>
                <w:szCs w:val="24"/>
                <w:lang w:eastAsia="ru-RU"/>
              </w:rPr>
              <w:t>: «Бабочки», «Домашние животные», «Животные севера», «Животные жарких стран», «Мебель», «Одежда», «Птицы», «Ягоды»,</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 xml:space="preserve">«Транспорт индивидуального пользования Демонстрационный альбом: «Кем быть выпуск 1-2» «Наш детский сад». Формирование целостной картины </w:t>
            </w:r>
          </w:p>
          <w:p w:rsidR="00267CA1" w:rsidRPr="00A122C3" w:rsidRDefault="00267CA1" w:rsidP="00267CA1">
            <w:pPr>
              <w:shd w:val="clear" w:color="auto" w:fill="FFFFFF"/>
              <w:spacing w:after="0" w:line="240" w:lineRule="auto"/>
              <w:rPr>
                <w:rFonts w:ascii="Times New Roman" w:eastAsia="Times New Roman" w:hAnsi="Times New Roman"/>
                <w:sz w:val="24"/>
                <w:szCs w:val="24"/>
                <w:lang w:eastAsia="ru-RU"/>
              </w:rPr>
            </w:pPr>
            <w:r w:rsidRPr="00A122C3">
              <w:rPr>
                <w:rFonts w:ascii="Times New Roman" w:eastAsia="Times New Roman" w:hAnsi="Times New Roman"/>
                <w:sz w:val="24"/>
                <w:szCs w:val="24"/>
                <w:lang w:eastAsia="ru-RU"/>
              </w:rPr>
              <w:t>мира 1, 2, 3, 4.»</w:t>
            </w:r>
          </w:p>
        </w:tc>
      </w:tr>
      <w:tr w:rsidR="00267CA1" w:rsidRPr="00AE3578" w:rsidTr="00267CA1">
        <w:trPr>
          <w:trHeight w:val="518"/>
          <w:jc w:val="center"/>
        </w:trPr>
        <w:tc>
          <w:tcPr>
            <w:tcW w:w="15820" w:type="dxa"/>
            <w:gridSpan w:val="3"/>
            <w:shd w:val="clear" w:color="auto" w:fill="auto"/>
            <w:vAlign w:val="center"/>
          </w:tcPr>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lang w:eastAsia="ru-RU"/>
              </w:rPr>
            </w:pPr>
            <w:r w:rsidRPr="00AE3578">
              <w:rPr>
                <w:rFonts w:ascii="Times New Roman" w:eastAsia="Times New Roman" w:hAnsi="Times New Roman"/>
                <w:b/>
                <w:sz w:val="24"/>
                <w:szCs w:val="24"/>
                <w:lang w:eastAsia="ru-RU"/>
              </w:rPr>
              <w:lastRenderedPageBreak/>
              <w:t>Образовательная область «Художественно-эстетическое развитие»</w:t>
            </w:r>
          </w:p>
        </w:tc>
      </w:tr>
      <w:tr w:rsidR="00267CA1" w:rsidRPr="00AE3578" w:rsidTr="00267CA1">
        <w:trPr>
          <w:gridAfter w:val="1"/>
          <w:wAfter w:w="16" w:type="dxa"/>
          <w:trHeight w:val="841"/>
          <w:jc w:val="center"/>
        </w:trPr>
        <w:tc>
          <w:tcPr>
            <w:tcW w:w="6559" w:type="dxa"/>
            <w:shd w:val="clear" w:color="auto" w:fill="auto"/>
          </w:tcPr>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Изобразительная деятельность в детском саду младшая группа» Т.С. Комарова.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«Изобразительная деятельность в детском саду средняя группа» Т.С. Комарова.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«Изобразительная деятельность в детском саду старшая группа» Т.С. Комарова.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«Изобразительная деятельность в детском саду подготовительная группа» Т.С. Комарова. </w:t>
            </w:r>
          </w:p>
          <w:p w:rsidR="00267CA1" w:rsidRPr="00A122C3" w:rsidRDefault="00267CA1" w:rsidP="00267CA1">
            <w:pPr>
              <w:spacing w:after="0" w:line="240" w:lineRule="auto"/>
              <w:rPr>
                <w:rFonts w:ascii="Times New Roman" w:hAnsi="Times New Roman" w:cs="Times New Roman"/>
                <w:sz w:val="24"/>
                <w:szCs w:val="24"/>
              </w:rPr>
            </w:pPr>
            <w:r w:rsidRPr="00A122C3">
              <w:rPr>
                <w:rFonts w:ascii="Times New Roman" w:hAnsi="Times New Roman" w:cs="Times New Roman"/>
                <w:sz w:val="24"/>
                <w:szCs w:val="24"/>
              </w:rPr>
              <w:t xml:space="preserve">Программа </w:t>
            </w:r>
            <w:r w:rsidRPr="00A122C3">
              <w:rPr>
                <w:rFonts w:ascii="Times New Roman" w:hAnsi="Times New Roman" w:cs="Times New Roman"/>
                <w:sz w:val="24"/>
                <w:szCs w:val="24"/>
              </w:rPr>
              <w:tab/>
              <w:t xml:space="preserve">художественно-эстетического развития «Цветные ладошки» И. А. Лыкова.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 «Изобразительная деятельность в детском саду средняя группа» И.А. Лыкова. </w:t>
            </w:r>
          </w:p>
          <w:p w:rsidR="00267CA1" w:rsidRPr="00A122C3" w:rsidRDefault="00267CA1" w:rsidP="00267CA1">
            <w:pPr>
              <w:spacing w:after="8" w:line="237" w:lineRule="auto"/>
              <w:rPr>
                <w:rFonts w:ascii="Times New Roman" w:hAnsi="Times New Roman" w:cs="Times New Roman"/>
                <w:sz w:val="24"/>
                <w:szCs w:val="24"/>
              </w:rPr>
            </w:pPr>
            <w:r w:rsidRPr="00A122C3">
              <w:rPr>
                <w:rFonts w:ascii="Times New Roman" w:hAnsi="Times New Roman" w:cs="Times New Roman"/>
                <w:sz w:val="24"/>
                <w:szCs w:val="24"/>
              </w:rPr>
              <w:t xml:space="preserve">Художественно-эстетическое </w:t>
            </w:r>
            <w:r w:rsidRPr="00A122C3">
              <w:rPr>
                <w:rFonts w:ascii="Times New Roman" w:hAnsi="Times New Roman" w:cs="Times New Roman"/>
                <w:sz w:val="24"/>
                <w:szCs w:val="24"/>
              </w:rPr>
              <w:tab/>
              <w:t xml:space="preserve">развитие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«Народное искусство детям».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Парциальная программа по конструированию «Умные пальчики» И. А. Лыкова. </w:t>
            </w:r>
          </w:p>
          <w:p w:rsidR="00267CA1" w:rsidRPr="00A122C3" w:rsidRDefault="00267CA1" w:rsidP="00267CA1">
            <w:pPr>
              <w:spacing w:after="0" w:line="238" w:lineRule="auto"/>
              <w:ind w:right="108"/>
              <w:rPr>
                <w:rFonts w:ascii="Times New Roman" w:hAnsi="Times New Roman" w:cs="Times New Roman"/>
                <w:sz w:val="24"/>
                <w:szCs w:val="24"/>
              </w:rPr>
            </w:pPr>
            <w:r w:rsidRPr="00A122C3">
              <w:rPr>
                <w:rFonts w:ascii="Times New Roman" w:hAnsi="Times New Roman" w:cs="Times New Roman"/>
                <w:sz w:val="24"/>
                <w:szCs w:val="24"/>
              </w:rPr>
              <w:t xml:space="preserve">«Умные пальчики». Конструирование. Конспекты вторая младшая группа» И.А. Лыкова. </w:t>
            </w:r>
          </w:p>
          <w:p w:rsidR="00267CA1" w:rsidRPr="00A122C3" w:rsidRDefault="00267CA1" w:rsidP="00267CA1">
            <w:pPr>
              <w:tabs>
                <w:tab w:val="center" w:pos="418"/>
                <w:tab w:val="center" w:pos="1960"/>
                <w:tab w:val="center" w:pos="4022"/>
              </w:tabs>
              <w:spacing w:after="0"/>
              <w:rPr>
                <w:rFonts w:ascii="Times New Roman" w:hAnsi="Times New Roman" w:cs="Times New Roman"/>
                <w:sz w:val="24"/>
                <w:szCs w:val="24"/>
              </w:rPr>
            </w:pPr>
            <w:r w:rsidRPr="00A122C3">
              <w:rPr>
                <w:rFonts w:ascii="Times New Roman" w:eastAsia="Calibri" w:hAnsi="Times New Roman" w:cs="Times New Roman"/>
                <w:sz w:val="24"/>
                <w:szCs w:val="24"/>
              </w:rPr>
              <w:tab/>
            </w:r>
            <w:r w:rsidRPr="00A122C3">
              <w:rPr>
                <w:rFonts w:ascii="Times New Roman" w:hAnsi="Times New Roman" w:cs="Times New Roman"/>
                <w:sz w:val="24"/>
                <w:szCs w:val="24"/>
              </w:rPr>
              <w:t xml:space="preserve">«Умные </w:t>
            </w:r>
            <w:r w:rsidRPr="00A122C3">
              <w:rPr>
                <w:rFonts w:ascii="Times New Roman" w:hAnsi="Times New Roman" w:cs="Times New Roman"/>
                <w:sz w:val="24"/>
                <w:szCs w:val="24"/>
              </w:rPr>
              <w:tab/>
              <w:t xml:space="preserve">пальчики». Конструирование.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Конспекты средняя группа» И.А. Лыкова. </w:t>
            </w:r>
          </w:p>
          <w:p w:rsidR="00267CA1" w:rsidRPr="00A122C3" w:rsidRDefault="00267CA1" w:rsidP="00267CA1">
            <w:pPr>
              <w:tabs>
                <w:tab w:val="center" w:pos="418"/>
                <w:tab w:val="center" w:pos="1960"/>
                <w:tab w:val="center" w:pos="4022"/>
              </w:tabs>
              <w:spacing w:after="0"/>
              <w:rPr>
                <w:rFonts w:ascii="Times New Roman" w:hAnsi="Times New Roman" w:cs="Times New Roman"/>
                <w:sz w:val="24"/>
                <w:szCs w:val="24"/>
              </w:rPr>
            </w:pPr>
            <w:r w:rsidRPr="00A122C3">
              <w:rPr>
                <w:rFonts w:ascii="Times New Roman" w:eastAsia="Calibri" w:hAnsi="Times New Roman" w:cs="Times New Roman"/>
                <w:sz w:val="24"/>
                <w:szCs w:val="24"/>
              </w:rPr>
              <w:tab/>
            </w:r>
            <w:r w:rsidRPr="00A122C3">
              <w:rPr>
                <w:rFonts w:ascii="Times New Roman" w:hAnsi="Times New Roman" w:cs="Times New Roman"/>
                <w:sz w:val="24"/>
                <w:szCs w:val="24"/>
              </w:rPr>
              <w:t xml:space="preserve">«Умные </w:t>
            </w:r>
            <w:r w:rsidRPr="00A122C3">
              <w:rPr>
                <w:rFonts w:ascii="Times New Roman" w:hAnsi="Times New Roman" w:cs="Times New Roman"/>
                <w:sz w:val="24"/>
                <w:szCs w:val="24"/>
              </w:rPr>
              <w:tab/>
              <w:t xml:space="preserve">пальчики». </w:t>
            </w:r>
            <w:r w:rsidRPr="00A122C3">
              <w:rPr>
                <w:rFonts w:ascii="Times New Roman" w:hAnsi="Times New Roman" w:cs="Times New Roman"/>
                <w:sz w:val="24"/>
                <w:szCs w:val="24"/>
              </w:rPr>
              <w:tab/>
              <w:t xml:space="preserve">Конструирование.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Конспекты старшая группа» И.А. Лыкова. </w:t>
            </w:r>
          </w:p>
          <w:p w:rsidR="00267CA1" w:rsidRPr="00A122C3" w:rsidRDefault="00267CA1" w:rsidP="00267CA1">
            <w:pPr>
              <w:tabs>
                <w:tab w:val="center" w:pos="1695"/>
                <w:tab w:val="center" w:pos="4320"/>
              </w:tabs>
              <w:spacing w:after="0"/>
              <w:rPr>
                <w:rFonts w:ascii="Times New Roman" w:hAnsi="Times New Roman" w:cs="Times New Roman"/>
                <w:sz w:val="24"/>
                <w:szCs w:val="24"/>
              </w:rPr>
            </w:pPr>
            <w:r w:rsidRPr="00A122C3">
              <w:rPr>
                <w:rFonts w:ascii="Times New Roman" w:eastAsia="Calibri" w:hAnsi="Times New Roman" w:cs="Times New Roman"/>
                <w:sz w:val="24"/>
                <w:szCs w:val="24"/>
              </w:rPr>
              <w:tab/>
            </w:r>
            <w:r w:rsidRPr="00A122C3">
              <w:rPr>
                <w:rFonts w:ascii="Times New Roman" w:hAnsi="Times New Roman" w:cs="Times New Roman"/>
                <w:sz w:val="24"/>
                <w:szCs w:val="24"/>
              </w:rPr>
              <w:t xml:space="preserve">Портреты русских композиторов  </w:t>
            </w:r>
            <w:r w:rsidRPr="00A122C3">
              <w:rPr>
                <w:rFonts w:ascii="Times New Roman" w:hAnsi="Times New Roman" w:cs="Times New Roman"/>
                <w:sz w:val="24"/>
                <w:szCs w:val="24"/>
              </w:rPr>
              <w:tab/>
            </w:r>
          </w:p>
          <w:p w:rsidR="00267CA1" w:rsidRPr="00A122C3" w:rsidRDefault="00267CA1" w:rsidP="00267CA1">
            <w:pPr>
              <w:tabs>
                <w:tab w:val="center" w:pos="1908"/>
                <w:tab w:val="center" w:pos="4320"/>
              </w:tabs>
              <w:spacing w:after="0"/>
              <w:rPr>
                <w:rFonts w:ascii="Times New Roman" w:hAnsi="Times New Roman" w:cs="Times New Roman"/>
                <w:sz w:val="24"/>
                <w:szCs w:val="24"/>
              </w:rPr>
            </w:pPr>
            <w:r w:rsidRPr="00A122C3">
              <w:rPr>
                <w:rFonts w:ascii="Times New Roman" w:eastAsia="Calibri" w:hAnsi="Times New Roman" w:cs="Times New Roman"/>
                <w:sz w:val="24"/>
                <w:szCs w:val="24"/>
              </w:rPr>
              <w:tab/>
            </w:r>
            <w:r w:rsidRPr="00A122C3">
              <w:rPr>
                <w:rFonts w:ascii="Times New Roman" w:hAnsi="Times New Roman" w:cs="Times New Roman"/>
                <w:sz w:val="24"/>
                <w:szCs w:val="24"/>
              </w:rPr>
              <w:t xml:space="preserve">Портреты зарубежных композиторов </w:t>
            </w:r>
            <w:r w:rsidRPr="00A122C3">
              <w:rPr>
                <w:rFonts w:ascii="Times New Roman" w:hAnsi="Times New Roman" w:cs="Times New Roman"/>
                <w:sz w:val="24"/>
                <w:szCs w:val="24"/>
              </w:rPr>
              <w:tab/>
            </w:r>
          </w:p>
          <w:p w:rsidR="00267CA1" w:rsidRPr="00A122C3" w:rsidRDefault="00267CA1" w:rsidP="00267CA1">
            <w:pPr>
              <w:tabs>
                <w:tab w:val="center" w:pos="1984"/>
                <w:tab w:val="center" w:pos="3348"/>
                <w:tab w:val="right" w:pos="5069"/>
              </w:tabs>
              <w:spacing w:after="0"/>
              <w:rPr>
                <w:rFonts w:ascii="Times New Roman" w:hAnsi="Times New Roman" w:cs="Times New Roman"/>
                <w:sz w:val="24"/>
                <w:szCs w:val="24"/>
              </w:rPr>
            </w:pPr>
            <w:r w:rsidRPr="00A122C3">
              <w:rPr>
                <w:rFonts w:ascii="Times New Roman" w:hAnsi="Times New Roman" w:cs="Times New Roman"/>
                <w:sz w:val="24"/>
                <w:szCs w:val="24"/>
              </w:rPr>
              <w:t xml:space="preserve">Колокольчик № 48 Музыка осени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lastRenderedPageBreak/>
              <w:t xml:space="preserve">Колокольчик № 51 Весна и День Победы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Колокольчик № 53 Музыка для крошек №2 </w:t>
            </w:r>
          </w:p>
          <w:p w:rsidR="00267CA1" w:rsidRPr="00A122C3" w:rsidRDefault="00267CA1" w:rsidP="00267CA1">
            <w:pPr>
              <w:tabs>
                <w:tab w:val="center" w:pos="2160"/>
                <w:tab w:val="center" w:pos="2880"/>
                <w:tab w:val="center" w:pos="3600"/>
                <w:tab w:val="center" w:pos="432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Зима и новый год </w:t>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Колокольчик № 54 Музыка для крошек №3 </w:t>
            </w:r>
          </w:p>
          <w:p w:rsidR="00267CA1" w:rsidRPr="00A122C3" w:rsidRDefault="00267CA1" w:rsidP="00267CA1">
            <w:pPr>
              <w:tabs>
                <w:tab w:val="center" w:pos="1440"/>
                <w:tab w:val="center" w:pos="2160"/>
                <w:tab w:val="center" w:pos="2880"/>
                <w:tab w:val="center" w:pos="3600"/>
                <w:tab w:val="center" w:pos="432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Весна  </w:t>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p>
          <w:p w:rsidR="00267CA1" w:rsidRPr="00A122C3" w:rsidRDefault="00267CA1" w:rsidP="00267CA1">
            <w:pPr>
              <w:spacing w:after="6" w:line="238" w:lineRule="auto"/>
              <w:rPr>
                <w:rFonts w:ascii="Times New Roman" w:hAnsi="Times New Roman" w:cs="Times New Roman"/>
                <w:sz w:val="24"/>
                <w:szCs w:val="24"/>
              </w:rPr>
            </w:pPr>
            <w:r w:rsidRPr="00A122C3">
              <w:rPr>
                <w:rFonts w:ascii="Times New Roman" w:hAnsi="Times New Roman" w:cs="Times New Roman"/>
                <w:sz w:val="24"/>
                <w:szCs w:val="24"/>
              </w:rPr>
              <w:t xml:space="preserve">Колокольчик № 55 Милый садик, до свиданья! Колокольчик № 56 Золотой листопад </w:t>
            </w:r>
            <w:r w:rsidRPr="00A122C3">
              <w:rPr>
                <w:rFonts w:ascii="Times New Roman" w:hAnsi="Times New Roman" w:cs="Times New Roman"/>
                <w:sz w:val="24"/>
                <w:szCs w:val="24"/>
              </w:rPr>
              <w:tab/>
            </w:r>
          </w:p>
          <w:p w:rsidR="00267CA1" w:rsidRPr="00A122C3" w:rsidRDefault="00267CA1" w:rsidP="00267CA1">
            <w:pPr>
              <w:spacing w:after="0" w:line="238" w:lineRule="auto"/>
              <w:ind w:right="59"/>
              <w:rPr>
                <w:rFonts w:ascii="Times New Roman" w:hAnsi="Times New Roman" w:cs="Times New Roman"/>
                <w:sz w:val="24"/>
                <w:szCs w:val="24"/>
              </w:rPr>
            </w:pPr>
            <w:r w:rsidRPr="00A122C3">
              <w:rPr>
                <w:rFonts w:ascii="Times New Roman" w:hAnsi="Times New Roman" w:cs="Times New Roman"/>
                <w:sz w:val="24"/>
                <w:szCs w:val="24"/>
              </w:rPr>
              <w:t xml:space="preserve">Колокольчик № 58 Осень, осень, в гости просим! Колокольчик № 59 Любят все Новый год! Колокольчик № 60 День Победы в стихах и </w:t>
            </w:r>
          </w:p>
          <w:p w:rsidR="00267CA1" w:rsidRPr="00A122C3" w:rsidRDefault="00267CA1" w:rsidP="00267CA1">
            <w:pPr>
              <w:tabs>
                <w:tab w:val="center" w:pos="1440"/>
                <w:tab w:val="center" w:pos="2160"/>
                <w:tab w:val="center" w:pos="2880"/>
                <w:tab w:val="center" w:pos="3600"/>
                <w:tab w:val="center" w:pos="4320"/>
              </w:tabs>
              <w:spacing w:after="0"/>
              <w:rPr>
                <w:rFonts w:ascii="Times New Roman" w:hAnsi="Times New Roman" w:cs="Times New Roman"/>
                <w:sz w:val="24"/>
                <w:szCs w:val="24"/>
              </w:rPr>
            </w:pPr>
            <w:r w:rsidRPr="00A122C3">
              <w:rPr>
                <w:rFonts w:ascii="Times New Roman" w:hAnsi="Times New Roman" w:cs="Times New Roman"/>
                <w:sz w:val="24"/>
                <w:szCs w:val="24"/>
              </w:rPr>
              <w:t>песнях</w:t>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p>
          <w:p w:rsidR="00267CA1" w:rsidRPr="00A122C3" w:rsidRDefault="00267CA1" w:rsidP="00267CA1">
            <w:pPr>
              <w:tabs>
                <w:tab w:val="center" w:pos="432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Колокольчик № 61 Зима и Новый год </w:t>
            </w:r>
            <w:r w:rsidRPr="00A122C3">
              <w:rPr>
                <w:rFonts w:ascii="Times New Roman" w:hAnsi="Times New Roman" w:cs="Times New Roman"/>
                <w:sz w:val="24"/>
                <w:szCs w:val="24"/>
              </w:rPr>
              <w:tab/>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Колокольчик № 62 Новые музыкальные игры </w:t>
            </w:r>
          </w:p>
          <w:p w:rsidR="00267CA1" w:rsidRPr="00A122C3" w:rsidRDefault="00267CA1" w:rsidP="00267CA1">
            <w:pPr>
              <w:tabs>
                <w:tab w:val="center" w:pos="432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Колокольчик № 63 Праздник елки  </w:t>
            </w:r>
          </w:p>
          <w:p w:rsidR="00267CA1" w:rsidRPr="00A122C3" w:rsidRDefault="00267CA1" w:rsidP="00267CA1">
            <w:pPr>
              <w:tabs>
                <w:tab w:val="center" w:pos="432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Колокольчик № 64 Россия-Родина моя  </w:t>
            </w:r>
            <w:r w:rsidRPr="00A122C3">
              <w:rPr>
                <w:rFonts w:ascii="Times New Roman" w:hAnsi="Times New Roman" w:cs="Times New Roman"/>
                <w:sz w:val="24"/>
                <w:szCs w:val="24"/>
              </w:rPr>
              <w:tab/>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Программа по музыкальному воспитанию детей </w:t>
            </w:r>
          </w:p>
          <w:p w:rsidR="00267CA1" w:rsidRPr="00A122C3" w:rsidRDefault="00267CA1" w:rsidP="00267CA1">
            <w:pPr>
              <w:tabs>
                <w:tab w:val="center" w:pos="2571"/>
                <w:tab w:val="right" w:pos="5069"/>
              </w:tabs>
              <w:spacing w:after="0"/>
              <w:rPr>
                <w:rFonts w:ascii="Times New Roman" w:hAnsi="Times New Roman" w:cs="Times New Roman"/>
                <w:sz w:val="24"/>
                <w:szCs w:val="24"/>
              </w:rPr>
            </w:pPr>
            <w:r w:rsidRPr="00A122C3">
              <w:rPr>
                <w:rFonts w:ascii="Times New Roman" w:hAnsi="Times New Roman" w:cs="Times New Roman"/>
                <w:sz w:val="24"/>
                <w:szCs w:val="24"/>
              </w:rPr>
              <w:t xml:space="preserve">дошкольного </w:t>
            </w:r>
            <w:r w:rsidRPr="00A122C3">
              <w:rPr>
                <w:rFonts w:ascii="Times New Roman" w:hAnsi="Times New Roman" w:cs="Times New Roman"/>
                <w:sz w:val="24"/>
                <w:szCs w:val="24"/>
              </w:rPr>
              <w:tab/>
              <w:t xml:space="preserve">возраста </w:t>
            </w:r>
            <w:r w:rsidRPr="00A122C3">
              <w:rPr>
                <w:rFonts w:ascii="Times New Roman" w:hAnsi="Times New Roman" w:cs="Times New Roman"/>
                <w:sz w:val="24"/>
                <w:szCs w:val="24"/>
              </w:rPr>
              <w:tab/>
              <w:t xml:space="preserve">«Ладушки»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И. М. Каплунова, И.А. Новосельцева. </w:t>
            </w:r>
          </w:p>
          <w:p w:rsidR="00267CA1" w:rsidRPr="00A122C3" w:rsidRDefault="00267CA1" w:rsidP="00267CA1">
            <w:pPr>
              <w:tabs>
                <w:tab w:val="center" w:pos="2825"/>
                <w:tab w:val="right" w:pos="5069"/>
              </w:tabs>
              <w:spacing w:after="0"/>
              <w:rPr>
                <w:rFonts w:ascii="Times New Roman" w:hAnsi="Times New Roman" w:cs="Times New Roman"/>
                <w:sz w:val="24"/>
                <w:szCs w:val="24"/>
              </w:rPr>
            </w:pPr>
            <w:r w:rsidRPr="00A122C3">
              <w:rPr>
                <w:rFonts w:ascii="Times New Roman" w:hAnsi="Times New Roman" w:cs="Times New Roman"/>
                <w:sz w:val="24"/>
                <w:szCs w:val="24"/>
              </w:rPr>
              <w:t xml:space="preserve">Ладушки Конспекты +2CD мл гр Праздник </w:t>
            </w:r>
          </w:p>
          <w:p w:rsidR="00267CA1" w:rsidRPr="00A122C3" w:rsidRDefault="00267CA1" w:rsidP="00267CA1">
            <w:pPr>
              <w:tabs>
                <w:tab w:val="center" w:pos="2160"/>
                <w:tab w:val="center" w:pos="2880"/>
                <w:tab w:val="center" w:pos="3600"/>
                <w:tab w:val="center" w:pos="432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каждый день  </w:t>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Ладушки Конспекты +2CD ср гр Праздник </w:t>
            </w:r>
          </w:p>
          <w:p w:rsidR="00267CA1" w:rsidRPr="00A122C3" w:rsidRDefault="00267CA1" w:rsidP="00267CA1">
            <w:pPr>
              <w:tabs>
                <w:tab w:val="center" w:pos="2160"/>
                <w:tab w:val="center" w:pos="2880"/>
                <w:tab w:val="center" w:pos="3600"/>
                <w:tab w:val="center" w:pos="432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каждый день  </w:t>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Ладушки Конспекты +3CD ст гр Праздник каждый день  </w:t>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r w:rsidRPr="00A122C3">
              <w:rPr>
                <w:rFonts w:ascii="Times New Roman" w:hAnsi="Times New Roman" w:cs="Times New Roman"/>
                <w:sz w:val="24"/>
                <w:szCs w:val="24"/>
              </w:rPr>
              <w:tab/>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Ладушки </w:t>
            </w:r>
            <w:r w:rsidRPr="00A122C3">
              <w:rPr>
                <w:rFonts w:ascii="Times New Roman" w:hAnsi="Times New Roman" w:cs="Times New Roman"/>
                <w:sz w:val="24"/>
                <w:szCs w:val="24"/>
              </w:rPr>
              <w:tab/>
              <w:t xml:space="preserve">Конспекты +5СD </w:t>
            </w:r>
            <w:r w:rsidRPr="00A122C3">
              <w:rPr>
                <w:rFonts w:ascii="Times New Roman" w:hAnsi="Times New Roman" w:cs="Times New Roman"/>
                <w:sz w:val="24"/>
                <w:szCs w:val="24"/>
              </w:rPr>
              <w:tab/>
              <w:t xml:space="preserve">подг гр </w:t>
            </w:r>
            <w:r w:rsidRPr="00A122C3">
              <w:rPr>
                <w:rFonts w:ascii="Times New Roman" w:hAnsi="Times New Roman" w:cs="Times New Roman"/>
                <w:sz w:val="24"/>
                <w:szCs w:val="24"/>
              </w:rPr>
              <w:tab/>
              <w:t xml:space="preserve">+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доп. материал Праздник каждый день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Детское худож. творчество. Комарова ФГОС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Разв. худож. способностей дошк.3-7 лет (ФГОС)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Народное искусство детям 3-7 лет ФГОС</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Мир в картинках Музыкальные инструменты ФГОС</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Музыкальные инструменты в картинках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 Вокально-хоровая работа в д.с. конспекты занятий М.Ю. Картушина</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lastRenderedPageBreak/>
              <w:t>«Музыкальное воспитание» дидактические развивающие игры</w:t>
            </w:r>
            <w:r w:rsidRPr="00A122C3">
              <w:rPr>
                <w:rFonts w:ascii="Times New Roman" w:hAnsi="Times New Roman" w:cs="Times New Roman"/>
                <w:sz w:val="24"/>
                <w:szCs w:val="24"/>
              </w:rPr>
              <w:tab/>
              <w:t>М.Б. Зацепина</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Методическое пособие «Коммуникативные игры для дошкольников» М.Ю. Картушина</w:t>
            </w:r>
            <w:r w:rsidRPr="00A122C3">
              <w:rPr>
                <w:rFonts w:ascii="Times New Roman" w:hAnsi="Times New Roman" w:cs="Times New Roman"/>
                <w:sz w:val="24"/>
                <w:szCs w:val="24"/>
              </w:rPr>
              <w:tab/>
            </w:r>
            <w:r w:rsidRPr="00A122C3">
              <w:rPr>
                <w:rFonts w:ascii="Times New Roman" w:hAnsi="Times New Roman" w:cs="Times New Roman"/>
                <w:sz w:val="24"/>
                <w:szCs w:val="24"/>
              </w:rPr>
              <w:tab/>
              <w:t xml:space="preserve"> Музыкальное воспитание в детском саду М.Б. Зацепина</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Праздники и развлечения в детском саду М.Б. Зацепина</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Природа и музыка О.П. Радынова</w:t>
            </w:r>
          </w:p>
          <w:p w:rsidR="00267CA1" w:rsidRPr="00A122C3" w:rsidRDefault="00267CA1" w:rsidP="00267CA1">
            <w:pPr>
              <w:shd w:val="clear" w:color="auto" w:fill="FFFFFF"/>
              <w:spacing w:after="0" w:line="240" w:lineRule="auto"/>
              <w:rPr>
                <w:rFonts w:ascii="Times New Roman" w:eastAsia="Times New Roman" w:hAnsi="Times New Roman" w:cs="Times New Roman"/>
                <w:b/>
                <w:sz w:val="24"/>
                <w:szCs w:val="24"/>
                <w:lang w:eastAsia="ru-RU"/>
              </w:rPr>
            </w:pPr>
          </w:p>
        </w:tc>
        <w:tc>
          <w:tcPr>
            <w:tcW w:w="9245" w:type="dxa"/>
            <w:shd w:val="clear" w:color="auto" w:fill="auto"/>
          </w:tcPr>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b/>
                <w:sz w:val="24"/>
                <w:szCs w:val="24"/>
              </w:rPr>
              <w:lastRenderedPageBreak/>
              <w:t>Альбомы:</w:t>
            </w:r>
            <w:r w:rsidRPr="00A122C3">
              <w:rPr>
                <w:rFonts w:ascii="Times New Roman" w:hAnsi="Times New Roman" w:cs="Times New Roman"/>
                <w:sz w:val="24"/>
                <w:szCs w:val="24"/>
              </w:rPr>
              <w:t xml:space="preserve"> «Мезенская роспись ФГОС»,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«Филимоновская игрушка ФГОС», </w:t>
            </w:r>
          </w:p>
          <w:p w:rsidR="00267CA1" w:rsidRPr="00A122C3" w:rsidRDefault="00267CA1" w:rsidP="00267CA1">
            <w:pPr>
              <w:spacing w:after="0" w:line="238" w:lineRule="auto"/>
              <w:ind w:right="218"/>
              <w:rPr>
                <w:rFonts w:ascii="Times New Roman" w:hAnsi="Times New Roman" w:cs="Times New Roman"/>
                <w:sz w:val="24"/>
                <w:szCs w:val="24"/>
              </w:rPr>
            </w:pPr>
            <w:r w:rsidRPr="00A122C3">
              <w:rPr>
                <w:rFonts w:ascii="Times New Roman" w:hAnsi="Times New Roman" w:cs="Times New Roman"/>
                <w:sz w:val="24"/>
                <w:szCs w:val="24"/>
              </w:rPr>
              <w:t xml:space="preserve">«Каргопольская игрушка ФГОС», «Узоры Северной Двины ФГОС», «Филимоновская игрушка».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b/>
                <w:sz w:val="24"/>
                <w:szCs w:val="24"/>
              </w:rPr>
              <w:t>Мир в картинках</w:t>
            </w:r>
            <w:r w:rsidRPr="00A122C3">
              <w:rPr>
                <w:rFonts w:ascii="Times New Roman" w:hAnsi="Times New Roman" w:cs="Times New Roman"/>
                <w:sz w:val="24"/>
                <w:szCs w:val="24"/>
              </w:rPr>
              <w:t xml:space="preserve">: «Гжель ФГОС»,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«Каргопольская игрушка ФГОС»,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«Филимоновская народная игрушка ФГОС», «Полхов-Майдан ФГОС». </w:t>
            </w:r>
          </w:p>
          <w:p w:rsidR="00267CA1" w:rsidRPr="00A122C3" w:rsidRDefault="00267CA1" w:rsidP="00267CA1">
            <w:pPr>
              <w:spacing w:after="0" w:line="238" w:lineRule="auto"/>
              <w:ind w:right="-41"/>
              <w:rPr>
                <w:rFonts w:ascii="Times New Roman" w:hAnsi="Times New Roman" w:cs="Times New Roman"/>
                <w:sz w:val="24"/>
                <w:szCs w:val="24"/>
              </w:rPr>
            </w:pPr>
            <w:r w:rsidRPr="00A122C3">
              <w:rPr>
                <w:rFonts w:ascii="Times New Roman" w:hAnsi="Times New Roman" w:cs="Times New Roman"/>
                <w:sz w:val="24"/>
                <w:szCs w:val="24"/>
              </w:rPr>
              <w:t xml:space="preserve">Народное искусство Дидак. пособие. демонстр. материал.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Живые узоры Дидактич. пособие. демонстр. материал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Демонстрационный альбом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«Знакомим детей 4-5 лет с живописью.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Пейзаж».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Демонстрационный альбом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«Знакомим детей 5-7 лет с живописью.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Пейзаж».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Демонстрационный альбом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«Знакомим детей 6-7 лет с живописью.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Жанровая живопись».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b/>
                <w:sz w:val="24"/>
                <w:szCs w:val="24"/>
              </w:rPr>
              <w:t>Плакаты</w:t>
            </w:r>
            <w:r w:rsidRPr="00A122C3">
              <w:rPr>
                <w:rFonts w:ascii="Times New Roman" w:hAnsi="Times New Roman" w:cs="Times New Roman"/>
                <w:sz w:val="24"/>
                <w:szCs w:val="24"/>
              </w:rPr>
              <w:t xml:space="preserve">: «Хохлома. Примеры узоров и орнаментов», «Полхов-Майдан. Примеры узоров и орнаментов», «Гжель. Примеры узоров и орнаментов», «Филимоновская свистулька. Примеры узоров и орнамента». Культурные практики по озн. с живописью № 1, №2 демонстр материал.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Знакомим детей с живописью сказочно.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t xml:space="preserve">Знакомим детей5-7 лет с живописью. </w:t>
            </w:r>
          </w:p>
          <w:p w:rsidR="00267CA1" w:rsidRPr="00A122C3" w:rsidRDefault="00267CA1" w:rsidP="00267CA1">
            <w:pPr>
              <w:spacing w:after="0"/>
              <w:rPr>
                <w:rFonts w:ascii="Times New Roman" w:hAnsi="Times New Roman" w:cs="Times New Roman"/>
                <w:sz w:val="24"/>
                <w:szCs w:val="24"/>
              </w:rPr>
            </w:pPr>
            <w:r w:rsidRPr="00A122C3">
              <w:rPr>
                <w:rFonts w:ascii="Times New Roman" w:hAnsi="Times New Roman" w:cs="Times New Roman"/>
                <w:sz w:val="24"/>
                <w:szCs w:val="24"/>
              </w:rPr>
              <w:lastRenderedPageBreak/>
              <w:t xml:space="preserve">Масленица. Демонст. альбом.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Зимние народные развлечения в русской живописи 5-7 лет. </w:t>
            </w:r>
          </w:p>
          <w:p w:rsidR="00267CA1" w:rsidRPr="00A122C3" w:rsidRDefault="00267CA1" w:rsidP="00267CA1">
            <w:pPr>
              <w:spacing w:after="0" w:line="238" w:lineRule="auto"/>
              <w:rPr>
                <w:rFonts w:ascii="Times New Roman" w:hAnsi="Times New Roman" w:cs="Times New Roman"/>
                <w:sz w:val="24"/>
                <w:szCs w:val="24"/>
              </w:rPr>
            </w:pPr>
            <w:r w:rsidRPr="00A122C3">
              <w:rPr>
                <w:rFonts w:ascii="Times New Roman" w:hAnsi="Times New Roman" w:cs="Times New Roman"/>
                <w:sz w:val="24"/>
                <w:szCs w:val="24"/>
              </w:rPr>
              <w:t xml:space="preserve">Воспитание дошкольников в духе русских культурных традиций ч1 ФГОС, ч2 ФГОС. </w:t>
            </w:r>
          </w:p>
          <w:p w:rsidR="00267CA1" w:rsidRPr="00A122C3" w:rsidRDefault="00267CA1" w:rsidP="00267CA1">
            <w:pPr>
              <w:shd w:val="clear" w:color="auto" w:fill="FFFFFF"/>
              <w:spacing w:after="0" w:line="240" w:lineRule="auto"/>
              <w:jc w:val="center"/>
              <w:rPr>
                <w:rFonts w:ascii="Times New Roman" w:eastAsia="Times New Roman" w:hAnsi="Times New Roman" w:cs="Times New Roman"/>
                <w:b/>
                <w:sz w:val="24"/>
                <w:szCs w:val="24"/>
                <w:lang w:eastAsia="ru-RU"/>
              </w:rPr>
            </w:pPr>
          </w:p>
        </w:tc>
      </w:tr>
      <w:tr w:rsidR="00267CA1" w:rsidRPr="00AE3578" w:rsidTr="00267CA1">
        <w:trPr>
          <w:trHeight w:val="507"/>
          <w:jc w:val="center"/>
        </w:trPr>
        <w:tc>
          <w:tcPr>
            <w:tcW w:w="15820" w:type="dxa"/>
            <w:gridSpan w:val="3"/>
            <w:shd w:val="clear" w:color="auto" w:fill="auto"/>
            <w:vAlign w:val="center"/>
          </w:tcPr>
          <w:p w:rsidR="00267CA1" w:rsidRPr="00A122C3" w:rsidRDefault="00267CA1" w:rsidP="00267CA1">
            <w:pPr>
              <w:shd w:val="clear" w:color="auto" w:fill="FFFFFF"/>
              <w:spacing w:after="0" w:line="240" w:lineRule="auto"/>
              <w:jc w:val="center"/>
              <w:rPr>
                <w:rFonts w:ascii="Times New Roman" w:eastAsia="Times New Roman" w:hAnsi="Times New Roman" w:cs="Times New Roman"/>
                <w:b/>
                <w:bCs/>
                <w:sz w:val="24"/>
                <w:szCs w:val="24"/>
                <w:lang w:eastAsia="ru-RU"/>
              </w:rPr>
            </w:pPr>
            <w:r w:rsidRPr="00A122C3">
              <w:rPr>
                <w:rFonts w:ascii="Times New Roman" w:eastAsia="Times New Roman" w:hAnsi="Times New Roman" w:cs="Times New Roman"/>
                <w:b/>
                <w:sz w:val="24"/>
                <w:szCs w:val="24"/>
                <w:lang w:eastAsia="ru-RU"/>
              </w:rPr>
              <w:lastRenderedPageBreak/>
              <w:t>Образовательная область «Физическое развитие»</w:t>
            </w:r>
          </w:p>
        </w:tc>
      </w:tr>
      <w:tr w:rsidR="00267CA1" w:rsidRPr="00AE3578" w:rsidTr="00267CA1">
        <w:trPr>
          <w:gridAfter w:val="1"/>
          <w:wAfter w:w="16" w:type="dxa"/>
          <w:trHeight w:val="841"/>
          <w:jc w:val="center"/>
        </w:trPr>
        <w:tc>
          <w:tcPr>
            <w:tcW w:w="6559" w:type="dxa"/>
            <w:shd w:val="clear" w:color="auto" w:fill="auto"/>
          </w:tcPr>
          <w:p w:rsidR="00267CA1" w:rsidRPr="00A122C3" w:rsidRDefault="00267CA1" w:rsidP="00267CA1">
            <w:pPr>
              <w:spacing w:after="0" w:line="238" w:lineRule="auto"/>
              <w:ind w:left="10"/>
              <w:rPr>
                <w:rFonts w:ascii="Times New Roman" w:hAnsi="Times New Roman" w:cs="Times New Roman"/>
                <w:sz w:val="24"/>
                <w:szCs w:val="24"/>
              </w:rPr>
            </w:pPr>
            <w:r w:rsidRPr="00A122C3">
              <w:rPr>
                <w:rFonts w:ascii="Times New Roman" w:hAnsi="Times New Roman" w:cs="Times New Roman"/>
                <w:sz w:val="24"/>
                <w:szCs w:val="24"/>
              </w:rPr>
              <w:t xml:space="preserve">«Физкультурные занятия в детском саду». Вторая младшая группа. Л. И. Пензулаева. </w:t>
            </w:r>
          </w:p>
          <w:p w:rsidR="00267CA1" w:rsidRPr="00A122C3" w:rsidRDefault="00267CA1" w:rsidP="00267CA1">
            <w:pPr>
              <w:spacing w:after="0" w:line="238" w:lineRule="auto"/>
              <w:ind w:left="10"/>
              <w:rPr>
                <w:rFonts w:ascii="Times New Roman" w:hAnsi="Times New Roman" w:cs="Times New Roman"/>
                <w:sz w:val="24"/>
                <w:szCs w:val="24"/>
              </w:rPr>
            </w:pPr>
            <w:r w:rsidRPr="00A122C3">
              <w:rPr>
                <w:rFonts w:ascii="Times New Roman" w:hAnsi="Times New Roman" w:cs="Times New Roman"/>
                <w:sz w:val="24"/>
                <w:szCs w:val="24"/>
              </w:rPr>
              <w:t xml:space="preserve">«Физкультурные занятия в детском саду». Средняя группа. Л. И. Пензулаева. </w:t>
            </w:r>
          </w:p>
          <w:p w:rsidR="00267CA1" w:rsidRPr="00A122C3" w:rsidRDefault="00267CA1" w:rsidP="00267CA1">
            <w:pPr>
              <w:spacing w:after="0" w:line="238" w:lineRule="auto"/>
              <w:ind w:left="10"/>
              <w:rPr>
                <w:rFonts w:ascii="Times New Roman" w:hAnsi="Times New Roman" w:cs="Times New Roman"/>
                <w:sz w:val="24"/>
                <w:szCs w:val="24"/>
              </w:rPr>
            </w:pPr>
            <w:r w:rsidRPr="00A122C3">
              <w:rPr>
                <w:rFonts w:ascii="Times New Roman" w:hAnsi="Times New Roman" w:cs="Times New Roman"/>
                <w:sz w:val="24"/>
                <w:szCs w:val="24"/>
              </w:rPr>
              <w:t xml:space="preserve">«Физкультурные занятия в детском саду». Старшая группа. Л. И. Пензулаева. </w:t>
            </w:r>
          </w:p>
          <w:p w:rsidR="00267CA1" w:rsidRPr="00A122C3" w:rsidRDefault="00267CA1" w:rsidP="00267CA1">
            <w:pPr>
              <w:spacing w:after="0" w:line="238" w:lineRule="auto"/>
              <w:ind w:left="10" w:right="60"/>
              <w:rPr>
                <w:rFonts w:ascii="Times New Roman" w:hAnsi="Times New Roman" w:cs="Times New Roman"/>
                <w:sz w:val="24"/>
                <w:szCs w:val="24"/>
              </w:rPr>
            </w:pPr>
            <w:r w:rsidRPr="00A122C3">
              <w:rPr>
                <w:rFonts w:ascii="Times New Roman" w:hAnsi="Times New Roman" w:cs="Times New Roman"/>
                <w:sz w:val="24"/>
                <w:szCs w:val="24"/>
              </w:rPr>
              <w:t xml:space="preserve">«Физкультурные занятия в детском саду». Подготовительная группа. Л. И. Пензулаева. Примерные планы физических занятий. Вторая младшая группа. </w:t>
            </w:r>
          </w:p>
          <w:p w:rsidR="00267CA1" w:rsidRPr="00A122C3" w:rsidRDefault="00267CA1" w:rsidP="00267CA1">
            <w:pPr>
              <w:tabs>
                <w:tab w:val="center" w:pos="1878"/>
                <w:tab w:val="center" w:pos="3155"/>
                <w:tab w:val="right" w:pos="503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Примерные </w:t>
            </w:r>
            <w:r w:rsidRPr="00A122C3">
              <w:rPr>
                <w:rFonts w:ascii="Times New Roman" w:hAnsi="Times New Roman" w:cs="Times New Roman"/>
                <w:sz w:val="24"/>
                <w:szCs w:val="24"/>
              </w:rPr>
              <w:tab/>
              <w:t xml:space="preserve">планы </w:t>
            </w:r>
            <w:r w:rsidRPr="00A122C3">
              <w:rPr>
                <w:rFonts w:ascii="Times New Roman" w:hAnsi="Times New Roman" w:cs="Times New Roman"/>
                <w:sz w:val="24"/>
                <w:szCs w:val="24"/>
              </w:rPr>
              <w:tab/>
              <w:t xml:space="preserve">физических </w:t>
            </w:r>
            <w:r w:rsidRPr="00A122C3">
              <w:rPr>
                <w:rFonts w:ascii="Times New Roman" w:hAnsi="Times New Roman" w:cs="Times New Roman"/>
                <w:sz w:val="24"/>
                <w:szCs w:val="24"/>
              </w:rPr>
              <w:tab/>
              <w:t xml:space="preserve">занятий.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Средняя группа. </w:t>
            </w:r>
          </w:p>
          <w:p w:rsidR="00267CA1" w:rsidRPr="00A122C3" w:rsidRDefault="00267CA1" w:rsidP="00267CA1">
            <w:pPr>
              <w:tabs>
                <w:tab w:val="center" w:pos="1878"/>
                <w:tab w:val="center" w:pos="3155"/>
                <w:tab w:val="right" w:pos="503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Примерные </w:t>
            </w:r>
            <w:r w:rsidRPr="00A122C3">
              <w:rPr>
                <w:rFonts w:ascii="Times New Roman" w:hAnsi="Times New Roman" w:cs="Times New Roman"/>
                <w:sz w:val="24"/>
                <w:szCs w:val="24"/>
              </w:rPr>
              <w:tab/>
              <w:t xml:space="preserve">планы </w:t>
            </w:r>
            <w:r w:rsidRPr="00A122C3">
              <w:rPr>
                <w:rFonts w:ascii="Times New Roman" w:hAnsi="Times New Roman" w:cs="Times New Roman"/>
                <w:sz w:val="24"/>
                <w:szCs w:val="24"/>
              </w:rPr>
              <w:tab/>
              <w:t xml:space="preserve">физических </w:t>
            </w:r>
            <w:r w:rsidRPr="00A122C3">
              <w:rPr>
                <w:rFonts w:ascii="Times New Roman" w:hAnsi="Times New Roman" w:cs="Times New Roman"/>
                <w:sz w:val="24"/>
                <w:szCs w:val="24"/>
              </w:rPr>
              <w:tab/>
              <w:t xml:space="preserve">занятий.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Старшая группа. </w:t>
            </w:r>
          </w:p>
          <w:p w:rsidR="00267CA1" w:rsidRPr="00A122C3" w:rsidRDefault="00267CA1" w:rsidP="00267CA1">
            <w:pPr>
              <w:tabs>
                <w:tab w:val="center" w:pos="1878"/>
                <w:tab w:val="center" w:pos="3155"/>
                <w:tab w:val="right" w:pos="5030"/>
              </w:tabs>
              <w:spacing w:after="0"/>
              <w:rPr>
                <w:rFonts w:ascii="Times New Roman" w:hAnsi="Times New Roman" w:cs="Times New Roman"/>
                <w:sz w:val="24"/>
                <w:szCs w:val="24"/>
              </w:rPr>
            </w:pPr>
            <w:r w:rsidRPr="00A122C3">
              <w:rPr>
                <w:rFonts w:ascii="Times New Roman" w:hAnsi="Times New Roman" w:cs="Times New Roman"/>
                <w:sz w:val="24"/>
                <w:szCs w:val="24"/>
              </w:rPr>
              <w:t xml:space="preserve">Примерные </w:t>
            </w:r>
            <w:r w:rsidRPr="00A122C3">
              <w:rPr>
                <w:rFonts w:ascii="Times New Roman" w:hAnsi="Times New Roman" w:cs="Times New Roman"/>
                <w:sz w:val="24"/>
                <w:szCs w:val="24"/>
              </w:rPr>
              <w:tab/>
              <w:t xml:space="preserve">планы </w:t>
            </w:r>
            <w:r w:rsidRPr="00A122C3">
              <w:rPr>
                <w:rFonts w:ascii="Times New Roman" w:hAnsi="Times New Roman" w:cs="Times New Roman"/>
                <w:sz w:val="24"/>
                <w:szCs w:val="24"/>
              </w:rPr>
              <w:tab/>
              <w:t xml:space="preserve">физических </w:t>
            </w:r>
            <w:r w:rsidRPr="00A122C3">
              <w:rPr>
                <w:rFonts w:ascii="Times New Roman" w:hAnsi="Times New Roman" w:cs="Times New Roman"/>
                <w:sz w:val="24"/>
                <w:szCs w:val="24"/>
              </w:rPr>
              <w:tab/>
              <w:t xml:space="preserve">занятий. </w:t>
            </w:r>
          </w:p>
          <w:p w:rsidR="00267CA1" w:rsidRPr="00A122C3" w:rsidRDefault="00267CA1" w:rsidP="00267CA1">
            <w:pPr>
              <w:spacing w:after="0"/>
              <w:ind w:left="10"/>
              <w:rPr>
                <w:rFonts w:ascii="Times New Roman" w:hAnsi="Times New Roman" w:cs="Times New Roman"/>
                <w:sz w:val="24"/>
                <w:szCs w:val="24"/>
              </w:rPr>
            </w:pPr>
            <w:r w:rsidRPr="00A122C3">
              <w:rPr>
                <w:rFonts w:ascii="Times New Roman" w:hAnsi="Times New Roman" w:cs="Times New Roman"/>
                <w:sz w:val="24"/>
                <w:szCs w:val="24"/>
              </w:rPr>
              <w:t xml:space="preserve">Подготовительная группа. </w:t>
            </w:r>
          </w:p>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lang w:eastAsia="ru-RU"/>
              </w:rPr>
            </w:pPr>
          </w:p>
        </w:tc>
        <w:tc>
          <w:tcPr>
            <w:tcW w:w="9245" w:type="dxa"/>
            <w:shd w:val="clear" w:color="auto" w:fill="auto"/>
          </w:tcPr>
          <w:p w:rsidR="00267CA1" w:rsidRPr="00A122C3" w:rsidRDefault="00267CA1" w:rsidP="00267CA1">
            <w:pPr>
              <w:spacing w:after="0" w:line="238" w:lineRule="auto"/>
              <w:ind w:left="10" w:hanging="10"/>
              <w:rPr>
                <w:rFonts w:ascii="Times New Roman" w:hAnsi="Times New Roman" w:cs="Times New Roman"/>
                <w:sz w:val="24"/>
                <w:szCs w:val="24"/>
              </w:rPr>
            </w:pPr>
            <w:r w:rsidRPr="00A122C3">
              <w:rPr>
                <w:rFonts w:ascii="Times New Roman" w:hAnsi="Times New Roman" w:cs="Times New Roman"/>
                <w:sz w:val="24"/>
                <w:szCs w:val="24"/>
              </w:rPr>
              <w:t xml:space="preserve">Плакаты: «Чистота залог здоровья», «Режим дня дошкольника», «Тело человека». </w:t>
            </w:r>
          </w:p>
          <w:p w:rsidR="00267CA1" w:rsidRPr="00AE3578" w:rsidRDefault="00267CA1" w:rsidP="00267CA1">
            <w:pPr>
              <w:shd w:val="clear" w:color="auto" w:fill="FFFFFF"/>
              <w:spacing w:after="0" w:line="240" w:lineRule="auto"/>
              <w:rPr>
                <w:rFonts w:ascii="Times New Roman" w:eastAsia="Times New Roman" w:hAnsi="Times New Roman"/>
                <w:b/>
                <w:sz w:val="24"/>
                <w:szCs w:val="24"/>
                <w:lang w:eastAsia="ru-RU"/>
              </w:rPr>
            </w:pPr>
          </w:p>
        </w:tc>
      </w:tr>
      <w:tr w:rsidR="00267CA1" w:rsidRPr="00AE3578" w:rsidTr="00267CA1">
        <w:trPr>
          <w:trHeight w:val="545"/>
          <w:jc w:val="center"/>
        </w:trPr>
        <w:tc>
          <w:tcPr>
            <w:tcW w:w="15820" w:type="dxa"/>
            <w:gridSpan w:val="3"/>
            <w:shd w:val="clear" w:color="auto" w:fill="auto"/>
            <w:vAlign w:val="center"/>
          </w:tcPr>
          <w:p w:rsidR="00267CA1" w:rsidRPr="00AE3578" w:rsidRDefault="00267CA1" w:rsidP="00267CA1">
            <w:pPr>
              <w:shd w:val="clear" w:color="auto" w:fill="FFFFFF"/>
              <w:spacing w:after="0" w:line="240" w:lineRule="auto"/>
              <w:jc w:val="center"/>
              <w:rPr>
                <w:rFonts w:ascii="Times New Roman" w:eastAsia="Times New Roman" w:hAnsi="Times New Roman"/>
                <w:b/>
                <w:bCs/>
                <w:sz w:val="24"/>
                <w:szCs w:val="24"/>
                <w:highlight w:val="green"/>
                <w:lang w:eastAsia="ru-RU"/>
              </w:rPr>
            </w:pPr>
            <w:r w:rsidRPr="00657E7C">
              <w:rPr>
                <w:rFonts w:ascii="Times New Roman" w:eastAsia="Times New Roman" w:hAnsi="Times New Roman"/>
                <w:b/>
                <w:sz w:val="24"/>
                <w:szCs w:val="24"/>
                <w:lang w:eastAsia="ru-RU"/>
              </w:rPr>
              <w:t>Часть Программы, формируемая участниками образовательных отношений</w:t>
            </w:r>
          </w:p>
        </w:tc>
      </w:tr>
      <w:tr w:rsidR="00267CA1" w:rsidRPr="00AE3578" w:rsidTr="00267CA1">
        <w:trPr>
          <w:trHeight w:val="841"/>
          <w:jc w:val="center"/>
        </w:trPr>
        <w:tc>
          <w:tcPr>
            <w:tcW w:w="15820" w:type="dxa"/>
            <w:gridSpan w:val="3"/>
            <w:shd w:val="clear" w:color="auto" w:fill="auto"/>
          </w:tcPr>
          <w:p w:rsidR="00267CA1" w:rsidRPr="00C40DB1" w:rsidRDefault="00267CA1" w:rsidP="00267CA1">
            <w:pPr>
              <w:shd w:val="clear" w:color="auto" w:fill="FFFFFF"/>
              <w:spacing w:after="0" w:line="240" w:lineRule="auto"/>
              <w:ind w:firstLine="284"/>
              <w:jc w:val="both"/>
              <w:rPr>
                <w:rFonts w:ascii="Times New Roman" w:eastAsia="Times New Roman" w:hAnsi="Times New Roman" w:cs="Times New Roman"/>
                <w:bCs/>
                <w:sz w:val="24"/>
                <w:szCs w:val="24"/>
                <w:lang w:eastAsia="ru-RU"/>
              </w:rPr>
            </w:pPr>
            <w:r w:rsidRPr="00C40DB1">
              <w:rPr>
                <w:rFonts w:ascii="Times New Roman" w:eastAsia="Times New Roman" w:hAnsi="Times New Roman" w:cs="Times New Roman"/>
                <w:sz w:val="24"/>
                <w:szCs w:val="24"/>
                <w:lang w:eastAsia="ru-RU"/>
              </w:rPr>
              <w:t>Часть Программы,формируемая участниками образовательных отношений, представлена примерной региональной программой образования детей дошкольного возраста / авторская коллегия кафедры дошкольного образования ГОУ ДПО СКИПКРО: Литвинова Р.М., Чусовитина Т.В., Ильина Т.А., Попова Л.А., Корнюшина О.Н., программой Литвиновой Р.М. «Художественные ценности региональной культуры детей дошкольного возраста», п</w:t>
            </w:r>
            <w:r w:rsidRPr="00C40DB1">
              <w:rPr>
                <w:rFonts w:ascii="Times New Roman" w:eastAsia="Times New Roman" w:hAnsi="Times New Roman" w:cs="Times New Roman"/>
                <w:bCs/>
                <w:sz w:val="24"/>
                <w:szCs w:val="24"/>
                <w:lang w:eastAsia="ru-RU"/>
              </w:rPr>
              <w:t xml:space="preserve">рограммой Литвиновой Р.М. «Региональная культура как средство патриотического воспитания детей дошкольного возраста» (Растим патриотов Ставрополья). </w:t>
            </w:r>
          </w:p>
          <w:p w:rsidR="00267CA1" w:rsidRDefault="00267CA1" w:rsidP="00267CA1">
            <w:pPr>
              <w:pStyle w:val="af4"/>
              <w:spacing w:before="0" w:beforeAutospacing="0" w:after="0" w:afterAutospacing="0"/>
              <w:jc w:val="both"/>
              <w:rPr>
                <w:color w:val="010101"/>
              </w:rPr>
            </w:pPr>
            <w:r w:rsidRPr="00287345">
              <w:rPr>
                <w:color w:val="010101"/>
              </w:rPr>
              <w:t xml:space="preserve">Приоритетное направление: художественно-эстетического развития воспитанников ДОУ осуществляется по </w:t>
            </w:r>
            <w:r>
              <w:rPr>
                <w:color w:val="010101"/>
              </w:rPr>
              <w:t xml:space="preserve">программам «Методика и организация театрализованной деятельности дошкольников и младших школьников» Э.Г. Чурилова, «Ладушки» </w:t>
            </w:r>
            <w:r w:rsidRPr="007820CC">
              <w:rPr>
                <w:color w:val="010101"/>
              </w:rPr>
              <w:t>И. Каплунова, И. Новоскольцева</w:t>
            </w:r>
            <w:r>
              <w:rPr>
                <w:color w:val="010101"/>
              </w:rPr>
              <w:t>.</w:t>
            </w:r>
          </w:p>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highlight w:val="green"/>
                <w:lang w:eastAsia="ru-RU"/>
              </w:rPr>
            </w:pPr>
          </w:p>
        </w:tc>
      </w:tr>
      <w:tr w:rsidR="00267CA1" w:rsidRPr="00AE3578" w:rsidTr="00267CA1">
        <w:trPr>
          <w:trHeight w:val="841"/>
          <w:jc w:val="center"/>
        </w:trPr>
        <w:tc>
          <w:tcPr>
            <w:tcW w:w="15820" w:type="dxa"/>
            <w:gridSpan w:val="3"/>
            <w:shd w:val="clear" w:color="auto" w:fill="auto"/>
          </w:tcPr>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highlight w:val="green"/>
                <w:lang w:eastAsia="ru-RU"/>
              </w:rPr>
            </w:pPr>
          </w:p>
          <w:p w:rsidR="00267CA1" w:rsidRPr="003D272C" w:rsidRDefault="00267CA1" w:rsidP="00267CA1">
            <w:pPr>
              <w:shd w:val="clear" w:color="auto" w:fill="FFFFFF"/>
              <w:spacing w:after="0" w:line="240" w:lineRule="auto"/>
              <w:jc w:val="center"/>
              <w:rPr>
                <w:rFonts w:ascii="Times New Roman" w:eastAsia="Times New Roman" w:hAnsi="Times New Roman"/>
                <w:b/>
                <w:sz w:val="24"/>
                <w:szCs w:val="24"/>
                <w:lang w:eastAsia="ru-RU"/>
              </w:rPr>
            </w:pPr>
            <w:r w:rsidRPr="003D272C">
              <w:rPr>
                <w:rFonts w:ascii="Times New Roman" w:eastAsia="Times New Roman" w:hAnsi="Times New Roman"/>
                <w:b/>
                <w:sz w:val="24"/>
                <w:szCs w:val="24"/>
                <w:lang w:eastAsia="ru-RU"/>
              </w:rPr>
              <w:t xml:space="preserve">Методическое обеспечение проведения педагогической диагностики индивидуального развития детей при реализации Программы: </w:t>
            </w:r>
          </w:p>
          <w:p w:rsidR="00267CA1" w:rsidRPr="00AE3578" w:rsidRDefault="00267CA1" w:rsidP="00267CA1">
            <w:pPr>
              <w:shd w:val="clear" w:color="auto" w:fill="FFFFFF"/>
              <w:spacing w:after="0" w:line="240" w:lineRule="auto"/>
              <w:jc w:val="center"/>
              <w:rPr>
                <w:rFonts w:ascii="Times New Roman" w:eastAsia="Times New Roman" w:hAnsi="Times New Roman"/>
                <w:b/>
                <w:sz w:val="24"/>
                <w:szCs w:val="24"/>
                <w:highlight w:val="green"/>
                <w:lang w:eastAsia="ru-RU"/>
              </w:rPr>
            </w:pPr>
          </w:p>
        </w:tc>
      </w:tr>
      <w:tr w:rsidR="00267CA1" w:rsidRPr="00AE3578" w:rsidTr="00267CA1">
        <w:trPr>
          <w:trHeight w:val="841"/>
          <w:jc w:val="center"/>
        </w:trPr>
        <w:tc>
          <w:tcPr>
            <w:tcW w:w="15820" w:type="dxa"/>
            <w:gridSpan w:val="3"/>
            <w:shd w:val="clear" w:color="auto" w:fill="auto"/>
          </w:tcPr>
          <w:p w:rsidR="00267CA1" w:rsidRPr="003D272C" w:rsidRDefault="00267CA1" w:rsidP="00267CA1">
            <w:pPr>
              <w:ind w:right="639"/>
              <w:rPr>
                <w:rFonts w:ascii="Times New Roman" w:hAnsi="Times New Roman" w:cs="Times New Roman"/>
                <w:sz w:val="24"/>
                <w:szCs w:val="24"/>
              </w:rPr>
            </w:pPr>
            <w:r w:rsidRPr="003D272C">
              <w:rPr>
                <w:rFonts w:ascii="Times New Roman" w:hAnsi="Times New Roman" w:cs="Times New Roman"/>
                <w:sz w:val="24"/>
                <w:szCs w:val="24"/>
              </w:rPr>
              <w:t xml:space="preserve">В соответствии с ФГОС ДО целевых ориентиров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267CA1" w:rsidRPr="003D272C" w:rsidRDefault="00267CA1" w:rsidP="00267CA1">
            <w:pPr>
              <w:spacing w:after="34"/>
              <w:ind w:right="639"/>
              <w:rPr>
                <w:rFonts w:ascii="Times New Roman" w:hAnsi="Times New Roman" w:cs="Times New Roman"/>
                <w:sz w:val="24"/>
                <w:szCs w:val="24"/>
              </w:rPr>
            </w:pPr>
            <w:r w:rsidRPr="003D272C">
              <w:rPr>
                <w:rFonts w:ascii="Times New Roman" w:hAnsi="Times New Roman" w:cs="Times New Roman"/>
                <w:sz w:val="24"/>
                <w:szCs w:val="24"/>
              </w:rPr>
              <w:t xml:space="preserve">Целевые ориентиры не могут служить непосредственным основанием при решении управленческих задач, включая: </w:t>
            </w:r>
          </w:p>
          <w:p w:rsidR="00267CA1" w:rsidRDefault="00267CA1" w:rsidP="00B15685">
            <w:pPr>
              <w:pStyle w:val="a4"/>
              <w:numPr>
                <w:ilvl w:val="0"/>
                <w:numId w:val="106"/>
              </w:numPr>
              <w:spacing w:after="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аттестацию педагогических кадров; </w:t>
            </w:r>
          </w:p>
          <w:p w:rsidR="00267CA1" w:rsidRDefault="00267CA1" w:rsidP="00B15685">
            <w:pPr>
              <w:pStyle w:val="a4"/>
              <w:numPr>
                <w:ilvl w:val="0"/>
                <w:numId w:val="106"/>
              </w:numPr>
              <w:spacing w:after="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оценку качества образования; </w:t>
            </w:r>
          </w:p>
          <w:p w:rsidR="00267CA1" w:rsidRDefault="00267CA1" w:rsidP="00B15685">
            <w:pPr>
              <w:pStyle w:val="a4"/>
              <w:numPr>
                <w:ilvl w:val="0"/>
                <w:numId w:val="106"/>
              </w:numPr>
              <w:spacing w:after="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267CA1" w:rsidRDefault="00267CA1" w:rsidP="00B15685">
            <w:pPr>
              <w:pStyle w:val="a4"/>
              <w:numPr>
                <w:ilvl w:val="0"/>
                <w:numId w:val="106"/>
              </w:numPr>
              <w:spacing w:after="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оценку выполнения муниципального (государственного) задания посредством их включения в показатели качества выполнения задания; </w:t>
            </w:r>
          </w:p>
          <w:p w:rsidR="00267CA1" w:rsidRPr="0026334F" w:rsidRDefault="00267CA1" w:rsidP="00B15685">
            <w:pPr>
              <w:pStyle w:val="a4"/>
              <w:numPr>
                <w:ilvl w:val="0"/>
                <w:numId w:val="106"/>
              </w:numPr>
              <w:spacing w:after="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распределение стимулирующего фонда оплаты труда работников Организации. </w:t>
            </w:r>
          </w:p>
          <w:p w:rsidR="00267CA1" w:rsidRPr="003D272C" w:rsidRDefault="00267CA1" w:rsidP="00267CA1">
            <w:pPr>
              <w:spacing w:after="35"/>
              <w:ind w:right="639"/>
              <w:rPr>
                <w:rFonts w:ascii="Times New Roman" w:hAnsi="Times New Roman" w:cs="Times New Roman"/>
                <w:sz w:val="24"/>
                <w:szCs w:val="24"/>
              </w:rPr>
            </w:pPr>
            <w:r w:rsidRPr="003D272C">
              <w:rPr>
                <w:rFonts w:ascii="Times New Roman" w:hAnsi="Times New Roman" w:cs="Times New Roman"/>
                <w:sz w:val="24"/>
                <w:szCs w:val="24"/>
              </w:rPr>
              <w:t xml:space="preserve">Педагог в ходе своей работы выстраивает индивидуальную траекторию развития каждого ребенка, используя аутентичную оценку, в основе которой лежат следующие принципы: </w:t>
            </w:r>
          </w:p>
          <w:p w:rsidR="00267CA1" w:rsidRDefault="00267CA1" w:rsidP="00B15685">
            <w:pPr>
              <w:pStyle w:val="a4"/>
              <w:numPr>
                <w:ilvl w:val="0"/>
                <w:numId w:val="107"/>
              </w:numPr>
              <w:spacing w:after="35"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Строится на анализе реального поведения, а не на результате выполнения специальных заданий. Информация фиксируется посредством прямого наблюдения за поведением ребенка. Результаты получаются в естественной среде (в игровых ситуациях, режимных моментах, на ОД). </w:t>
            </w:r>
          </w:p>
          <w:p w:rsidR="00267CA1" w:rsidRDefault="00267CA1" w:rsidP="00B15685">
            <w:pPr>
              <w:pStyle w:val="a4"/>
              <w:numPr>
                <w:ilvl w:val="0"/>
                <w:numId w:val="107"/>
              </w:numPr>
              <w:spacing w:after="35"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Аутентичные оценки дает взрослый, который проводит с ребенком много времени, хорошо знает его поведение. </w:t>
            </w:r>
          </w:p>
          <w:p w:rsidR="00267CA1" w:rsidRDefault="00267CA1" w:rsidP="00B15685">
            <w:pPr>
              <w:pStyle w:val="a4"/>
              <w:numPr>
                <w:ilvl w:val="0"/>
                <w:numId w:val="107"/>
              </w:numPr>
              <w:spacing w:after="35"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Оценка максимально структурирована. </w:t>
            </w:r>
          </w:p>
          <w:p w:rsidR="00267CA1" w:rsidRPr="0026334F" w:rsidRDefault="00267CA1" w:rsidP="00B15685">
            <w:pPr>
              <w:pStyle w:val="a4"/>
              <w:numPr>
                <w:ilvl w:val="0"/>
                <w:numId w:val="107"/>
              </w:numPr>
              <w:spacing w:after="35"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Родители могут стать партнерами для педагога при поиске ответа на тот или иной вопрос. </w:t>
            </w:r>
          </w:p>
          <w:p w:rsidR="00267CA1" w:rsidRPr="003D272C" w:rsidRDefault="00267CA1" w:rsidP="00267CA1">
            <w:pPr>
              <w:spacing w:after="0"/>
              <w:ind w:left="886"/>
              <w:jc w:val="center"/>
              <w:rPr>
                <w:rFonts w:ascii="Times New Roman" w:hAnsi="Times New Roman" w:cs="Times New Roman"/>
                <w:sz w:val="24"/>
                <w:szCs w:val="24"/>
              </w:rPr>
            </w:pPr>
          </w:p>
          <w:p w:rsidR="00267CA1" w:rsidRPr="003D272C" w:rsidRDefault="00267CA1" w:rsidP="00267CA1">
            <w:pPr>
              <w:spacing w:after="13" w:line="249" w:lineRule="auto"/>
              <w:ind w:left="982" w:right="144" w:hanging="10"/>
              <w:jc w:val="center"/>
              <w:rPr>
                <w:rFonts w:ascii="Times New Roman" w:hAnsi="Times New Roman" w:cs="Times New Roman"/>
                <w:sz w:val="24"/>
                <w:szCs w:val="24"/>
              </w:rPr>
            </w:pPr>
            <w:r w:rsidRPr="003D272C">
              <w:rPr>
                <w:rFonts w:ascii="Times New Roman" w:hAnsi="Times New Roman" w:cs="Times New Roman"/>
                <w:b/>
                <w:sz w:val="24"/>
                <w:szCs w:val="24"/>
              </w:rPr>
              <w:t xml:space="preserve">Педагогическая диагностика. </w:t>
            </w:r>
          </w:p>
          <w:p w:rsidR="00267CA1" w:rsidRPr="003D272C" w:rsidRDefault="00267CA1" w:rsidP="00267CA1">
            <w:pPr>
              <w:spacing w:after="0"/>
              <w:ind w:left="886"/>
              <w:jc w:val="center"/>
              <w:rPr>
                <w:rFonts w:ascii="Times New Roman" w:hAnsi="Times New Roman" w:cs="Times New Roman"/>
                <w:sz w:val="24"/>
                <w:szCs w:val="24"/>
              </w:rPr>
            </w:pPr>
          </w:p>
          <w:p w:rsidR="00267CA1" w:rsidRPr="003D272C" w:rsidRDefault="00267CA1" w:rsidP="00267CA1">
            <w:pPr>
              <w:spacing w:after="35"/>
              <w:ind w:right="639"/>
              <w:rPr>
                <w:rFonts w:ascii="Times New Roman" w:hAnsi="Times New Roman" w:cs="Times New Roman"/>
                <w:sz w:val="24"/>
                <w:szCs w:val="24"/>
              </w:rPr>
            </w:pPr>
            <w:r w:rsidRPr="003D272C">
              <w:rPr>
                <w:rFonts w:ascii="Times New Roman" w:hAnsi="Times New Roman" w:cs="Times New Roman"/>
                <w:sz w:val="24"/>
                <w:szCs w:val="24"/>
              </w:rPr>
              <w:t xml:space="preserve">Реализация Программы предполагает оценку индивидуального развития детей. Такая оценка проводится в рамках педагогической диагностики. Педагогическая диагностика проводится в ходе наблюдений за активностью детей в спонтанной и специально организованной деятельности. Карты наблюдений позволяют фиксировать индивидуальную динамику и перспективы развития каждого ребенка в ходе: </w:t>
            </w:r>
          </w:p>
          <w:p w:rsidR="00267CA1" w:rsidRDefault="00267CA1" w:rsidP="00B15685">
            <w:pPr>
              <w:pStyle w:val="a4"/>
              <w:numPr>
                <w:ilvl w:val="0"/>
                <w:numId w:val="108"/>
              </w:numPr>
              <w:spacing w:after="3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Коммуникации со сверстниками и взрослыми (как меняются способы установления и поддержания контакта, принятия совместных </w:t>
            </w:r>
            <w:r w:rsidRPr="0026334F">
              <w:rPr>
                <w:rFonts w:ascii="Times New Roman" w:hAnsi="Times New Roman" w:cs="Times New Roman"/>
                <w:sz w:val="24"/>
                <w:szCs w:val="24"/>
              </w:rPr>
              <w:lastRenderedPageBreak/>
              <w:t xml:space="preserve">решений, разрешения конфликтов, лидерства и др). </w:t>
            </w:r>
          </w:p>
          <w:p w:rsidR="00267CA1" w:rsidRDefault="00267CA1" w:rsidP="00B15685">
            <w:pPr>
              <w:pStyle w:val="a4"/>
              <w:numPr>
                <w:ilvl w:val="0"/>
                <w:numId w:val="108"/>
              </w:numPr>
              <w:spacing w:after="3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Игровой деятельности. </w:t>
            </w:r>
          </w:p>
          <w:p w:rsidR="00267CA1" w:rsidRDefault="00267CA1" w:rsidP="00B15685">
            <w:pPr>
              <w:pStyle w:val="a4"/>
              <w:numPr>
                <w:ilvl w:val="0"/>
                <w:numId w:val="108"/>
              </w:numPr>
              <w:spacing w:after="3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Познавательной деятельности (как идет развитие детских способностей, познавательной активности). </w:t>
            </w:r>
          </w:p>
          <w:p w:rsidR="00267CA1" w:rsidRDefault="00267CA1" w:rsidP="00B15685">
            <w:pPr>
              <w:pStyle w:val="a4"/>
              <w:numPr>
                <w:ilvl w:val="0"/>
                <w:numId w:val="108"/>
              </w:numPr>
              <w:spacing w:after="3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Проектной деятельности (как идет развитие детской инициативности, ответственности, автономии, как развивается умение планировать и организовывать свою деятельность). </w:t>
            </w:r>
          </w:p>
          <w:p w:rsidR="00267CA1" w:rsidRDefault="00267CA1" w:rsidP="00B15685">
            <w:pPr>
              <w:pStyle w:val="a4"/>
              <w:numPr>
                <w:ilvl w:val="0"/>
                <w:numId w:val="108"/>
              </w:numPr>
              <w:spacing w:after="3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Художественной деятельности. </w:t>
            </w:r>
          </w:p>
          <w:p w:rsidR="00267CA1" w:rsidRPr="0026334F" w:rsidRDefault="00267CA1" w:rsidP="00B15685">
            <w:pPr>
              <w:pStyle w:val="a4"/>
              <w:numPr>
                <w:ilvl w:val="0"/>
                <w:numId w:val="108"/>
              </w:numPr>
              <w:spacing w:after="34" w:line="247" w:lineRule="auto"/>
              <w:ind w:right="639"/>
              <w:jc w:val="both"/>
              <w:rPr>
                <w:rFonts w:ascii="Times New Roman" w:hAnsi="Times New Roman" w:cs="Times New Roman"/>
                <w:sz w:val="24"/>
                <w:szCs w:val="24"/>
              </w:rPr>
            </w:pPr>
            <w:r w:rsidRPr="0026334F">
              <w:rPr>
                <w:rFonts w:ascii="Times New Roman" w:hAnsi="Times New Roman" w:cs="Times New Roman"/>
                <w:sz w:val="24"/>
                <w:szCs w:val="24"/>
              </w:rPr>
              <w:t xml:space="preserve">Физического развития. </w:t>
            </w:r>
          </w:p>
          <w:p w:rsidR="00267CA1" w:rsidRDefault="00267CA1" w:rsidP="00267CA1">
            <w:pPr>
              <w:spacing w:after="31"/>
              <w:ind w:right="639"/>
              <w:rPr>
                <w:rFonts w:ascii="Times New Roman" w:hAnsi="Times New Roman" w:cs="Times New Roman"/>
                <w:sz w:val="24"/>
                <w:szCs w:val="24"/>
              </w:rPr>
            </w:pPr>
            <w:r w:rsidRPr="003D272C">
              <w:rPr>
                <w:rFonts w:ascii="Times New Roman" w:hAnsi="Times New Roman" w:cs="Times New Roman"/>
                <w:sz w:val="24"/>
                <w:szCs w:val="24"/>
              </w:rPr>
              <w:t xml:space="preserve">Результаты используются исключительно для решения следующих задач: </w:t>
            </w:r>
          </w:p>
          <w:p w:rsidR="00267CA1" w:rsidRDefault="00267CA1" w:rsidP="00267CA1">
            <w:pPr>
              <w:spacing w:after="31"/>
              <w:ind w:right="639"/>
              <w:rPr>
                <w:rFonts w:ascii="Times New Roman" w:hAnsi="Times New Roman" w:cs="Times New Roman"/>
                <w:sz w:val="24"/>
                <w:szCs w:val="24"/>
              </w:rPr>
            </w:pPr>
            <w:r w:rsidRPr="0026334F">
              <w:rPr>
                <w:rFonts w:ascii="Times New Roman" w:hAnsi="Times New Roman" w:cs="Times New Roman"/>
                <w:i/>
                <w:sz w:val="24"/>
                <w:szCs w:val="24"/>
              </w:rPr>
              <w:t>Индивидуализации образования</w:t>
            </w:r>
            <w:r w:rsidRPr="003D272C">
              <w:rPr>
                <w:rFonts w:ascii="Times New Roman" w:hAnsi="Times New Roman" w:cs="Times New Roman"/>
                <w:sz w:val="24"/>
                <w:szCs w:val="24"/>
              </w:rPr>
              <w:t xml:space="preserve"> (в том числе поддержки ребенка, построения его образовательной траектории или профессиональной коррекции особенностей его развития). </w:t>
            </w:r>
          </w:p>
          <w:p w:rsidR="00267CA1" w:rsidRPr="0026334F" w:rsidRDefault="00267CA1" w:rsidP="00267CA1">
            <w:pPr>
              <w:spacing w:after="31"/>
              <w:ind w:right="639"/>
              <w:rPr>
                <w:rFonts w:ascii="Times New Roman" w:hAnsi="Times New Roman" w:cs="Times New Roman"/>
                <w:i/>
                <w:sz w:val="24"/>
                <w:szCs w:val="24"/>
              </w:rPr>
            </w:pPr>
            <w:r w:rsidRPr="0026334F">
              <w:rPr>
                <w:rFonts w:ascii="Times New Roman" w:hAnsi="Times New Roman" w:cs="Times New Roman"/>
                <w:i/>
                <w:sz w:val="24"/>
                <w:szCs w:val="24"/>
              </w:rPr>
              <w:t xml:space="preserve">Оптимизации работы с группой детей. </w:t>
            </w:r>
          </w:p>
          <w:p w:rsidR="00267CA1" w:rsidRDefault="00267CA1" w:rsidP="00267CA1">
            <w:pPr>
              <w:ind w:right="639"/>
              <w:rPr>
                <w:rFonts w:ascii="Times New Roman" w:hAnsi="Times New Roman" w:cs="Times New Roman"/>
                <w:sz w:val="24"/>
                <w:szCs w:val="24"/>
              </w:rPr>
            </w:pPr>
            <w:r w:rsidRPr="003D272C">
              <w:rPr>
                <w:rFonts w:ascii="Times New Roman" w:hAnsi="Times New Roman" w:cs="Times New Roman"/>
                <w:sz w:val="24"/>
                <w:szCs w:val="24"/>
              </w:rPr>
              <w:t xml:space="preserve">В ходе работы педагоги создают диагностические ситуации, чтобы оценить индивидуальную динамику детей и скорректировать свои действия. </w:t>
            </w:r>
          </w:p>
          <w:p w:rsidR="00267CA1" w:rsidRPr="003D272C" w:rsidRDefault="00267CA1" w:rsidP="00267CA1">
            <w:pPr>
              <w:ind w:left="897" w:right="639"/>
              <w:rPr>
                <w:rFonts w:ascii="Times New Roman" w:hAnsi="Times New Roman" w:cs="Times New Roman"/>
                <w:sz w:val="24"/>
                <w:szCs w:val="24"/>
              </w:rPr>
            </w:pPr>
          </w:p>
          <w:p w:rsidR="00267CA1" w:rsidRPr="003D272C" w:rsidRDefault="00267CA1" w:rsidP="00267CA1">
            <w:pPr>
              <w:shd w:val="clear" w:color="auto" w:fill="FFFFFF"/>
              <w:spacing w:after="0" w:line="240" w:lineRule="auto"/>
              <w:rPr>
                <w:rFonts w:ascii="Times New Roman" w:eastAsia="Times New Roman" w:hAnsi="Times New Roman" w:cs="Times New Roman"/>
                <w:b/>
                <w:color w:val="FF0000"/>
                <w:sz w:val="24"/>
                <w:szCs w:val="24"/>
                <w:highlight w:val="green"/>
                <w:lang w:eastAsia="ru-RU"/>
              </w:rPr>
            </w:pPr>
          </w:p>
        </w:tc>
      </w:tr>
    </w:tbl>
    <w:p w:rsidR="00267CA1" w:rsidRDefault="00267CA1" w:rsidP="00267CA1">
      <w:pPr>
        <w:spacing w:after="200" w:line="276" w:lineRule="auto"/>
        <w:sectPr w:rsidR="00267CA1" w:rsidSect="00267CA1">
          <w:pgSz w:w="16838" w:h="11906" w:orient="landscape"/>
          <w:pgMar w:top="720" w:right="720" w:bottom="720" w:left="720" w:header="709" w:footer="709" w:gutter="0"/>
          <w:cols w:space="708"/>
          <w:titlePg/>
          <w:docGrid w:linePitch="360"/>
        </w:sectPr>
      </w:pPr>
    </w:p>
    <w:p w:rsidR="00267CA1" w:rsidRPr="00B87FF1" w:rsidRDefault="00267CA1" w:rsidP="00B15685">
      <w:pPr>
        <w:pStyle w:val="1"/>
        <w:numPr>
          <w:ilvl w:val="1"/>
          <w:numId w:val="24"/>
        </w:numPr>
        <w:tabs>
          <w:tab w:val="left" w:pos="634"/>
        </w:tabs>
        <w:spacing w:line="276" w:lineRule="auto"/>
        <w:ind w:left="633" w:hanging="422"/>
        <w:rPr>
          <w:sz w:val="26"/>
          <w:szCs w:val="26"/>
        </w:rPr>
      </w:pPr>
      <w:r w:rsidRPr="00B87FF1">
        <w:rPr>
          <w:sz w:val="26"/>
          <w:szCs w:val="26"/>
        </w:rPr>
        <w:lastRenderedPageBreak/>
        <w:t>Кадровыеусловияреализации Программы</w:t>
      </w:r>
    </w:p>
    <w:p w:rsidR="00267CA1" w:rsidRDefault="00267CA1" w:rsidP="00267CA1">
      <w:pPr>
        <w:pStyle w:val="a9"/>
        <w:spacing w:line="276" w:lineRule="auto"/>
        <w:ind w:right="249"/>
      </w:pPr>
      <w:r>
        <w:t>РеализацияАОП ДОобеспечиваетсяквалифицированнымипедагогическимиработниками: воспитателями, учителем-логопедом, педагогом-психологом, учителем - дефектологом</w:t>
      </w:r>
    </w:p>
    <w:p w:rsidR="00267CA1" w:rsidRPr="00E95C62" w:rsidRDefault="00267CA1" w:rsidP="00267CA1">
      <w:pPr>
        <w:pStyle w:val="a9"/>
        <w:spacing w:line="276" w:lineRule="auto"/>
        <w:ind w:right="244"/>
        <w:rPr>
          <w:color w:val="000000" w:themeColor="text1"/>
        </w:rPr>
      </w:pPr>
      <w:r w:rsidRPr="00E95C62">
        <w:rPr>
          <w:color w:val="000000" w:themeColor="text1"/>
        </w:rPr>
        <w:t>Квалификацияпедагогическихиучебно-вспомогательныхработниковдолжнасоответствоватьквалификационнымхарактеристикам,установленнымвЕдиномквалификационном справочнике должностей руководителей, специалистов и служащих, раздел"Квалификационныехарактеристикидолжностейработниковобразования",утвержденномприказом Министерства здравоохранения и социального развития Российской Федерации от 26августа2010 г.№761н.</w:t>
      </w:r>
    </w:p>
    <w:p w:rsidR="00267CA1" w:rsidRPr="00E95C62" w:rsidRDefault="00267CA1" w:rsidP="00267CA1">
      <w:pPr>
        <w:pStyle w:val="a9"/>
        <w:spacing w:line="276" w:lineRule="auto"/>
        <w:ind w:right="244"/>
        <w:rPr>
          <w:color w:val="000000" w:themeColor="text1"/>
        </w:rPr>
      </w:pPr>
      <w:r w:rsidRPr="00E95C62">
        <w:rPr>
          <w:color w:val="000000" w:themeColor="text1"/>
        </w:rPr>
        <w:t>Образовательная организация вправе применять сетевые формы реализации Федеральнойпрограммы или отдельных ее компонентов, в связи с чем может быть задействован кадровыйсоставдругихорганизаций,участвующихвсетевомвзаимодействиисорганизацией,квалификациякоторогоотвечаетуказаннымвышетребованиям.</w:t>
      </w:r>
    </w:p>
    <w:p w:rsidR="00267CA1" w:rsidRPr="00E95C62" w:rsidRDefault="00267CA1" w:rsidP="00267CA1">
      <w:pPr>
        <w:pStyle w:val="a9"/>
        <w:spacing w:line="276" w:lineRule="auto"/>
        <w:ind w:right="245"/>
        <w:rPr>
          <w:color w:val="000000" w:themeColor="text1"/>
        </w:rPr>
      </w:pPr>
      <w:r w:rsidRPr="00E95C62">
        <w:rPr>
          <w:color w:val="000000" w:themeColor="text1"/>
        </w:rPr>
        <w:t>РеализацияобразовательнойпрограммыДОобеспечиваетсяруководящими,педагогическими,учебно-вспомогательными,административно-хозяйственнымиработникамиобразовательнойорганизации,атакжемедицинскимииинымиработниками,выполняющимивспомогательныефункции.Организациясамостоятельноустанавливаетштатноерасписание,осуществляетприемнаработуработников,заключениеснимиирасторжениетрудовыхдоговоров,распределениедолжностныхобязанностей,созданиеусловийиорганизацию методическогоипсихологическогосопровожденияпедагогическихработников.Руководительорганизациивправезаключатьдоговорагражданско-правовогохарактераисовершатьиныедействияврамкахсвоихполномочий.</w:t>
      </w:r>
    </w:p>
    <w:p w:rsidR="00267CA1" w:rsidRPr="00E95C62" w:rsidRDefault="00267CA1" w:rsidP="00267CA1">
      <w:pPr>
        <w:pStyle w:val="a9"/>
        <w:spacing w:before="1" w:line="276" w:lineRule="auto"/>
        <w:ind w:right="246"/>
        <w:rPr>
          <w:color w:val="000000" w:themeColor="text1"/>
        </w:rPr>
      </w:pPr>
      <w:r w:rsidRPr="00E95C62">
        <w:rPr>
          <w:color w:val="000000" w:themeColor="text1"/>
        </w:rPr>
        <w:t>ПриработесдетьмисОВЗвгруппахкомбинированнойиликомпенсирующейнаправленности,дополнительнопредусмотреныдолжностипедагогическихииныхработников, в соответствии с«Порядкоморганизации и осуществления образовательной деятельности по основным общеобразовательнымпрограммам – образовательным программам дошкольного образования», утвержденным ПриказомМинистерствапросвещения РоссийскойФедерацииот31июля 2020г.№373.</w:t>
      </w:r>
    </w:p>
    <w:p w:rsidR="00267CA1" w:rsidRPr="00172BF2" w:rsidRDefault="00267CA1" w:rsidP="00267CA1">
      <w:pPr>
        <w:pStyle w:val="a9"/>
        <w:spacing w:line="276" w:lineRule="auto"/>
        <w:ind w:right="245"/>
        <w:rPr>
          <w:color w:val="C00000"/>
        </w:rPr>
      </w:pPr>
      <w:r w:rsidRPr="00E95C62">
        <w:rPr>
          <w:color w:val="000000" w:themeColor="text1"/>
        </w:rPr>
        <w:t>В целях эффективной реализации Федеральной программы созданыусловия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образованиянережеодного разавтригодазасчет средствОрганизации.</w:t>
      </w:r>
    </w:p>
    <w:p w:rsidR="00267CA1" w:rsidRDefault="00267CA1" w:rsidP="00267CA1">
      <w:pPr>
        <w:pStyle w:val="a9"/>
        <w:spacing w:before="10"/>
        <w:ind w:left="0" w:firstLine="0"/>
        <w:jc w:val="left"/>
        <w:rPr>
          <w:sz w:val="27"/>
        </w:rPr>
      </w:pPr>
    </w:p>
    <w:p w:rsidR="00267CA1" w:rsidRDefault="00267CA1" w:rsidP="00B15685">
      <w:pPr>
        <w:pStyle w:val="1"/>
        <w:numPr>
          <w:ilvl w:val="1"/>
          <w:numId w:val="24"/>
        </w:numPr>
        <w:tabs>
          <w:tab w:val="left" w:pos="634"/>
        </w:tabs>
        <w:spacing w:line="276" w:lineRule="auto"/>
        <w:ind w:left="633" w:hanging="422"/>
      </w:pPr>
      <w:r>
        <w:t xml:space="preserve"> Режимираспорядокднявдошкольныхгруппах</w:t>
      </w:r>
    </w:p>
    <w:p w:rsidR="00267CA1" w:rsidRDefault="00267CA1" w:rsidP="00267CA1">
      <w:pPr>
        <w:pStyle w:val="a9"/>
        <w:spacing w:before="1" w:line="276" w:lineRule="auto"/>
        <w:ind w:right="243"/>
      </w:pPr>
      <w:r w:rsidRPr="00E95C62">
        <w:rPr>
          <w:b/>
        </w:rPr>
        <w:t>Режим дня</w:t>
      </w:r>
      <w:r>
        <w:t xml:space="preserve"> представляет собой </w:t>
      </w:r>
      <w:r w:rsidRPr="00E95C62">
        <w:rPr>
          <w:b/>
        </w:rPr>
        <w:t>рациональное чередование отрезков сна и бодрствования всоответствиисфизиологическимиобоснованиями,обеспечиваетхорошеесамочувствиеиактивность ребенка,предупреждаетутомляемость иперевозбуждение</w:t>
      </w:r>
      <w:r>
        <w:t>.</w:t>
      </w:r>
    </w:p>
    <w:p w:rsidR="00267CA1" w:rsidRDefault="00267CA1" w:rsidP="00267CA1">
      <w:pPr>
        <w:pStyle w:val="a9"/>
        <w:spacing w:line="276" w:lineRule="auto"/>
        <w:ind w:right="245"/>
      </w:pPr>
      <w:r>
        <w:t>Режимираспорядокдняустанавливаетсясучетомсанитарно-эпидемиологическихтребований,условийреализацииПрограммы,потребностейучастниковобразовательных отношений.</w:t>
      </w:r>
    </w:p>
    <w:p w:rsidR="00267CA1" w:rsidRDefault="00267CA1" w:rsidP="00267CA1">
      <w:pPr>
        <w:pStyle w:val="a9"/>
        <w:spacing w:line="276" w:lineRule="auto"/>
        <w:ind w:right="250"/>
      </w:pPr>
      <w:r w:rsidRPr="00E95C62">
        <w:rPr>
          <w:b/>
        </w:rPr>
        <w:t>Основными компонентами режима в ДОО являются</w:t>
      </w:r>
      <w:r>
        <w:t>: сон, пребывание на открытом воздухе(прогулка), образовательная деятельность, игровая деятельность и отдых по собственному выбору(самостоятельнаядеятельность),приемпищи,личнаягигиена.Содержаниеидлительностькаждогокомпонента,атакжеихрольвопределенныевозрастныепериодызакономерноизменяются,приобретая новыехарактерныечерты и особенности.</w:t>
      </w:r>
    </w:p>
    <w:p w:rsidR="00267CA1" w:rsidRDefault="00267CA1" w:rsidP="00267CA1">
      <w:pPr>
        <w:pStyle w:val="a9"/>
        <w:spacing w:line="276" w:lineRule="auto"/>
        <w:ind w:right="246"/>
      </w:pPr>
      <w:r>
        <w:lastRenderedPageBreak/>
        <w:t>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уребенкафизиологическипереключатьсямеждутемиилиинымивидамидеятельности,своевременноподготавливатьсяккаждомуэтапу:приемупищи,прогулке,занятиям,отдыху.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спятбеспокойно.</w:t>
      </w:r>
    </w:p>
    <w:p w:rsidR="00267CA1" w:rsidRDefault="00267CA1" w:rsidP="00267CA1">
      <w:pPr>
        <w:pStyle w:val="a9"/>
        <w:spacing w:line="276" w:lineRule="auto"/>
        <w:ind w:right="251"/>
      </w:pPr>
      <w:r>
        <w:t>Приучать детей выполнять режим дня необходимо с раннего возраста, когда легче всеговырабатывается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постепенно,последовательнои ежедневно.</w:t>
      </w:r>
    </w:p>
    <w:p w:rsidR="00267CA1" w:rsidRDefault="00267CA1" w:rsidP="00267CA1">
      <w:pPr>
        <w:pStyle w:val="a9"/>
        <w:spacing w:line="276" w:lineRule="auto"/>
        <w:ind w:right="249"/>
      </w:pPr>
      <w:r>
        <w:t xml:space="preserve">Режим дня должен быть </w:t>
      </w:r>
      <w:r>
        <w:rPr>
          <w:i/>
        </w:rPr>
        <w:t>гибким</w:t>
      </w:r>
      <w:r>
        <w:t>, однако неизменными должны оставаться время приемапищи, интервалы между приемами пищи, обеспечение необходимой длительности суточного сна,времяотходако сну; проведениеежедневнойпрогулки.</w:t>
      </w:r>
    </w:p>
    <w:p w:rsidR="00267CA1" w:rsidRDefault="00267CA1" w:rsidP="00267CA1">
      <w:pPr>
        <w:pStyle w:val="a9"/>
        <w:spacing w:before="1" w:line="276" w:lineRule="auto"/>
        <w:ind w:right="249"/>
      </w:pPr>
      <w:r w:rsidRPr="00E95C62">
        <w:rPr>
          <w:i/>
        </w:rPr>
        <w:t>Приорганизациирежимаследуетпредусматривать</w:t>
      </w:r>
      <w:r>
        <w:t>оптимальноечередованиесамостоятельной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обеспечиватьсочетаниеумственнойифизическойнагрузки.Времяобразовательнойдеятельностиорганизуется такимобразом,чтобывначалепроводилисьнаиболеенасыщенныепосодержаниювидыдеятельности, связанные с умственной активностью детей, максимальной их произвольностью, азатемтворческиевидыдеятельностивчередованиисмузыкальнойифизическойактивностью.</w:t>
      </w:r>
    </w:p>
    <w:p w:rsidR="00267CA1" w:rsidRDefault="00267CA1" w:rsidP="00267CA1">
      <w:pPr>
        <w:pStyle w:val="a9"/>
        <w:spacing w:before="1" w:line="276" w:lineRule="auto"/>
        <w:ind w:right="241"/>
      </w:pPr>
      <w:r>
        <w:t>Продолжительность дневной суммарной образовательной нагрузки для детей дошкольноговозраста, условия организации образовательного процесса должны соответствовать требованиям,предусмотреннымСанитарнымиправиламиинормамиСанПиН1.2.3685-21«Гигиеническиенормативы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врачаРоссийскойФедерации от28января2021г. № 2,действующим до1марта2027г.(далее –Гигиеническиенормативы),иСанитарнымиправиламиСанПиН2.4.3648-20«Санитарно-эпидемиологические требования к организациям воспитания и обучения, отдыха и оздоровлениядетейимолодежи»,утвержденнымПостановлениемГлавногогосударственногосанитарноговрача Российской Федерации от 28 сентября 2020 г. № 28 (далее – Санитарно-эпидемиологическиетребования).</w:t>
      </w:r>
    </w:p>
    <w:p w:rsidR="00267CA1" w:rsidRDefault="00267CA1" w:rsidP="00267CA1">
      <w:pPr>
        <w:pStyle w:val="a9"/>
        <w:spacing w:line="276" w:lineRule="auto"/>
        <w:ind w:right="246"/>
      </w:pPr>
      <w:r w:rsidRPr="00E95C62">
        <w:rPr>
          <w:i/>
        </w:rPr>
        <w:t>Режим дня строится с учетом сезонных изменений</w:t>
      </w:r>
      <w:r>
        <w:t>. В теплый период года увеличиваетсяежедневная длительностьпребывания детей на свежем воздухе, образовательная деятельностьпереносится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продолжительностьпрогулки для детей до 7 лет сокращают. При осуществлении режимных моментов необходимоучитыватьтакжеиндивидуальныеособенностиребенка(длительностьсна,вкусовыепредпочтения,характер, темп деятельностии т.д.).</w:t>
      </w:r>
    </w:p>
    <w:p w:rsidR="00267CA1" w:rsidRDefault="00267CA1" w:rsidP="00267CA1">
      <w:pPr>
        <w:pStyle w:val="a9"/>
        <w:spacing w:line="276" w:lineRule="auto"/>
        <w:ind w:right="247"/>
      </w:pPr>
      <w:r>
        <w:t>Режим питания зависит от длительности пребывания детей в ДОО и регулируется СанПиН2.3/2.4.3590-20«Санитарно-эпидемиологическиетребованиякорганизацииобщественногопитаниянаселения»,утвержденнымПостановлениемГлавногогосударственногосанитарноговрачаРоссийскойФедерацииот27октября</w:t>
      </w:r>
      <w:r>
        <w:lastRenderedPageBreak/>
        <w:t>2020года№32(далее–СанПиНпопитанию).</w:t>
      </w:r>
    </w:p>
    <w:p w:rsidR="00267CA1" w:rsidRDefault="00267CA1" w:rsidP="00267CA1">
      <w:pPr>
        <w:pStyle w:val="a9"/>
        <w:spacing w:line="276" w:lineRule="auto"/>
        <w:ind w:right="243"/>
      </w:pPr>
      <w:r>
        <w:t>Согласнопункту183ГигиеническихнормативовОрганизацияможеткорректироватьрежим дня в зависимости от типа организации и вида реализуемых образовательных программ,сезонагода.Нижеприведенытребованиякорганизацииобразовательногопроцесса,режимупитания, которыми следуетруководствоваться приизменении режимадня.</w:t>
      </w:r>
    </w:p>
    <w:p w:rsidR="00267CA1" w:rsidRDefault="00267CA1" w:rsidP="00267CA1">
      <w:pPr>
        <w:pStyle w:val="a9"/>
        <w:ind w:left="0" w:firstLine="0"/>
        <w:jc w:val="left"/>
        <w:rPr>
          <w:sz w:val="28"/>
        </w:rPr>
      </w:pPr>
    </w:p>
    <w:p w:rsidR="00267CA1" w:rsidRDefault="00267CA1" w:rsidP="00267CA1">
      <w:pPr>
        <w:pStyle w:val="1"/>
        <w:ind w:left="213" w:right="249"/>
        <w:jc w:val="center"/>
      </w:pPr>
      <w:r>
        <w:t>Требованияипоказателиорганизацииобразовательногопроцесса</w:t>
      </w:r>
    </w:p>
    <w:p w:rsidR="00267CA1" w:rsidRDefault="00267CA1" w:rsidP="00267CA1">
      <w:pPr>
        <w:pStyle w:val="a9"/>
        <w:spacing w:before="36" w:after="50"/>
        <w:ind w:left="216" w:right="249" w:firstLine="0"/>
        <w:jc w:val="center"/>
      </w:pPr>
      <w:r>
        <w:t>(извлеченияизСанПиН1.2.3685-21Таблицы6.6,6.7)</w:t>
      </w:r>
    </w:p>
    <w:tbl>
      <w:tblPr>
        <w:tblStyle w:val="TableNormal"/>
        <w:tblW w:w="9994"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412"/>
      </w:tblGrid>
      <w:tr w:rsidR="00267CA1" w:rsidTr="00267CA1">
        <w:trPr>
          <w:trHeight w:val="351"/>
        </w:trPr>
        <w:tc>
          <w:tcPr>
            <w:tcW w:w="4376" w:type="dxa"/>
            <w:shd w:val="clear" w:color="auto" w:fill="D9D9D9"/>
          </w:tcPr>
          <w:p w:rsidR="00267CA1" w:rsidRDefault="00267CA1" w:rsidP="00267CA1">
            <w:pPr>
              <w:pStyle w:val="TableParagraph"/>
              <w:spacing w:before="0"/>
              <w:ind w:left="0"/>
              <w:jc w:val="center"/>
              <w:rPr>
                <w:sz w:val="24"/>
              </w:rPr>
            </w:pPr>
            <w:r>
              <w:rPr>
                <w:sz w:val="24"/>
              </w:rPr>
              <w:t>Показатель</w:t>
            </w:r>
          </w:p>
        </w:tc>
        <w:tc>
          <w:tcPr>
            <w:tcW w:w="2206" w:type="dxa"/>
            <w:shd w:val="clear" w:color="auto" w:fill="D9D9D9"/>
          </w:tcPr>
          <w:p w:rsidR="00267CA1" w:rsidRDefault="00267CA1" w:rsidP="00267CA1">
            <w:pPr>
              <w:pStyle w:val="TableParagraph"/>
              <w:spacing w:before="0"/>
              <w:ind w:left="0"/>
              <w:jc w:val="center"/>
              <w:rPr>
                <w:sz w:val="24"/>
              </w:rPr>
            </w:pPr>
            <w:r>
              <w:rPr>
                <w:sz w:val="24"/>
              </w:rPr>
              <w:t>Возраст</w:t>
            </w:r>
          </w:p>
        </w:tc>
        <w:tc>
          <w:tcPr>
            <w:tcW w:w="3412" w:type="dxa"/>
            <w:shd w:val="clear" w:color="auto" w:fill="D9D9D9"/>
          </w:tcPr>
          <w:p w:rsidR="00267CA1" w:rsidRDefault="00267CA1" w:rsidP="00267CA1">
            <w:pPr>
              <w:pStyle w:val="TableParagraph"/>
              <w:spacing w:before="0"/>
              <w:ind w:left="0"/>
              <w:jc w:val="center"/>
              <w:rPr>
                <w:sz w:val="24"/>
              </w:rPr>
            </w:pPr>
            <w:r>
              <w:rPr>
                <w:sz w:val="24"/>
              </w:rPr>
              <w:t>Норматив</w:t>
            </w:r>
          </w:p>
        </w:tc>
      </w:tr>
      <w:tr w:rsidR="00267CA1" w:rsidTr="00267CA1">
        <w:trPr>
          <w:trHeight w:val="270"/>
        </w:trPr>
        <w:tc>
          <w:tcPr>
            <w:tcW w:w="9994" w:type="dxa"/>
            <w:gridSpan w:val="3"/>
          </w:tcPr>
          <w:p w:rsidR="00267CA1" w:rsidRPr="004754F2" w:rsidRDefault="00267CA1" w:rsidP="00267CA1">
            <w:pPr>
              <w:pStyle w:val="TableParagraph"/>
              <w:spacing w:before="0"/>
              <w:ind w:left="0"/>
              <w:jc w:val="center"/>
              <w:rPr>
                <w:i/>
                <w:sz w:val="24"/>
                <w:lang w:val="ru-RU"/>
              </w:rPr>
            </w:pPr>
            <w:r w:rsidRPr="004754F2">
              <w:rPr>
                <w:i/>
                <w:sz w:val="24"/>
                <w:lang w:val="ru-RU"/>
              </w:rPr>
              <w:t>Требованиякорганизацииобразовательногопроцесса</w:t>
            </w:r>
          </w:p>
        </w:tc>
      </w:tr>
      <w:tr w:rsidR="00267CA1" w:rsidTr="00267CA1">
        <w:trPr>
          <w:trHeight w:val="474"/>
        </w:trPr>
        <w:tc>
          <w:tcPr>
            <w:tcW w:w="4376" w:type="dxa"/>
          </w:tcPr>
          <w:p w:rsidR="00267CA1" w:rsidRDefault="00267CA1" w:rsidP="00267CA1">
            <w:pPr>
              <w:pStyle w:val="TableParagraph"/>
              <w:spacing w:before="0"/>
              <w:ind w:left="0"/>
              <w:jc w:val="center"/>
              <w:rPr>
                <w:sz w:val="24"/>
              </w:rPr>
            </w:pPr>
            <w:r>
              <w:rPr>
                <w:sz w:val="24"/>
              </w:rPr>
              <w:t>Началозанятийнеранее</w:t>
            </w:r>
          </w:p>
        </w:tc>
        <w:tc>
          <w:tcPr>
            <w:tcW w:w="2206" w:type="dxa"/>
          </w:tcPr>
          <w:p w:rsidR="00267CA1" w:rsidRDefault="00267CA1" w:rsidP="00267CA1">
            <w:pPr>
              <w:pStyle w:val="TableParagraph"/>
              <w:spacing w:before="0"/>
              <w:ind w:left="0"/>
              <w:jc w:val="center"/>
              <w:rPr>
                <w:sz w:val="24"/>
              </w:rPr>
            </w:pPr>
            <w:r>
              <w:rPr>
                <w:sz w:val="24"/>
              </w:rPr>
              <w:t>всевозраста</w:t>
            </w:r>
          </w:p>
        </w:tc>
        <w:tc>
          <w:tcPr>
            <w:tcW w:w="3412" w:type="dxa"/>
          </w:tcPr>
          <w:p w:rsidR="00267CA1" w:rsidRDefault="00267CA1" w:rsidP="00267CA1">
            <w:pPr>
              <w:pStyle w:val="TableParagraph"/>
              <w:spacing w:before="0"/>
              <w:ind w:left="0"/>
              <w:jc w:val="center"/>
              <w:rPr>
                <w:sz w:val="24"/>
              </w:rPr>
            </w:pPr>
            <w:r>
              <w:rPr>
                <w:sz w:val="24"/>
              </w:rPr>
              <w:t>8.00</w:t>
            </w:r>
          </w:p>
        </w:tc>
      </w:tr>
      <w:tr w:rsidR="00267CA1" w:rsidTr="00267CA1">
        <w:trPr>
          <w:trHeight w:val="477"/>
        </w:trPr>
        <w:tc>
          <w:tcPr>
            <w:tcW w:w="4376" w:type="dxa"/>
          </w:tcPr>
          <w:p w:rsidR="00267CA1" w:rsidRDefault="00267CA1" w:rsidP="00267CA1">
            <w:pPr>
              <w:pStyle w:val="TableParagraph"/>
              <w:spacing w:before="0"/>
              <w:ind w:left="0"/>
              <w:jc w:val="center"/>
              <w:rPr>
                <w:sz w:val="24"/>
              </w:rPr>
            </w:pPr>
            <w:r>
              <w:rPr>
                <w:sz w:val="24"/>
              </w:rPr>
              <w:t>Окончаниезанятий,непозднее</w:t>
            </w:r>
          </w:p>
        </w:tc>
        <w:tc>
          <w:tcPr>
            <w:tcW w:w="2206" w:type="dxa"/>
          </w:tcPr>
          <w:p w:rsidR="00267CA1" w:rsidRDefault="00267CA1" w:rsidP="00267CA1">
            <w:pPr>
              <w:pStyle w:val="TableParagraph"/>
              <w:spacing w:before="0"/>
              <w:ind w:left="0"/>
              <w:jc w:val="center"/>
              <w:rPr>
                <w:sz w:val="24"/>
              </w:rPr>
            </w:pPr>
            <w:r>
              <w:rPr>
                <w:sz w:val="24"/>
              </w:rPr>
              <w:t>всевозраста</w:t>
            </w:r>
          </w:p>
        </w:tc>
        <w:tc>
          <w:tcPr>
            <w:tcW w:w="3412" w:type="dxa"/>
          </w:tcPr>
          <w:p w:rsidR="00267CA1" w:rsidRDefault="00267CA1" w:rsidP="00267CA1">
            <w:pPr>
              <w:pStyle w:val="TableParagraph"/>
              <w:spacing w:before="0"/>
              <w:ind w:left="0"/>
              <w:jc w:val="center"/>
              <w:rPr>
                <w:sz w:val="24"/>
              </w:rPr>
            </w:pPr>
            <w:r>
              <w:rPr>
                <w:sz w:val="24"/>
              </w:rPr>
              <w:t>17.00</w:t>
            </w:r>
          </w:p>
        </w:tc>
      </w:tr>
      <w:tr w:rsidR="00267CA1" w:rsidTr="00267CA1">
        <w:trPr>
          <w:trHeight w:val="371"/>
        </w:trPr>
        <w:tc>
          <w:tcPr>
            <w:tcW w:w="4376" w:type="dxa"/>
            <w:tcBorders>
              <w:bottom w:val="nil"/>
            </w:tcBorders>
          </w:tcPr>
          <w:p w:rsidR="00267CA1" w:rsidRDefault="00267CA1" w:rsidP="00267CA1">
            <w:pPr>
              <w:pStyle w:val="TableParagraph"/>
              <w:spacing w:before="0"/>
              <w:ind w:left="0"/>
              <w:jc w:val="center"/>
              <w:rPr>
                <w:sz w:val="24"/>
              </w:rPr>
            </w:pPr>
            <w:r>
              <w:rPr>
                <w:sz w:val="24"/>
              </w:rPr>
              <w:t>Продолжительностьзанятиядлядетей</w:t>
            </w:r>
          </w:p>
        </w:tc>
        <w:tc>
          <w:tcPr>
            <w:tcW w:w="2206" w:type="dxa"/>
            <w:tcBorders>
              <w:bottom w:val="nil"/>
            </w:tcBorders>
          </w:tcPr>
          <w:p w:rsidR="00267CA1" w:rsidRDefault="00267CA1" w:rsidP="00267CA1">
            <w:pPr>
              <w:pStyle w:val="TableParagraph"/>
              <w:spacing w:before="0"/>
              <w:ind w:left="0"/>
              <w:jc w:val="center"/>
              <w:rPr>
                <w:sz w:val="24"/>
              </w:rPr>
            </w:pPr>
            <w:r>
              <w:rPr>
                <w:sz w:val="24"/>
              </w:rPr>
              <w:t>от 1,5 до 3 лет</w:t>
            </w:r>
          </w:p>
        </w:tc>
        <w:tc>
          <w:tcPr>
            <w:tcW w:w="3412" w:type="dxa"/>
            <w:tcBorders>
              <w:bottom w:val="nil"/>
            </w:tcBorders>
          </w:tcPr>
          <w:p w:rsidR="00267CA1" w:rsidRDefault="00267CA1" w:rsidP="00267CA1">
            <w:pPr>
              <w:pStyle w:val="TableParagraph"/>
              <w:spacing w:before="0"/>
              <w:ind w:left="0"/>
              <w:jc w:val="center"/>
              <w:rPr>
                <w:sz w:val="24"/>
              </w:rPr>
            </w:pPr>
            <w:r>
              <w:rPr>
                <w:sz w:val="24"/>
              </w:rPr>
              <w:t>10минут</w:t>
            </w:r>
          </w:p>
        </w:tc>
      </w:tr>
      <w:tr w:rsidR="00267CA1" w:rsidTr="00267CA1">
        <w:trPr>
          <w:trHeight w:val="275"/>
        </w:trPr>
        <w:tc>
          <w:tcPr>
            <w:tcW w:w="4376" w:type="dxa"/>
            <w:tcBorders>
              <w:top w:val="nil"/>
              <w:bottom w:val="nil"/>
            </w:tcBorders>
          </w:tcPr>
          <w:p w:rsidR="00267CA1" w:rsidRDefault="00267CA1" w:rsidP="00267CA1">
            <w:pPr>
              <w:pStyle w:val="TableParagraph"/>
              <w:spacing w:before="0"/>
              <w:ind w:left="0"/>
              <w:jc w:val="center"/>
              <w:rPr>
                <w:sz w:val="24"/>
              </w:rPr>
            </w:pPr>
            <w:r>
              <w:rPr>
                <w:sz w:val="24"/>
              </w:rPr>
              <w:t>дошкольноговозраста,неболее</w:t>
            </w:r>
          </w:p>
        </w:tc>
        <w:tc>
          <w:tcPr>
            <w:tcW w:w="2206" w:type="dxa"/>
            <w:tcBorders>
              <w:top w:val="nil"/>
              <w:bottom w:val="nil"/>
            </w:tcBorders>
          </w:tcPr>
          <w:p w:rsidR="00267CA1" w:rsidRDefault="00267CA1" w:rsidP="00267CA1">
            <w:pPr>
              <w:pStyle w:val="TableParagraph"/>
              <w:spacing w:before="0"/>
              <w:ind w:left="0"/>
              <w:jc w:val="center"/>
              <w:rPr>
                <w:sz w:val="24"/>
              </w:rPr>
            </w:pPr>
            <w:r>
              <w:rPr>
                <w:sz w:val="24"/>
              </w:rPr>
              <w:t>от3 до 4 лет</w:t>
            </w:r>
          </w:p>
        </w:tc>
        <w:tc>
          <w:tcPr>
            <w:tcW w:w="3412" w:type="dxa"/>
            <w:tcBorders>
              <w:top w:val="nil"/>
              <w:bottom w:val="nil"/>
            </w:tcBorders>
          </w:tcPr>
          <w:p w:rsidR="00267CA1" w:rsidRDefault="00267CA1" w:rsidP="00267CA1">
            <w:pPr>
              <w:pStyle w:val="TableParagraph"/>
              <w:spacing w:before="0"/>
              <w:ind w:left="0"/>
              <w:jc w:val="center"/>
              <w:rPr>
                <w:sz w:val="24"/>
              </w:rPr>
            </w:pPr>
            <w:r>
              <w:rPr>
                <w:sz w:val="24"/>
              </w:rPr>
              <w:t>15минут</w:t>
            </w:r>
          </w:p>
        </w:tc>
      </w:tr>
      <w:tr w:rsidR="00267CA1" w:rsidTr="00267CA1">
        <w:trPr>
          <w:trHeight w:val="276"/>
        </w:trPr>
        <w:tc>
          <w:tcPr>
            <w:tcW w:w="4376" w:type="dxa"/>
            <w:tcBorders>
              <w:top w:val="nil"/>
              <w:bottom w:val="nil"/>
            </w:tcBorders>
          </w:tcPr>
          <w:p w:rsidR="00267CA1" w:rsidRDefault="00267CA1" w:rsidP="00267CA1">
            <w:pPr>
              <w:pStyle w:val="TableParagraph"/>
              <w:spacing w:before="0"/>
              <w:ind w:left="0"/>
              <w:jc w:val="center"/>
              <w:rPr>
                <w:sz w:val="20"/>
              </w:rPr>
            </w:pPr>
          </w:p>
        </w:tc>
        <w:tc>
          <w:tcPr>
            <w:tcW w:w="2206" w:type="dxa"/>
            <w:tcBorders>
              <w:top w:val="nil"/>
              <w:bottom w:val="nil"/>
            </w:tcBorders>
          </w:tcPr>
          <w:p w:rsidR="00267CA1" w:rsidRDefault="00267CA1" w:rsidP="00267CA1">
            <w:pPr>
              <w:pStyle w:val="TableParagraph"/>
              <w:spacing w:before="0"/>
              <w:ind w:left="0"/>
              <w:jc w:val="center"/>
              <w:rPr>
                <w:sz w:val="24"/>
              </w:rPr>
            </w:pPr>
            <w:r>
              <w:rPr>
                <w:sz w:val="24"/>
              </w:rPr>
              <w:t>от4 до 5 лет</w:t>
            </w:r>
          </w:p>
        </w:tc>
        <w:tc>
          <w:tcPr>
            <w:tcW w:w="3412" w:type="dxa"/>
            <w:tcBorders>
              <w:top w:val="nil"/>
              <w:bottom w:val="nil"/>
            </w:tcBorders>
          </w:tcPr>
          <w:p w:rsidR="00267CA1" w:rsidRDefault="00267CA1" w:rsidP="00267CA1">
            <w:pPr>
              <w:pStyle w:val="TableParagraph"/>
              <w:spacing w:before="0"/>
              <w:ind w:left="0"/>
              <w:jc w:val="center"/>
              <w:rPr>
                <w:sz w:val="24"/>
              </w:rPr>
            </w:pPr>
            <w:r>
              <w:rPr>
                <w:sz w:val="24"/>
              </w:rPr>
              <w:t>20минут</w:t>
            </w:r>
          </w:p>
        </w:tc>
      </w:tr>
      <w:tr w:rsidR="00267CA1" w:rsidTr="00267CA1">
        <w:trPr>
          <w:trHeight w:val="276"/>
        </w:trPr>
        <w:tc>
          <w:tcPr>
            <w:tcW w:w="4376" w:type="dxa"/>
            <w:tcBorders>
              <w:top w:val="nil"/>
              <w:bottom w:val="nil"/>
            </w:tcBorders>
          </w:tcPr>
          <w:p w:rsidR="00267CA1" w:rsidRDefault="00267CA1" w:rsidP="00267CA1">
            <w:pPr>
              <w:pStyle w:val="TableParagraph"/>
              <w:spacing w:before="0"/>
              <w:ind w:left="0"/>
              <w:jc w:val="center"/>
              <w:rPr>
                <w:sz w:val="20"/>
              </w:rPr>
            </w:pPr>
          </w:p>
        </w:tc>
        <w:tc>
          <w:tcPr>
            <w:tcW w:w="2206" w:type="dxa"/>
            <w:tcBorders>
              <w:top w:val="nil"/>
              <w:bottom w:val="nil"/>
            </w:tcBorders>
          </w:tcPr>
          <w:p w:rsidR="00267CA1" w:rsidRDefault="00267CA1" w:rsidP="00267CA1">
            <w:pPr>
              <w:pStyle w:val="TableParagraph"/>
              <w:spacing w:before="0"/>
              <w:ind w:left="0"/>
              <w:jc w:val="center"/>
              <w:rPr>
                <w:sz w:val="24"/>
              </w:rPr>
            </w:pPr>
            <w:r>
              <w:rPr>
                <w:sz w:val="24"/>
              </w:rPr>
              <w:t>от5 до 6 лет</w:t>
            </w:r>
          </w:p>
        </w:tc>
        <w:tc>
          <w:tcPr>
            <w:tcW w:w="3412" w:type="dxa"/>
            <w:tcBorders>
              <w:top w:val="nil"/>
              <w:bottom w:val="nil"/>
            </w:tcBorders>
          </w:tcPr>
          <w:p w:rsidR="00267CA1" w:rsidRDefault="00267CA1" w:rsidP="00267CA1">
            <w:pPr>
              <w:pStyle w:val="TableParagraph"/>
              <w:spacing w:before="0"/>
              <w:ind w:left="0"/>
              <w:jc w:val="center"/>
              <w:rPr>
                <w:sz w:val="24"/>
              </w:rPr>
            </w:pPr>
            <w:r>
              <w:rPr>
                <w:sz w:val="24"/>
              </w:rPr>
              <w:t>25минут</w:t>
            </w:r>
          </w:p>
        </w:tc>
      </w:tr>
      <w:tr w:rsidR="00267CA1" w:rsidTr="00267CA1">
        <w:trPr>
          <w:trHeight w:val="379"/>
        </w:trPr>
        <w:tc>
          <w:tcPr>
            <w:tcW w:w="4376" w:type="dxa"/>
            <w:tcBorders>
              <w:top w:val="nil"/>
              <w:bottom w:val="nil"/>
            </w:tcBorders>
          </w:tcPr>
          <w:p w:rsidR="00267CA1" w:rsidRDefault="00267CA1" w:rsidP="00267CA1">
            <w:pPr>
              <w:pStyle w:val="TableParagraph"/>
              <w:spacing w:before="0"/>
              <w:ind w:left="0"/>
              <w:jc w:val="center"/>
            </w:pPr>
          </w:p>
        </w:tc>
        <w:tc>
          <w:tcPr>
            <w:tcW w:w="2206" w:type="dxa"/>
            <w:tcBorders>
              <w:top w:val="nil"/>
              <w:bottom w:val="nil"/>
            </w:tcBorders>
          </w:tcPr>
          <w:p w:rsidR="00267CA1" w:rsidRDefault="00267CA1" w:rsidP="00267CA1">
            <w:pPr>
              <w:pStyle w:val="TableParagraph"/>
              <w:spacing w:before="0"/>
              <w:ind w:left="0"/>
              <w:jc w:val="center"/>
              <w:rPr>
                <w:sz w:val="24"/>
              </w:rPr>
            </w:pPr>
            <w:r>
              <w:rPr>
                <w:sz w:val="24"/>
              </w:rPr>
              <w:t>от6 до 7 лет</w:t>
            </w:r>
          </w:p>
        </w:tc>
        <w:tc>
          <w:tcPr>
            <w:tcW w:w="3412" w:type="dxa"/>
            <w:tcBorders>
              <w:top w:val="nil"/>
              <w:bottom w:val="nil"/>
            </w:tcBorders>
          </w:tcPr>
          <w:p w:rsidR="00267CA1" w:rsidRDefault="00267CA1" w:rsidP="00267CA1">
            <w:pPr>
              <w:pStyle w:val="TableParagraph"/>
              <w:spacing w:before="0"/>
              <w:ind w:left="0"/>
              <w:jc w:val="center"/>
              <w:rPr>
                <w:sz w:val="24"/>
              </w:rPr>
            </w:pPr>
            <w:r>
              <w:rPr>
                <w:sz w:val="24"/>
              </w:rPr>
              <w:t>30минут</w:t>
            </w:r>
          </w:p>
        </w:tc>
      </w:tr>
    </w:tbl>
    <w:p w:rsidR="00267CA1" w:rsidRDefault="00267CA1" w:rsidP="00267CA1">
      <w:pPr>
        <w:pStyle w:val="a9"/>
        <w:ind w:left="0" w:firstLine="0"/>
        <w:jc w:val="center"/>
        <w:rPr>
          <w:sz w:val="7"/>
        </w:rPr>
      </w:pPr>
    </w:p>
    <w:tbl>
      <w:tblPr>
        <w:tblStyle w:val="TableNormal"/>
        <w:tblW w:w="9994"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412"/>
      </w:tblGrid>
      <w:tr w:rsidR="00267CA1" w:rsidTr="00267CA1">
        <w:trPr>
          <w:trHeight w:val="2131"/>
        </w:trPr>
        <w:tc>
          <w:tcPr>
            <w:tcW w:w="4376" w:type="dxa"/>
          </w:tcPr>
          <w:p w:rsidR="00267CA1" w:rsidRPr="004754F2" w:rsidRDefault="00267CA1" w:rsidP="00267CA1">
            <w:pPr>
              <w:pStyle w:val="TableParagraph"/>
              <w:spacing w:before="0"/>
              <w:ind w:left="0"/>
              <w:jc w:val="center"/>
              <w:rPr>
                <w:sz w:val="24"/>
                <w:lang w:val="ru-RU"/>
              </w:rPr>
            </w:pPr>
            <w:r w:rsidRPr="004754F2">
              <w:rPr>
                <w:sz w:val="24"/>
                <w:lang w:val="ru-RU"/>
              </w:rPr>
              <w:t>Продолжительность дневнойсуммарнойобразовательнойнагрузкидлядетейдошкольноговозраста,не</w:t>
            </w:r>
          </w:p>
          <w:p w:rsidR="00267CA1" w:rsidRDefault="00267CA1" w:rsidP="00267CA1">
            <w:pPr>
              <w:pStyle w:val="TableParagraph"/>
              <w:spacing w:before="0"/>
              <w:ind w:left="0"/>
              <w:jc w:val="center"/>
              <w:rPr>
                <w:sz w:val="24"/>
              </w:rPr>
            </w:pPr>
            <w:r>
              <w:rPr>
                <w:sz w:val="24"/>
              </w:rPr>
              <w:t>более</w:t>
            </w:r>
          </w:p>
        </w:tc>
        <w:tc>
          <w:tcPr>
            <w:tcW w:w="2206" w:type="dxa"/>
          </w:tcPr>
          <w:p w:rsidR="00267CA1" w:rsidRPr="004754F2" w:rsidRDefault="00267CA1" w:rsidP="00267CA1">
            <w:pPr>
              <w:pStyle w:val="TableParagraph"/>
              <w:spacing w:before="0"/>
              <w:ind w:left="0"/>
              <w:jc w:val="center"/>
              <w:rPr>
                <w:sz w:val="24"/>
                <w:lang w:val="ru-RU"/>
              </w:rPr>
            </w:pPr>
            <w:r w:rsidRPr="004754F2">
              <w:rPr>
                <w:sz w:val="24"/>
                <w:lang w:val="ru-RU"/>
              </w:rPr>
              <w:t>от 1,5 до 3 лет</w:t>
            </w:r>
          </w:p>
          <w:p w:rsidR="00267CA1" w:rsidRPr="004754F2" w:rsidRDefault="00267CA1" w:rsidP="00267CA1">
            <w:pPr>
              <w:pStyle w:val="TableParagraph"/>
              <w:spacing w:before="0"/>
              <w:ind w:left="0"/>
              <w:jc w:val="center"/>
              <w:rPr>
                <w:sz w:val="24"/>
                <w:lang w:val="ru-RU"/>
              </w:rPr>
            </w:pPr>
            <w:r w:rsidRPr="004754F2">
              <w:rPr>
                <w:sz w:val="24"/>
                <w:lang w:val="ru-RU"/>
              </w:rPr>
              <w:t>от3 до 4 лет</w:t>
            </w:r>
          </w:p>
          <w:p w:rsidR="00267CA1" w:rsidRPr="004754F2" w:rsidRDefault="00267CA1" w:rsidP="00267CA1">
            <w:pPr>
              <w:pStyle w:val="TableParagraph"/>
              <w:spacing w:before="0"/>
              <w:ind w:left="0"/>
              <w:jc w:val="center"/>
              <w:rPr>
                <w:sz w:val="24"/>
                <w:lang w:val="ru-RU"/>
              </w:rPr>
            </w:pPr>
            <w:r w:rsidRPr="004754F2">
              <w:rPr>
                <w:sz w:val="24"/>
                <w:lang w:val="ru-RU"/>
              </w:rPr>
              <w:t>от4 до 5 лет</w:t>
            </w:r>
          </w:p>
          <w:p w:rsidR="00267CA1" w:rsidRPr="004754F2" w:rsidRDefault="00267CA1" w:rsidP="00267CA1">
            <w:pPr>
              <w:pStyle w:val="TableParagraph"/>
              <w:spacing w:before="0"/>
              <w:ind w:left="0"/>
              <w:jc w:val="center"/>
              <w:rPr>
                <w:sz w:val="24"/>
                <w:lang w:val="ru-RU"/>
              </w:rPr>
            </w:pPr>
            <w:r w:rsidRPr="004754F2">
              <w:rPr>
                <w:sz w:val="24"/>
                <w:lang w:val="ru-RU"/>
              </w:rPr>
              <w:t>от5 до 6 лет</w:t>
            </w:r>
          </w:p>
          <w:p w:rsidR="00267CA1" w:rsidRPr="004754F2" w:rsidRDefault="00267CA1" w:rsidP="00267CA1">
            <w:pPr>
              <w:pStyle w:val="TableParagraph"/>
              <w:spacing w:before="0"/>
              <w:ind w:left="0"/>
              <w:jc w:val="center"/>
              <w:rPr>
                <w:sz w:val="26"/>
                <w:lang w:val="ru-RU"/>
              </w:rPr>
            </w:pPr>
          </w:p>
          <w:p w:rsidR="00267CA1" w:rsidRPr="004754F2" w:rsidRDefault="00267CA1" w:rsidP="00267CA1">
            <w:pPr>
              <w:pStyle w:val="TableParagraph"/>
              <w:spacing w:before="0"/>
              <w:ind w:left="0"/>
              <w:jc w:val="center"/>
              <w:rPr>
                <w:lang w:val="ru-RU"/>
              </w:rPr>
            </w:pPr>
          </w:p>
          <w:p w:rsidR="00267CA1" w:rsidRDefault="00267CA1" w:rsidP="00267CA1">
            <w:pPr>
              <w:pStyle w:val="TableParagraph"/>
              <w:spacing w:before="0"/>
              <w:ind w:left="0"/>
              <w:jc w:val="center"/>
              <w:rPr>
                <w:sz w:val="24"/>
              </w:rPr>
            </w:pPr>
            <w:r>
              <w:rPr>
                <w:sz w:val="24"/>
              </w:rPr>
              <w:t>от6 до 7 лет</w:t>
            </w:r>
          </w:p>
        </w:tc>
        <w:tc>
          <w:tcPr>
            <w:tcW w:w="3412" w:type="dxa"/>
          </w:tcPr>
          <w:p w:rsidR="00267CA1" w:rsidRPr="004754F2" w:rsidRDefault="00267CA1" w:rsidP="00267CA1">
            <w:pPr>
              <w:pStyle w:val="TableParagraph"/>
              <w:spacing w:before="0"/>
              <w:ind w:left="0"/>
              <w:jc w:val="center"/>
              <w:rPr>
                <w:sz w:val="24"/>
                <w:lang w:val="ru-RU"/>
              </w:rPr>
            </w:pPr>
            <w:r w:rsidRPr="004754F2">
              <w:rPr>
                <w:sz w:val="24"/>
                <w:lang w:val="ru-RU"/>
              </w:rPr>
              <w:t>20минут</w:t>
            </w:r>
          </w:p>
          <w:p w:rsidR="00267CA1" w:rsidRPr="004754F2" w:rsidRDefault="00267CA1" w:rsidP="00267CA1">
            <w:pPr>
              <w:pStyle w:val="TableParagraph"/>
              <w:spacing w:before="0"/>
              <w:ind w:left="0"/>
              <w:jc w:val="center"/>
              <w:rPr>
                <w:sz w:val="24"/>
                <w:lang w:val="ru-RU"/>
              </w:rPr>
            </w:pPr>
            <w:r w:rsidRPr="004754F2">
              <w:rPr>
                <w:sz w:val="24"/>
                <w:lang w:val="ru-RU"/>
              </w:rPr>
              <w:t>30минут</w:t>
            </w:r>
          </w:p>
          <w:p w:rsidR="00267CA1" w:rsidRPr="004754F2" w:rsidRDefault="00267CA1" w:rsidP="00267CA1">
            <w:pPr>
              <w:pStyle w:val="TableParagraph"/>
              <w:spacing w:before="0"/>
              <w:ind w:left="0"/>
              <w:jc w:val="center"/>
              <w:rPr>
                <w:sz w:val="24"/>
                <w:lang w:val="ru-RU"/>
              </w:rPr>
            </w:pPr>
            <w:r w:rsidRPr="004754F2">
              <w:rPr>
                <w:sz w:val="24"/>
                <w:lang w:val="ru-RU"/>
              </w:rPr>
              <w:t>40минут</w:t>
            </w:r>
          </w:p>
          <w:p w:rsidR="00267CA1" w:rsidRPr="004754F2" w:rsidRDefault="00267CA1" w:rsidP="00267CA1">
            <w:pPr>
              <w:pStyle w:val="TableParagraph"/>
              <w:spacing w:before="0"/>
              <w:ind w:left="0"/>
              <w:jc w:val="center"/>
              <w:rPr>
                <w:sz w:val="24"/>
                <w:lang w:val="ru-RU"/>
              </w:rPr>
            </w:pPr>
            <w:r w:rsidRPr="004754F2">
              <w:rPr>
                <w:sz w:val="24"/>
                <w:lang w:val="ru-RU"/>
              </w:rPr>
              <w:t>50 минут или 75 мин приорганизации 1 занятия последневногосна</w:t>
            </w:r>
          </w:p>
          <w:p w:rsidR="00267CA1" w:rsidRDefault="00267CA1" w:rsidP="00267CA1">
            <w:pPr>
              <w:pStyle w:val="TableParagraph"/>
              <w:spacing w:before="0"/>
              <w:ind w:left="0"/>
              <w:jc w:val="center"/>
              <w:rPr>
                <w:sz w:val="24"/>
              </w:rPr>
            </w:pPr>
            <w:r>
              <w:rPr>
                <w:sz w:val="24"/>
              </w:rPr>
              <w:t>90минут</w:t>
            </w:r>
          </w:p>
        </w:tc>
      </w:tr>
      <w:tr w:rsidR="00267CA1" w:rsidTr="00267CA1">
        <w:trPr>
          <w:trHeight w:val="753"/>
        </w:trPr>
        <w:tc>
          <w:tcPr>
            <w:tcW w:w="4376" w:type="dxa"/>
          </w:tcPr>
          <w:p w:rsidR="00267CA1" w:rsidRPr="004754F2" w:rsidRDefault="00267CA1" w:rsidP="00267CA1">
            <w:pPr>
              <w:pStyle w:val="TableParagraph"/>
              <w:spacing w:before="0"/>
              <w:ind w:left="0"/>
              <w:jc w:val="center"/>
              <w:rPr>
                <w:sz w:val="24"/>
                <w:lang w:val="ru-RU"/>
              </w:rPr>
            </w:pPr>
            <w:r w:rsidRPr="004754F2">
              <w:rPr>
                <w:sz w:val="24"/>
                <w:lang w:val="ru-RU"/>
              </w:rPr>
              <w:t>Продолжительность перерывов междузанятиями,неменее</w:t>
            </w:r>
          </w:p>
        </w:tc>
        <w:tc>
          <w:tcPr>
            <w:tcW w:w="2206" w:type="dxa"/>
          </w:tcPr>
          <w:p w:rsidR="00267CA1" w:rsidRDefault="00267CA1" w:rsidP="00267CA1">
            <w:pPr>
              <w:pStyle w:val="TableParagraph"/>
              <w:spacing w:before="0"/>
              <w:ind w:left="0"/>
              <w:jc w:val="center"/>
              <w:rPr>
                <w:sz w:val="24"/>
              </w:rPr>
            </w:pPr>
            <w:r>
              <w:rPr>
                <w:sz w:val="24"/>
              </w:rPr>
              <w:t>всевозраста</w:t>
            </w:r>
          </w:p>
        </w:tc>
        <w:tc>
          <w:tcPr>
            <w:tcW w:w="3412" w:type="dxa"/>
          </w:tcPr>
          <w:p w:rsidR="00267CA1" w:rsidRDefault="00267CA1" w:rsidP="00267CA1">
            <w:pPr>
              <w:pStyle w:val="TableParagraph"/>
              <w:spacing w:before="0"/>
              <w:ind w:left="0"/>
              <w:jc w:val="center"/>
              <w:rPr>
                <w:sz w:val="24"/>
              </w:rPr>
            </w:pPr>
            <w:r>
              <w:rPr>
                <w:sz w:val="24"/>
              </w:rPr>
              <w:t>10минут</w:t>
            </w:r>
          </w:p>
        </w:tc>
      </w:tr>
      <w:tr w:rsidR="00267CA1" w:rsidTr="00267CA1">
        <w:trPr>
          <w:trHeight w:val="751"/>
        </w:trPr>
        <w:tc>
          <w:tcPr>
            <w:tcW w:w="4376" w:type="dxa"/>
          </w:tcPr>
          <w:p w:rsidR="00267CA1" w:rsidRPr="004754F2" w:rsidRDefault="00267CA1" w:rsidP="00267CA1">
            <w:pPr>
              <w:pStyle w:val="TableParagraph"/>
              <w:spacing w:before="0"/>
              <w:ind w:left="0"/>
              <w:jc w:val="center"/>
              <w:rPr>
                <w:sz w:val="24"/>
                <w:lang w:val="ru-RU"/>
              </w:rPr>
            </w:pPr>
            <w:r w:rsidRPr="004754F2">
              <w:rPr>
                <w:sz w:val="24"/>
                <w:lang w:val="ru-RU"/>
              </w:rPr>
              <w:t>Перерыв во время занятий длягимнастики,неменее</w:t>
            </w:r>
          </w:p>
        </w:tc>
        <w:tc>
          <w:tcPr>
            <w:tcW w:w="2206" w:type="dxa"/>
          </w:tcPr>
          <w:p w:rsidR="00267CA1" w:rsidRDefault="00267CA1" w:rsidP="00267CA1">
            <w:pPr>
              <w:pStyle w:val="TableParagraph"/>
              <w:spacing w:before="0"/>
              <w:ind w:left="0"/>
              <w:jc w:val="center"/>
              <w:rPr>
                <w:sz w:val="24"/>
              </w:rPr>
            </w:pPr>
            <w:r>
              <w:rPr>
                <w:sz w:val="24"/>
              </w:rPr>
              <w:t>всевозраста</w:t>
            </w:r>
          </w:p>
        </w:tc>
        <w:tc>
          <w:tcPr>
            <w:tcW w:w="3412" w:type="dxa"/>
          </w:tcPr>
          <w:p w:rsidR="00267CA1" w:rsidRDefault="00267CA1" w:rsidP="00267CA1">
            <w:pPr>
              <w:pStyle w:val="TableParagraph"/>
              <w:spacing w:before="0"/>
              <w:ind w:left="0"/>
              <w:jc w:val="center"/>
              <w:rPr>
                <w:sz w:val="24"/>
              </w:rPr>
            </w:pPr>
            <w:r>
              <w:rPr>
                <w:sz w:val="24"/>
              </w:rPr>
              <w:t>2-хминут</w:t>
            </w:r>
          </w:p>
        </w:tc>
      </w:tr>
      <w:tr w:rsidR="00267CA1" w:rsidTr="00267CA1">
        <w:trPr>
          <w:trHeight w:val="498"/>
        </w:trPr>
        <w:tc>
          <w:tcPr>
            <w:tcW w:w="9994" w:type="dxa"/>
            <w:gridSpan w:val="3"/>
          </w:tcPr>
          <w:p w:rsidR="00267CA1" w:rsidRDefault="00267CA1" w:rsidP="00267CA1">
            <w:pPr>
              <w:pStyle w:val="TableParagraph"/>
              <w:spacing w:before="0"/>
              <w:ind w:left="0"/>
              <w:jc w:val="center"/>
              <w:rPr>
                <w:i/>
                <w:sz w:val="24"/>
              </w:rPr>
            </w:pPr>
            <w:r>
              <w:rPr>
                <w:i/>
                <w:sz w:val="24"/>
              </w:rPr>
              <w:t>Показателиорганизацииобразовательногопроцесса</w:t>
            </w:r>
          </w:p>
        </w:tc>
      </w:tr>
      <w:tr w:rsidR="00267CA1" w:rsidTr="00267CA1">
        <w:trPr>
          <w:trHeight w:val="750"/>
        </w:trPr>
        <w:tc>
          <w:tcPr>
            <w:tcW w:w="4376" w:type="dxa"/>
          </w:tcPr>
          <w:p w:rsidR="00267CA1" w:rsidRPr="004754F2" w:rsidRDefault="00267CA1" w:rsidP="00267CA1">
            <w:pPr>
              <w:pStyle w:val="TableParagraph"/>
              <w:spacing w:before="0"/>
              <w:ind w:left="0"/>
              <w:jc w:val="center"/>
              <w:rPr>
                <w:sz w:val="24"/>
                <w:lang w:val="ru-RU"/>
              </w:rPr>
            </w:pPr>
            <w:r w:rsidRPr="004754F2">
              <w:rPr>
                <w:sz w:val="24"/>
                <w:lang w:val="ru-RU"/>
              </w:rPr>
              <w:t>Продолжительностьночногоснанеменее</w:t>
            </w:r>
          </w:p>
        </w:tc>
        <w:tc>
          <w:tcPr>
            <w:tcW w:w="2206" w:type="dxa"/>
          </w:tcPr>
          <w:p w:rsidR="00267CA1" w:rsidRDefault="00267CA1" w:rsidP="00267CA1">
            <w:pPr>
              <w:pStyle w:val="TableParagraph"/>
              <w:spacing w:before="0"/>
              <w:ind w:left="0"/>
              <w:jc w:val="center"/>
              <w:rPr>
                <w:sz w:val="24"/>
              </w:rPr>
            </w:pPr>
            <w:r>
              <w:rPr>
                <w:sz w:val="24"/>
              </w:rPr>
              <w:t>1–3года</w:t>
            </w:r>
          </w:p>
          <w:p w:rsidR="00267CA1" w:rsidRDefault="00267CA1" w:rsidP="00267CA1">
            <w:pPr>
              <w:pStyle w:val="TableParagraph"/>
              <w:spacing w:before="0"/>
              <w:ind w:left="0"/>
              <w:jc w:val="center"/>
              <w:rPr>
                <w:sz w:val="24"/>
              </w:rPr>
            </w:pPr>
            <w:r>
              <w:rPr>
                <w:sz w:val="24"/>
              </w:rPr>
              <w:t>4–7лет</w:t>
            </w:r>
          </w:p>
        </w:tc>
        <w:tc>
          <w:tcPr>
            <w:tcW w:w="3412" w:type="dxa"/>
          </w:tcPr>
          <w:p w:rsidR="00267CA1" w:rsidRDefault="00267CA1" w:rsidP="00267CA1">
            <w:pPr>
              <w:pStyle w:val="TableParagraph"/>
              <w:spacing w:before="0"/>
              <w:ind w:left="0"/>
              <w:jc w:val="center"/>
              <w:rPr>
                <w:sz w:val="24"/>
              </w:rPr>
            </w:pPr>
            <w:r>
              <w:rPr>
                <w:sz w:val="24"/>
              </w:rPr>
              <w:t>12часов</w:t>
            </w:r>
          </w:p>
          <w:p w:rsidR="00267CA1" w:rsidRDefault="00267CA1" w:rsidP="00267CA1">
            <w:pPr>
              <w:pStyle w:val="TableParagraph"/>
              <w:spacing w:before="0"/>
              <w:ind w:left="0"/>
              <w:jc w:val="center"/>
              <w:rPr>
                <w:sz w:val="24"/>
              </w:rPr>
            </w:pPr>
            <w:r>
              <w:rPr>
                <w:sz w:val="24"/>
              </w:rPr>
              <w:t>11часов</w:t>
            </w:r>
          </w:p>
        </w:tc>
      </w:tr>
      <w:tr w:rsidR="00267CA1" w:rsidTr="00267CA1">
        <w:trPr>
          <w:trHeight w:val="753"/>
        </w:trPr>
        <w:tc>
          <w:tcPr>
            <w:tcW w:w="4376" w:type="dxa"/>
          </w:tcPr>
          <w:p w:rsidR="00267CA1" w:rsidRPr="004754F2" w:rsidRDefault="00267CA1" w:rsidP="00267CA1">
            <w:pPr>
              <w:pStyle w:val="TableParagraph"/>
              <w:spacing w:before="0"/>
              <w:ind w:left="0"/>
              <w:jc w:val="center"/>
              <w:rPr>
                <w:sz w:val="24"/>
                <w:lang w:val="ru-RU"/>
              </w:rPr>
            </w:pPr>
            <w:r w:rsidRPr="004754F2">
              <w:rPr>
                <w:sz w:val="24"/>
                <w:lang w:val="ru-RU"/>
              </w:rPr>
              <w:t>Продолжительностьдневногосна,неменее</w:t>
            </w:r>
          </w:p>
        </w:tc>
        <w:tc>
          <w:tcPr>
            <w:tcW w:w="2206" w:type="dxa"/>
          </w:tcPr>
          <w:p w:rsidR="00267CA1" w:rsidRDefault="00267CA1" w:rsidP="00267CA1">
            <w:pPr>
              <w:pStyle w:val="TableParagraph"/>
              <w:spacing w:before="0"/>
              <w:ind w:left="0"/>
              <w:jc w:val="center"/>
              <w:rPr>
                <w:sz w:val="24"/>
              </w:rPr>
            </w:pPr>
            <w:r>
              <w:rPr>
                <w:sz w:val="24"/>
              </w:rPr>
              <w:t>1–3года</w:t>
            </w:r>
          </w:p>
          <w:p w:rsidR="00267CA1" w:rsidRDefault="00267CA1" w:rsidP="00267CA1">
            <w:pPr>
              <w:pStyle w:val="TableParagraph"/>
              <w:spacing w:before="0"/>
              <w:ind w:left="0"/>
              <w:jc w:val="center"/>
              <w:rPr>
                <w:sz w:val="24"/>
              </w:rPr>
            </w:pPr>
            <w:r>
              <w:rPr>
                <w:sz w:val="24"/>
              </w:rPr>
              <w:t>4–7лет</w:t>
            </w:r>
          </w:p>
        </w:tc>
        <w:tc>
          <w:tcPr>
            <w:tcW w:w="3412" w:type="dxa"/>
          </w:tcPr>
          <w:p w:rsidR="00267CA1" w:rsidRDefault="00267CA1" w:rsidP="00267CA1">
            <w:pPr>
              <w:pStyle w:val="TableParagraph"/>
              <w:spacing w:before="0"/>
              <w:ind w:left="0"/>
              <w:jc w:val="center"/>
              <w:rPr>
                <w:sz w:val="24"/>
              </w:rPr>
            </w:pPr>
            <w:r>
              <w:rPr>
                <w:sz w:val="24"/>
              </w:rPr>
              <w:t>3часа</w:t>
            </w:r>
          </w:p>
          <w:p w:rsidR="00267CA1" w:rsidRDefault="00267CA1" w:rsidP="00267CA1">
            <w:pPr>
              <w:pStyle w:val="TableParagraph"/>
              <w:spacing w:before="0"/>
              <w:ind w:left="0"/>
              <w:jc w:val="center"/>
              <w:rPr>
                <w:sz w:val="24"/>
              </w:rPr>
            </w:pPr>
            <w:r>
              <w:rPr>
                <w:sz w:val="24"/>
              </w:rPr>
              <w:t>2,5часа</w:t>
            </w:r>
          </w:p>
        </w:tc>
      </w:tr>
      <w:tr w:rsidR="00267CA1" w:rsidTr="00267CA1">
        <w:trPr>
          <w:trHeight w:val="474"/>
        </w:trPr>
        <w:tc>
          <w:tcPr>
            <w:tcW w:w="4376" w:type="dxa"/>
          </w:tcPr>
          <w:p w:rsidR="00267CA1" w:rsidRDefault="00267CA1" w:rsidP="00267CA1">
            <w:pPr>
              <w:pStyle w:val="TableParagraph"/>
              <w:spacing w:before="0"/>
              <w:ind w:left="0"/>
              <w:jc w:val="center"/>
              <w:rPr>
                <w:sz w:val="24"/>
              </w:rPr>
            </w:pPr>
            <w:r>
              <w:rPr>
                <w:sz w:val="24"/>
              </w:rPr>
              <w:t>Продолжительностьпрогулок,неменее</w:t>
            </w:r>
          </w:p>
        </w:tc>
        <w:tc>
          <w:tcPr>
            <w:tcW w:w="2206" w:type="dxa"/>
          </w:tcPr>
          <w:p w:rsidR="00267CA1" w:rsidRDefault="00267CA1" w:rsidP="00267CA1">
            <w:pPr>
              <w:pStyle w:val="TableParagraph"/>
              <w:spacing w:before="0"/>
              <w:ind w:left="0"/>
              <w:jc w:val="center"/>
              <w:rPr>
                <w:sz w:val="24"/>
              </w:rPr>
            </w:pPr>
            <w:r>
              <w:rPr>
                <w:sz w:val="24"/>
              </w:rPr>
              <w:t>длядетей до 7 лет</w:t>
            </w:r>
          </w:p>
        </w:tc>
        <w:tc>
          <w:tcPr>
            <w:tcW w:w="3412" w:type="dxa"/>
          </w:tcPr>
          <w:p w:rsidR="00267CA1" w:rsidRDefault="00267CA1" w:rsidP="00267CA1">
            <w:pPr>
              <w:pStyle w:val="TableParagraph"/>
              <w:spacing w:before="0"/>
              <w:ind w:left="0"/>
              <w:jc w:val="center"/>
              <w:rPr>
                <w:sz w:val="24"/>
              </w:rPr>
            </w:pPr>
            <w:r>
              <w:rPr>
                <w:sz w:val="24"/>
              </w:rPr>
              <w:t>3часа вдень</w:t>
            </w:r>
          </w:p>
        </w:tc>
      </w:tr>
      <w:tr w:rsidR="00267CA1" w:rsidTr="00267CA1">
        <w:trPr>
          <w:trHeight w:val="753"/>
        </w:trPr>
        <w:tc>
          <w:tcPr>
            <w:tcW w:w="4376" w:type="dxa"/>
          </w:tcPr>
          <w:p w:rsidR="00267CA1" w:rsidRPr="004754F2" w:rsidRDefault="00267CA1" w:rsidP="00267CA1">
            <w:pPr>
              <w:pStyle w:val="TableParagraph"/>
              <w:spacing w:before="0"/>
              <w:ind w:left="0"/>
              <w:jc w:val="center"/>
              <w:rPr>
                <w:sz w:val="24"/>
                <w:lang w:val="ru-RU"/>
              </w:rPr>
            </w:pPr>
            <w:r w:rsidRPr="004754F2">
              <w:rPr>
                <w:sz w:val="24"/>
                <w:lang w:val="ru-RU"/>
              </w:rPr>
              <w:t>Суммарный объем двигательнойактивности,неменее</w:t>
            </w:r>
          </w:p>
        </w:tc>
        <w:tc>
          <w:tcPr>
            <w:tcW w:w="2206" w:type="dxa"/>
          </w:tcPr>
          <w:p w:rsidR="00267CA1" w:rsidRDefault="00267CA1" w:rsidP="00267CA1">
            <w:pPr>
              <w:pStyle w:val="TableParagraph"/>
              <w:spacing w:before="0"/>
              <w:ind w:left="0"/>
              <w:jc w:val="center"/>
              <w:rPr>
                <w:sz w:val="24"/>
              </w:rPr>
            </w:pPr>
            <w:r>
              <w:rPr>
                <w:sz w:val="24"/>
              </w:rPr>
              <w:t>всевозраста</w:t>
            </w:r>
          </w:p>
        </w:tc>
        <w:tc>
          <w:tcPr>
            <w:tcW w:w="3412" w:type="dxa"/>
          </w:tcPr>
          <w:p w:rsidR="00267CA1" w:rsidRDefault="00267CA1" w:rsidP="00267CA1">
            <w:pPr>
              <w:pStyle w:val="TableParagraph"/>
              <w:spacing w:before="0"/>
              <w:ind w:left="0"/>
              <w:jc w:val="center"/>
              <w:rPr>
                <w:sz w:val="24"/>
              </w:rPr>
            </w:pPr>
            <w:r>
              <w:rPr>
                <w:sz w:val="24"/>
              </w:rPr>
              <w:t>1часа вдень</w:t>
            </w:r>
          </w:p>
        </w:tc>
      </w:tr>
      <w:tr w:rsidR="00267CA1" w:rsidTr="00267CA1">
        <w:trPr>
          <w:trHeight w:val="474"/>
        </w:trPr>
        <w:tc>
          <w:tcPr>
            <w:tcW w:w="4376" w:type="dxa"/>
          </w:tcPr>
          <w:p w:rsidR="00267CA1" w:rsidRDefault="00267CA1" w:rsidP="00267CA1">
            <w:pPr>
              <w:pStyle w:val="TableParagraph"/>
              <w:spacing w:before="0"/>
              <w:ind w:left="0"/>
              <w:jc w:val="center"/>
              <w:rPr>
                <w:sz w:val="24"/>
              </w:rPr>
            </w:pPr>
            <w:r>
              <w:rPr>
                <w:sz w:val="24"/>
              </w:rPr>
              <w:t>Утреннийподъем,неранее</w:t>
            </w:r>
          </w:p>
        </w:tc>
        <w:tc>
          <w:tcPr>
            <w:tcW w:w="2206" w:type="dxa"/>
          </w:tcPr>
          <w:p w:rsidR="00267CA1" w:rsidRDefault="00267CA1" w:rsidP="00267CA1">
            <w:pPr>
              <w:pStyle w:val="TableParagraph"/>
              <w:spacing w:before="0"/>
              <w:ind w:left="0"/>
              <w:jc w:val="center"/>
              <w:rPr>
                <w:sz w:val="24"/>
              </w:rPr>
            </w:pPr>
            <w:r>
              <w:rPr>
                <w:sz w:val="24"/>
              </w:rPr>
              <w:t>всевозраста</w:t>
            </w:r>
          </w:p>
        </w:tc>
        <w:tc>
          <w:tcPr>
            <w:tcW w:w="3412" w:type="dxa"/>
          </w:tcPr>
          <w:p w:rsidR="00267CA1" w:rsidRDefault="00267CA1" w:rsidP="00267CA1">
            <w:pPr>
              <w:pStyle w:val="TableParagraph"/>
              <w:spacing w:before="0"/>
              <w:ind w:left="0"/>
              <w:jc w:val="center"/>
              <w:rPr>
                <w:sz w:val="24"/>
              </w:rPr>
            </w:pPr>
            <w:r>
              <w:rPr>
                <w:sz w:val="24"/>
              </w:rPr>
              <w:t>7 ч00 мин</w:t>
            </w:r>
          </w:p>
        </w:tc>
      </w:tr>
      <w:tr w:rsidR="00267CA1" w:rsidTr="00267CA1">
        <w:trPr>
          <w:trHeight w:val="753"/>
        </w:trPr>
        <w:tc>
          <w:tcPr>
            <w:tcW w:w="4376" w:type="dxa"/>
          </w:tcPr>
          <w:p w:rsidR="00267CA1" w:rsidRPr="004754F2" w:rsidRDefault="00267CA1" w:rsidP="00267CA1">
            <w:pPr>
              <w:pStyle w:val="TableParagraph"/>
              <w:spacing w:before="0"/>
              <w:ind w:left="0"/>
              <w:jc w:val="center"/>
              <w:rPr>
                <w:sz w:val="24"/>
                <w:lang w:val="ru-RU"/>
              </w:rPr>
            </w:pPr>
            <w:r w:rsidRPr="004754F2">
              <w:rPr>
                <w:sz w:val="24"/>
                <w:lang w:val="ru-RU"/>
              </w:rPr>
              <w:t>Утренняязарядка,продолжительность,неменее</w:t>
            </w:r>
          </w:p>
        </w:tc>
        <w:tc>
          <w:tcPr>
            <w:tcW w:w="2206" w:type="dxa"/>
          </w:tcPr>
          <w:p w:rsidR="00267CA1" w:rsidRDefault="00267CA1" w:rsidP="00267CA1">
            <w:pPr>
              <w:pStyle w:val="TableParagraph"/>
              <w:spacing w:before="0"/>
              <w:ind w:left="0"/>
              <w:jc w:val="center"/>
              <w:rPr>
                <w:sz w:val="24"/>
              </w:rPr>
            </w:pPr>
            <w:r>
              <w:rPr>
                <w:sz w:val="24"/>
              </w:rPr>
              <w:t>до7 лет</w:t>
            </w:r>
          </w:p>
        </w:tc>
        <w:tc>
          <w:tcPr>
            <w:tcW w:w="3412" w:type="dxa"/>
          </w:tcPr>
          <w:p w:rsidR="00267CA1" w:rsidRDefault="00267CA1" w:rsidP="00267CA1">
            <w:pPr>
              <w:pStyle w:val="TableParagraph"/>
              <w:spacing w:before="0"/>
              <w:ind w:left="0"/>
              <w:jc w:val="center"/>
              <w:rPr>
                <w:sz w:val="24"/>
              </w:rPr>
            </w:pPr>
            <w:r>
              <w:rPr>
                <w:sz w:val="24"/>
              </w:rPr>
              <w:t>10минут</w:t>
            </w:r>
          </w:p>
        </w:tc>
      </w:tr>
    </w:tbl>
    <w:p w:rsidR="00267CA1" w:rsidRDefault="00267CA1" w:rsidP="00267CA1">
      <w:pPr>
        <w:pStyle w:val="a9"/>
        <w:spacing w:before="3"/>
        <w:ind w:left="0" w:firstLine="0"/>
        <w:jc w:val="left"/>
        <w:rPr>
          <w:sz w:val="19"/>
        </w:rPr>
      </w:pPr>
    </w:p>
    <w:p w:rsidR="00267CA1" w:rsidRDefault="00267CA1" w:rsidP="00267CA1">
      <w:pPr>
        <w:pStyle w:val="a9"/>
        <w:spacing w:line="276" w:lineRule="auto"/>
        <w:ind w:left="6663" w:right="230" w:firstLine="0"/>
        <w:jc w:val="right"/>
      </w:pPr>
    </w:p>
    <w:p w:rsidR="00267CA1" w:rsidRDefault="00267CA1" w:rsidP="00267CA1">
      <w:pPr>
        <w:pStyle w:val="a9"/>
        <w:spacing w:line="276" w:lineRule="auto"/>
        <w:ind w:left="6663" w:right="230" w:firstLine="0"/>
        <w:jc w:val="right"/>
      </w:pPr>
    </w:p>
    <w:p w:rsidR="00267CA1" w:rsidRDefault="00267CA1" w:rsidP="00267CA1">
      <w:pPr>
        <w:pStyle w:val="a9"/>
        <w:spacing w:line="276" w:lineRule="auto"/>
        <w:ind w:left="6663" w:right="230" w:firstLine="0"/>
        <w:jc w:val="right"/>
      </w:pPr>
    </w:p>
    <w:p w:rsidR="00267CA1" w:rsidRDefault="00267CA1" w:rsidP="00267CA1">
      <w:pPr>
        <w:pStyle w:val="a9"/>
        <w:spacing w:line="276" w:lineRule="auto"/>
        <w:ind w:left="6663" w:right="230" w:firstLine="0"/>
        <w:jc w:val="right"/>
      </w:pPr>
    </w:p>
    <w:p w:rsidR="00267CA1" w:rsidRDefault="00267CA1" w:rsidP="00267CA1">
      <w:pPr>
        <w:pStyle w:val="a9"/>
        <w:spacing w:line="276" w:lineRule="auto"/>
        <w:ind w:left="6663" w:right="230" w:firstLine="0"/>
        <w:jc w:val="right"/>
      </w:pPr>
    </w:p>
    <w:p w:rsidR="00267CA1" w:rsidRDefault="00267CA1" w:rsidP="00267CA1">
      <w:pPr>
        <w:pStyle w:val="a9"/>
        <w:spacing w:line="276" w:lineRule="auto"/>
        <w:ind w:left="6663" w:right="230" w:firstLine="0"/>
        <w:jc w:val="right"/>
      </w:pPr>
    </w:p>
    <w:p w:rsidR="00267CA1" w:rsidRDefault="00267CA1" w:rsidP="00267CA1">
      <w:pPr>
        <w:pStyle w:val="a9"/>
        <w:spacing w:line="276" w:lineRule="auto"/>
        <w:ind w:left="6663" w:right="230" w:firstLine="0"/>
        <w:jc w:val="right"/>
      </w:pPr>
    </w:p>
    <w:p w:rsidR="00267CA1" w:rsidRDefault="00267CA1" w:rsidP="00267CA1">
      <w:pPr>
        <w:pStyle w:val="a9"/>
        <w:spacing w:line="276" w:lineRule="auto"/>
        <w:ind w:left="6663" w:right="230" w:firstLine="0"/>
        <w:jc w:val="right"/>
        <w:rPr>
          <w:spacing w:val="-57"/>
        </w:rPr>
      </w:pPr>
      <w:r>
        <w:t>Приложение № 10</w:t>
      </w:r>
    </w:p>
    <w:p w:rsidR="00267CA1" w:rsidRDefault="00267CA1" w:rsidP="00267CA1">
      <w:pPr>
        <w:pStyle w:val="a9"/>
        <w:spacing w:line="276" w:lineRule="auto"/>
        <w:ind w:right="230"/>
        <w:jc w:val="right"/>
      </w:pPr>
      <w:r>
        <w:t>кСанПиН2.3/2.4.3590-20</w:t>
      </w:r>
    </w:p>
    <w:p w:rsidR="00267CA1" w:rsidRDefault="00267CA1" w:rsidP="00267CA1">
      <w:pPr>
        <w:pStyle w:val="1"/>
        <w:spacing w:before="4"/>
        <w:ind w:left="1298"/>
      </w:pPr>
      <w:r>
        <w:t>РежимпитаниявзависимостиотдлительностипребываниядетейвДОО</w:t>
      </w:r>
    </w:p>
    <w:p w:rsidR="00267CA1" w:rsidRDefault="00267CA1" w:rsidP="00267CA1">
      <w:pPr>
        <w:pStyle w:val="a9"/>
        <w:ind w:left="0" w:firstLine="0"/>
        <w:jc w:val="left"/>
        <w:rPr>
          <w:b/>
          <w:sz w:val="20"/>
        </w:rPr>
      </w:pPr>
    </w:p>
    <w:p w:rsidR="00267CA1" w:rsidRDefault="00267CA1" w:rsidP="00267CA1">
      <w:pPr>
        <w:pStyle w:val="a9"/>
        <w:spacing w:before="4"/>
        <w:ind w:left="0" w:firstLine="0"/>
        <w:jc w:val="left"/>
        <w:rPr>
          <w:b/>
          <w:sz w:val="11"/>
        </w:rPr>
      </w:pPr>
    </w:p>
    <w:tbl>
      <w:tblPr>
        <w:tblStyle w:val="TableNormal"/>
        <w:tblW w:w="971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62"/>
      </w:tblGrid>
      <w:tr w:rsidR="00267CA1" w:rsidTr="00267CA1">
        <w:trPr>
          <w:trHeight w:val="552"/>
        </w:trPr>
        <w:tc>
          <w:tcPr>
            <w:tcW w:w="2441" w:type="dxa"/>
            <w:vMerge w:val="restart"/>
          </w:tcPr>
          <w:p w:rsidR="00267CA1" w:rsidRDefault="00267CA1" w:rsidP="00267CA1">
            <w:pPr>
              <w:pStyle w:val="TableParagraph"/>
              <w:spacing w:before="0"/>
              <w:ind w:left="0"/>
              <w:rPr>
                <w:sz w:val="24"/>
              </w:rPr>
            </w:pPr>
            <w:r>
              <w:rPr>
                <w:sz w:val="24"/>
              </w:rPr>
              <w:t>Времяприемапищи</w:t>
            </w:r>
          </w:p>
        </w:tc>
        <w:tc>
          <w:tcPr>
            <w:tcW w:w="7270" w:type="dxa"/>
            <w:gridSpan w:val="3"/>
          </w:tcPr>
          <w:p w:rsidR="00267CA1" w:rsidRPr="004754F2" w:rsidRDefault="00267CA1" w:rsidP="00267CA1">
            <w:pPr>
              <w:pStyle w:val="TableParagraph"/>
              <w:spacing w:before="0"/>
              <w:ind w:left="0"/>
              <w:jc w:val="center"/>
              <w:rPr>
                <w:sz w:val="24"/>
                <w:lang w:val="ru-RU"/>
              </w:rPr>
            </w:pPr>
            <w:r w:rsidRPr="004754F2">
              <w:rPr>
                <w:sz w:val="24"/>
                <w:lang w:val="ru-RU"/>
              </w:rPr>
              <w:t>Приемыпищивзависимостиотдлительностипребываниядетейв</w:t>
            </w:r>
          </w:p>
          <w:p w:rsidR="00267CA1" w:rsidRDefault="00267CA1" w:rsidP="00267CA1">
            <w:pPr>
              <w:pStyle w:val="TableParagraph"/>
              <w:spacing w:before="0"/>
              <w:ind w:left="0"/>
              <w:jc w:val="center"/>
              <w:rPr>
                <w:sz w:val="24"/>
              </w:rPr>
            </w:pPr>
            <w:r>
              <w:rPr>
                <w:sz w:val="24"/>
              </w:rPr>
              <w:t>дошкольнойорганизации</w:t>
            </w:r>
          </w:p>
        </w:tc>
      </w:tr>
      <w:tr w:rsidR="00267CA1" w:rsidTr="00267CA1">
        <w:trPr>
          <w:trHeight w:val="275"/>
        </w:trPr>
        <w:tc>
          <w:tcPr>
            <w:tcW w:w="2441" w:type="dxa"/>
            <w:vMerge/>
            <w:tcBorders>
              <w:top w:val="nil"/>
            </w:tcBorders>
          </w:tcPr>
          <w:p w:rsidR="00267CA1" w:rsidRDefault="00267CA1" w:rsidP="00267CA1">
            <w:pPr>
              <w:rPr>
                <w:sz w:val="2"/>
                <w:szCs w:val="2"/>
              </w:rPr>
            </w:pPr>
          </w:p>
        </w:tc>
        <w:tc>
          <w:tcPr>
            <w:tcW w:w="2299" w:type="dxa"/>
          </w:tcPr>
          <w:p w:rsidR="00267CA1" w:rsidRDefault="00267CA1" w:rsidP="00267CA1">
            <w:pPr>
              <w:pStyle w:val="TableParagraph"/>
              <w:spacing w:before="0"/>
              <w:ind w:left="0"/>
              <w:jc w:val="center"/>
              <w:rPr>
                <w:sz w:val="24"/>
              </w:rPr>
            </w:pPr>
            <w:r>
              <w:rPr>
                <w:sz w:val="24"/>
              </w:rPr>
              <w:t>8–10часов</w:t>
            </w:r>
          </w:p>
        </w:tc>
        <w:tc>
          <w:tcPr>
            <w:tcW w:w="2409" w:type="dxa"/>
          </w:tcPr>
          <w:p w:rsidR="00267CA1" w:rsidRDefault="00267CA1" w:rsidP="00267CA1">
            <w:pPr>
              <w:pStyle w:val="TableParagraph"/>
              <w:spacing w:before="0"/>
              <w:ind w:left="0"/>
              <w:jc w:val="center"/>
              <w:rPr>
                <w:sz w:val="24"/>
              </w:rPr>
            </w:pPr>
            <w:r>
              <w:rPr>
                <w:sz w:val="24"/>
              </w:rPr>
              <w:t>11–12часов</w:t>
            </w:r>
          </w:p>
        </w:tc>
        <w:tc>
          <w:tcPr>
            <w:tcW w:w="2562" w:type="dxa"/>
          </w:tcPr>
          <w:p w:rsidR="00267CA1" w:rsidRDefault="00267CA1" w:rsidP="00267CA1">
            <w:pPr>
              <w:pStyle w:val="TableParagraph"/>
              <w:spacing w:before="0"/>
              <w:ind w:left="0"/>
              <w:jc w:val="center"/>
              <w:rPr>
                <w:sz w:val="24"/>
              </w:rPr>
            </w:pPr>
            <w:r>
              <w:rPr>
                <w:sz w:val="24"/>
              </w:rPr>
              <w:t>24 часа</w:t>
            </w:r>
          </w:p>
        </w:tc>
      </w:tr>
      <w:tr w:rsidR="00267CA1" w:rsidTr="00267CA1">
        <w:trPr>
          <w:trHeight w:val="275"/>
        </w:trPr>
        <w:tc>
          <w:tcPr>
            <w:tcW w:w="2441" w:type="dxa"/>
          </w:tcPr>
          <w:p w:rsidR="00267CA1" w:rsidRDefault="00267CA1" w:rsidP="00267CA1">
            <w:pPr>
              <w:pStyle w:val="TableParagraph"/>
              <w:spacing w:before="0"/>
              <w:ind w:left="0"/>
              <w:jc w:val="center"/>
              <w:rPr>
                <w:sz w:val="24"/>
              </w:rPr>
            </w:pPr>
            <w:r>
              <w:rPr>
                <w:sz w:val="24"/>
              </w:rPr>
              <w:t>8.30-9.00</w:t>
            </w:r>
          </w:p>
        </w:tc>
        <w:tc>
          <w:tcPr>
            <w:tcW w:w="2299" w:type="dxa"/>
          </w:tcPr>
          <w:p w:rsidR="00267CA1" w:rsidRDefault="00267CA1" w:rsidP="00267CA1">
            <w:pPr>
              <w:pStyle w:val="TableParagraph"/>
              <w:spacing w:before="0"/>
              <w:ind w:left="0"/>
              <w:jc w:val="center"/>
              <w:rPr>
                <w:sz w:val="24"/>
              </w:rPr>
            </w:pPr>
            <w:r>
              <w:rPr>
                <w:sz w:val="24"/>
              </w:rPr>
              <w:t>завтрак</w:t>
            </w:r>
          </w:p>
        </w:tc>
        <w:tc>
          <w:tcPr>
            <w:tcW w:w="2409" w:type="dxa"/>
          </w:tcPr>
          <w:p w:rsidR="00267CA1" w:rsidRDefault="00267CA1" w:rsidP="00267CA1">
            <w:pPr>
              <w:pStyle w:val="TableParagraph"/>
              <w:spacing w:before="0"/>
              <w:ind w:left="0"/>
              <w:jc w:val="center"/>
              <w:rPr>
                <w:sz w:val="24"/>
              </w:rPr>
            </w:pPr>
            <w:r>
              <w:rPr>
                <w:sz w:val="24"/>
              </w:rPr>
              <w:t>завтрак</w:t>
            </w:r>
          </w:p>
        </w:tc>
        <w:tc>
          <w:tcPr>
            <w:tcW w:w="2562" w:type="dxa"/>
          </w:tcPr>
          <w:p w:rsidR="00267CA1" w:rsidRDefault="00267CA1" w:rsidP="00267CA1">
            <w:pPr>
              <w:pStyle w:val="TableParagraph"/>
              <w:spacing w:before="0"/>
              <w:ind w:left="0"/>
              <w:jc w:val="center"/>
              <w:rPr>
                <w:sz w:val="24"/>
              </w:rPr>
            </w:pPr>
            <w:r>
              <w:rPr>
                <w:sz w:val="24"/>
              </w:rPr>
              <w:t>завтрак</w:t>
            </w:r>
          </w:p>
        </w:tc>
      </w:tr>
      <w:tr w:rsidR="00267CA1" w:rsidTr="00267CA1">
        <w:trPr>
          <w:trHeight w:val="275"/>
        </w:trPr>
        <w:tc>
          <w:tcPr>
            <w:tcW w:w="2441" w:type="dxa"/>
          </w:tcPr>
          <w:p w:rsidR="00267CA1" w:rsidRDefault="00267CA1" w:rsidP="00267CA1">
            <w:pPr>
              <w:pStyle w:val="TableParagraph"/>
              <w:spacing w:before="0"/>
              <w:ind w:left="0"/>
              <w:jc w:val="center"/>
              <w:rPr>
                <w:sz w:val="24"/>
              </w:rPr>
            </w:pPr>
            <w:r>
              <w:rPr>
                <w:sz w:val="24"/>
              </w:rPr>
              <w:t>10.30-11.00</w:t>
            </w:r>
          </w:p>
        </w:tc>
        <w:tc>
          <w:tcPr>
            <w:tcW w:w="2299" w:type="dxa"/>
          </w:tcPr>
          <w:p w:rsidR="00267CA1" w:rsidRDefault="00267CA1" w:rsidP="00267CA1">
            <w:pPr>
              <w:pStyle w:val="TableParagraph"/>
              <w:spacing w:before="0"/>
              <w:ind w:left="0"/>
              <w:jc w:val="center"/>
              <w:rPr>
                <w:sz w:val="24"/>
              </w:rPr>
            </w:pPr>
            <w:r>
              <w:rPr>
                <w:sz w:val="24"/>
              </w:rPr>
              <w:t>второйзавтрак</w:t>
            </w:r>
          </w:p>
        </w:tc>
        <w:tc>
          <w:tcPr>
            <w:tcW w:w="2409" w:type="dxa"/>
          </w:tcPr>
          <w:p w:rsidR="00267CA1" w:rsidRDefault="00267CA1" w:rsidP="00267CA1">
            <w:pPr>
              <w:pStyle w:val="TableParagraph"/>
              <w:spacing w:before="0"/>
              <w:ind w:left="0"/>
              <w:jc w:val="center"/>
              <w:rPr>
                <w:sz w:val="24"/>
              </w:rPr>
            </w:pPr>
            <w:r>
              <w:rPr>
                <w:sz w:val="24"/>
              </w:rPr>
              <w:t>второйзавтрак</w:t>
            </w:r>
          </w:p>
        </w:tc>
        <w:tc>
          <w:tcPr>
            <w:tcW w:w="2562" w:type="dxa"/>
          </w:tcPr>
          <w:p w:rsidR="00267CA1" w:rsidRDefault="00267CA1" w:rsidP="00267CA1">
            <w:pPr>
              <w:pStyle w:val="TableParagraph"/>
              <w:spacing w:before="0"/>
              <w:ind w:left="0"/>
              <w:jc w:val="center"/>
              <w:rPr>
                <w:sz w:val="24"/>
              </w:rPr>
            </w:pPr>
            <w:r>
              <w:rPr>
                <w:sz w:val="24"/>
              </w:rPr>
              <w:t>второйзавтрак</w:t>
            </w:r>
          </w:p>
        </w:tc>
      </w:tr>
      <w:tr w:rsidR="00267CA1" w:rsidTr="00267CA1">
        <w:trPr>
          <w:trHeight w:val="278"/>
        </w:trPr>
        <w:tc>
          <w:tcPr>
            <w:tcW w:w="2441" w:type="dxa"/>
          </w:tcPr>
          <w:p w:rsidR="00267CA1" w:rsidRDefault="00267CA1" w:rsidP="00267CA1">
            <w:pPr>
              <w:pStyle w:val="TableParagraph"/>
              <w:spacing w:before="0"/>
              <w:ind w:left="0"/>
              <w:jc w:val="center"/>
              <w:rPr>
                <w:sz w:val="24"/>
              </w:rPr>
            </w:pPr>
            <w:r>
              <w:rPr>
                <w:sz w:val="24"/>
              </w:rPr>
              <w:t>12.00-13.00</w:t>
            </w:r>
          </w:p>
        </w:tc>
        <w:tc>
          <w:tcPr>
            <w:tcW w:w="2299" w:type="dxa"/>
          </w:tcPr>
          <w:p w:rsidR="00267CA1" w:rsidRDefault="00267CA1" w:rsidP="00267CA1">
            <w:pPr>
              <w:pStyle w:val="TableParagraph"/>
              <w:spacing w:before="0"/>
              <w:ind w:left="0"/>
              <w:jc w:val="center"/>
              <w:rPr>
                <w:sz w:val="24"/>
              </w:rPr>
            </w:pPr>
            <w:r>
              <w:rPr>
                <w:sz w:val="24"/>
              </w:rPr>
              <w:t>обед</w:t>
            </w:r>
          </w:p>
        </w:tc>
        <w:tc>
          <w:tcPr>
            <w:tcW w:w="2409" w:type="dxa"/>
          </w:tcPr>
          <w:p w:rsidR="00267CA1" w:rsidRDefault="00267CA1" w:rsidP="00267CA1">
            <w:pPr>
              <w:pStyle w:val="TableParagraph"/>
              <w:spacing w:before="0"/>
              <w:ind w:left="0"/>
              <w:jc w:val="center"/>
              <w:rPr>
                <w:sz w:val="24"/>
              </w:rPr>
            </w:pPr>
            <w:r>
              <w:rPr>
                <w:sz w:val="24"/>
              </w:rPr>
              <w:t>обед</w:t>
            </w:r>
          </w:p>
        </w:tc>
        <w:tc>
          <w:tcPr>
            <w:tcW w:w="2562" w:type="dxa"/>
          </w:tcPr>
          <w:p w:rsidR="00267CA1" w:rsidRDefault="00267CA1" w:rsidP="00267CA1">
            <w:pPr>
              <w:pStyle w:val="TableParagraph"/>
              <w:spacing w:before="0"/>
              <w:ind w:left="0"/>
              <w:jc w:val="center"/>
              <w:rPr>
                <w:sz w:val="24"/>
              </w:rPr>
            </w:pPr>
            <w:r>
              <w:rPr>
                <w:sz w:val="24"/>
              </w:rPr>
              <w:t>обед</w:t>
            </w:r>
          </w:p>
        </w:tc>
      </w:tr>
      <w:tr w:rsidR="00267CA1" w:rsidTr="00267CA1">
        <w:trPr>
          <w:trHeight w:val="275"/>
        </w:trPr>
        <w:tc>
          <w:tcPr>
            <w:tcW w:w="2441" w:type="dxa"/>
          </w:tcPr>
          <w:p w:rsidR="00267CA1" w:rsidRDefault="00267CA1" w:rsidP="00267CA1">
            <w:pPr>
              <w:pStyle w:val="TableParagraph"/>
              <w:spacing w:before="0"/>
              <w:ind w:left="0"/>
              <w:jc w:val="center"/>
              <w:rPr>
                <w:sz w:val="24"/>
              </w:rPr>
            </w:pPr>
            <w:r>
              <w:rPr>
                <w:sz w:val="24"/>
              </w:rPr>
              <w:t>15.30</w:t>
            </w:r>
          </w:p>
        </w:tc>
        <w:tc>
          <w:tcPr>
            <w:tcW w:w="2299" w:type="dxa"/>
          </w:tcPr>
          <w:p w:rsidR="00267CA1" w:rsidRDefault="00267CA1" w:rsidP="00267CA1">
            <w:pPr>
              <w:pStyle w:val="TableParagraph"/>
              <w:spacing w:before="0"/>
              <w:ind w:left="0"/>
              <w:jc w:val="center"/>
              <w:rPr>
                <w:sz w:val="24"/>
              </w:rPr>
            </w:pPr>
            <w:r>
              <w:rPr>
                <w:sz w:val="24"/>
              </w:rPr>
              <w:t>полдник</w:t>
            </w:r>
          </w:p>
        </w:tc>
        <w:tc>
          <w:tcPr>
            <w:tcW w:w="2409" w:type="dxa"/>
          </w:tcPr>
          <w:p w:rsidR="00267CA1" w:rsidRDefault="00267CA1" w:rsidP="00267CA1">
            <w:pPr>
              <w:pStyle w:val="TableParagraph"/>
              <w:spacing w:before="0"/>
              <w:ind w:left="0"/>
              <w:jc w:val="center"/>
              <w:rPr>
                <w:sz w:val="24"/>
              </w:rPr>
            </w:pPr>
            <w:r>
              <w:rPr>
                <w:sz w:val="24"/>
              </w:rPr>
              <w:t>полдник</w:t>
            </w:r>
          </w:p>
        </w:tc>
        <w:tc>
          <w:tcPr>
            <w:tcW w:w="2562" w:type="dxa"/>
          </w:tcPr>
          <w:p w:rsidR="00267CA1" w:rsidRDefault="00267CA1" w:rsidP="00267CA1">
            <w:pPr>
              <w:pStyle w:val="TableParagraph"/>
              <w:spacing w:before="0"/>
              <w:ind w:left="0"/>
              <w:jc w:val="center"/>
              <w:rPr>
                <w:sz w:val="24"/>
              </w:rPr>
            </w:pPr>
            <w:r>
              <w:rPr>
                <w:sz w:val="24"/>
              </w:rPr>
              <w:t>полдник</w:t>
            </w:r>
          </w:p>
        </w:tc>
      </w:tr>
    </w:tbl>
    <w:p w:rsidR="00267CA1" w:rsidRDefault="00267CA1" w:rsidP="00267CA1">
      <w:pPr>
        <w:pStyle w:val="a9"/>
        <w:spacing w:before="3"/>
        <w:ind w:left="0" w:firstLine="0"/>
        <w:jc w:val="left"/>
        <w:rPr>
          <w:b/>
          <w:sz w:val="27"/>
        </w:rPr>
      </w:pPr>
    </w:p>
    <w:p w:rsidR="00267CA1" w:rsidRDefault="00267CA1" w:rsidP="00267CA1">
      <w:pPr>
        <w:pStyle w:val="a9"/>
        <w:spacing w:line="276" w:lineRule="auto"/>
        <w:ind w:left="6663" w:right="230" w:firstLine="0"/>
        <w:jc w:val="right"/>
        <w:rPr>
          <w:spacing w:val="-57"/>
        </w:rPr>
      </w:pPr>
      <w:r>
        <w:t>Приложение № 12</w:t>
      </w:r>
    </w:p>
    <w:p w:rsidR="00267CA1" w:rsidRDefault="00267CA1" w:rsidP="00267CA1">
      <w:pPr>
        <w:pStyle w:val="a9"/>
        <w:spacing w:line="276" w:lineRule="auto"/>
        <w:ind w:right="230"/>
        <w:jc w:val="right"/>
      </w:pPr>
      <w:r>
        <w:t>кСанПиН2.3/2.4.3590-20</w:t>
      </w:r>
    </w:p>
    <w:p w:rsidR="00267CA1" w:rsidRDefault="00267CA1" w:rsidP="00267CA1">
      <w:pPr>
        <w:pStyle w:val="1"/>
        <w:spacing w:line="276" w:lineRule="auto"/>
        <w:ind w:left="4363" w:hanging="3860"/>
      </w:pPr>
      <w:r>
        <w:t>Количествоприемовпищивзависимостиотрежимафункционированияорганизацииирежимаобучения</w:t>
      </w:r>
    </w:p>
    <w:p w:rsidR="00267CA1" w:rsidRDefault="00267CA1" w:rsidP="00267CA1">
      <w:pPr>
        <w:pStyle w:val="a9"/>
        <w:spacing w:before="4"/>
        <w:ind w:left="0" w:firstLine="0"/>
        <w:jc w:val="left"/>
        <w:rPr>
          <w:b/>
          <w:sz w:val="7"/>
        </w:rPr>
      </w:pPr>
    </w:p>
    <w:tbl>
      <w:tblPr>
        <w:tblStyle w:val="TableNormal"/>
        <w:tblW w:w="10278"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614"/>
      </w:tblGrid>
      <w:tr w:rsidR="00267CA1" w:rsidTr="00822947">
        <w:trPr>
          <w:trHeight w:val="827"/>
        </w:trPr>
        <w:tc>
          <w:tcPr>
            <w:tcW w:w="1829" w:type="dxa"/>
            <w:vAlign w:val="center"/>
          </w:tcPr>
          <w:p w:rsidR="00267CA1" w:rsidRDefault="00267CA1" w:rsidP="00267CA1">
            <w:pPr>
              <w:pStyle w:val="TableParagraph"/>
              <w:spacing w:before="0"/>
              <w:ind w:left="113" w:right="113"/>
              <w:jc w:val="center"/>
              <w:rPr>
                <w:sz w:val="24"/>
              </w:rPr>
            </w:pPr>
            <w:r>
              <w:rPr>
                <w:sz w:val="24"/>
              </w:rPr>
              <w:t>Видорганизации</w:t>
            </w:r>
          </w:p>
        </w:tc>
        <w:tc>
          <w:tcPr>
            <w:tcW w:w="2835" w:type="dxa"/>
            <w:vAlign w:val="center"/>
          </w:tcPr>
          <w:p w:rsidR="00267CA1" w:rsidRPr="004754F2" w:rsidRDefault="00267CA1" w:rsidP="00267CA1">
            <w:pPr>
              <w:pStyle w:val="TableParagraph"/>
              <w:spacing w:before="0"/>
              <w:ind w:left="113" w:right="113"/>
              <w:jc w:val="center"/>
              <w:rPr>
                <w:sz w:val="24"/>
                <w:lang w:val="ru-RU"/>
              </w:rPr>
            </w:pPr>
            <w:r w:rsidRPr="004754F2">
              <w:rPr>
                <w:sz w:val="24"/>
                <w:lang w:val="ru-RU"/>
              </w:rPr>
              <w:t>Продолжительность,</w:t>
            </w:r>
          </w:p>
          <w:p w:rsidR="00267CA1" w:rsidRPr="004754F2" w:rsidRDefault="00267CA1" w:rsidP="00267CA1">
            <w:pPr>
              <w:pStyle w:val="TableParagraph"/>
              <w:spacing w:before="0"/>
              <w:ind w:left="113" w:right="113"/>
              <w:jc w:val="center"/>
              <w:rPr>
                <w:sz w:val="24"/>
                <w:lang w:val="ru-RU"/>
              </w:rPr>
            </w:pPr>
            <w:r w:rsidRPr="004754F2">
              <w:rPr>
                <w:sz w:val="24"/>
                <w:lang w:val="ru-RU"/>
              </w:rPr>
              <w:t>либо время нахожденияребенкаворганизации</w:t>
            </w:r>
          </w:p>
        </w:tc>
        <w:tc>
          <w:tcPr>
            <w:tcW w:w="5614" w:type="dxa"/>
            <w:vAlign w:val="center"/>
          </w:tcPr>
          <w:p w:rsidR="00267CA1" w:rsidRDefault="00267CA1" w:rsidP="00267CA1">
            <w:pPr>
              <w:pStyle w:val="TableParagraph"/>
              <w:spacing w:before="0"/>
              <w:ind w:left="113" w:right="113"/>
              <w:jc w:val="center"/>
              <w:rPr>
                <w:sz w:val="24"/>
              </w:rPr>
            </w:pPr>
            <w:r>
              <w:rPr>
                <w:sz w:val="24"/>
              </w:rPr>
              <w:t>Количествообязательныхприемовпищи</w:t>
            </w:r>
          </w:p>
        </w:tc>
      </w:tr>
      <w:tr w:rsidR="00267CA1" w:rsidTr="00822947">
        <w:trPr>
          <w:trHeight w:val="272"/>
        </w:trPr>
        <w:tc>
          <w:tcPr>
            <w:tcW w:w="1829" w:type="dxa"/>
            <w:tcBorders>
              <w:bottom w:val="nil"/>
            </w:tcBorders>
            <w:vAlign w:val="center"/>
          </w:tcPr>
          <w:p w:rsidR="00267CA1" w:rsidRDefault="00267CA1" w:rsidP="00267CA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267CA1" w:rsidRDefault="00267CA1" w:rsidP="00267CA1">
            <w:pPr>
              <w:pStyle w:val="TableParagraph"/>
              <w:spacing w:before="0"/>
              <w:ind w:left="113" w:right="113"/>
              <w:jc w:val="center"/>
              <w:rPr>
                <w:sz w:val="24"/>
              </w:rPr>
            </w:pPr>
            <w:r>
              <w:rPr>
                <w:sz w:val="24"/>
              </w:rPr>
              <w:t>до5часов</w:t>
            </w:r>
          </w:p>
        </w:tc>
        <w:tc>
          <w:tcPr>
            <w:tcW w:w="5614" w:type="dxa"/>
            <w:tcBorders>
              <w:bottom w:val="nil"/>
            </w:tcBorders>
            <w:vAlign w:val="center"/>
          </w:tcPr>
          <w:p w:rsidR="00267CA1" w:rsidRPr="004754F2" w:rsidRDefault="00267CA1" w:rsidP="00267CA1">
            <w:pPr>
              <w:pStyle w:val="TableParagraph"/>
              <w:spacing w:before="0"/>
              <w:ind w:left="113" w:right="113"/>
              <w:jc w:val="center"/>
              <w:rPr>
                <w:sz w:val="24"/>
                <w:lang w:val="ru-RU"/>
              </w:rPr>
            </w:pPr>
            <w:r w:rsidRPr="004754F2">
              <w:rPr>
                <w:sz w:val="24"/>
                <w:lang w:val="ru-RU"/>
              </w:rPr>
              <w:t>2приемапищи(приемыпищиопределяются</w:t>
            </w:r>
          </w:p>
        </w:tc>
      </w:tr>
      <w:tr w:rsidR="00267CA1" w:rsidTr="00822947">
        <w:trPr>
          <w:trHeight w:val="276"/>
        </w:trPr>
        <w:tc>
          <w:tcPr>
            <w:tcW w:w="1829" w:type="dxa"/>
            <w:tcBorders>
              <w:top w:val="nil"/>
              <w:bottom w:val="nil"/>
            </w:tcBorders>
            <w:vAlign w:val="center"/>
          </w:tcPr>
          <w:p w:rsidR="00267CA1" w:rsidRDefault="00267CA1" w:rsidP="00267CA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267CA1" w:rsidRDefault="00267CA1" w:rsidP="00267CA1">
            <w:pPr>
              <w:pStyle w:val="TableParagraph"/>
              <w:spacing w:before="0"/>
              <w:ind w:left="113" w:right="113"/>
              <w:jc w:val="center"/>
              <w:rPr>
                <w:sz w:val="20"/>
              </w:rPr>
            </w:pPr>
          </w:p>
        </w:tc>
        <w:tc>
          <w:tcPr>
            <w:tcW w:w="5614" w:type="dxa"/>
            <w:tcBorders>
              <w:top w:val="nil"/>
              <w:bottom w:val="nil"/>
            </w:tcBorders>
            <w:vAlign w:val="center"/>
          </w:tcPr>
          <w:p w:rsidR="00267CA1" w:rsidRDefault="00267CA1" w:rsidP="00267CA1">
            <w:pPr>
              <w:pStyle w:val="TableParagraph"/>
              <w:spacing w:before="0"/>
              <w:ind w:left="113" w:right="113"/>
              <w:jc w:val="center"/>
              <w:rPr>
                <w:sz w:val="24"/>
              </w:rPr>
            </w:pPr>
            <w:r>
              <w:rPr>
                <w:sz w:val="24"/>
              </w:rPr>
              <w:t>фактическимвременемнахожденияв</w:t>
            </w:r>
          </w:p>
        </w:tc>
      </w:tr>
      <w:tr w:rsidR="00267CA1" w:rsidTr="00822947">
        <w:trPr>
          <w:trHeight w:val="275"/>
        </w:trPr>
        <w:tc>
          <w:tcPr>
            <w:tcW w:w="1829" w:type="dxa"/>
            <w:tcBorders>
              <w:top w:val="nil"/>
              <w:bottom w:val="nil"/>
            </w:tcBorders>
            <w:vAlign w:val="center"/>
          </w:tcPr>
          <w:p w:rsidR="00267CA1" w:rsidRDefault="00267CA1" w:rsidP="00267CA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267CA1" w:rsidRDefault="00267CA1" w:rsidP="00267CA1">
            <w:pPr>
              <w:pStyle w:val="TableParagraph"/>
              <w:spacing w:before="0"/>
              <w:ind w:left="113" w:right="113"/>
              <w:jc w:val="center"/>
              <w:rPr>
                <w:sz w:val="20"/>
              </w:rPr>
            </w:pPr>
          </w:p>
        </w:tc>
        <w:tc>
          <w:tcPr>
            <w:tcW w:w="5614" w:type="dxa"/>
            <w:tcBorders>
              <w:top w:val="nil"/>
              <w:bottom w:val="nil"/>
            </w:tcBorders>
            <w:vAlign w:val="center"/>
          </w:tcPr>
          <w:p w:rsidR="00267CA1" w:rsidRDefault="00267CA1" w:rsidP="00267CA1">
            <w:pPr>
              <w:pStyle w:val="TableParagraph"/>
              <w:spacing w:before="0"/>
              <w:ind w:left="113" w:right="113"/>
              <w:jc w:val="center"/>
              <w:rPr>
                <w:sz w:val="24"/>
              </w:rPr>
            </w:pPr>
            <w:r>
              <w:rPr>
                <w:sz w:val="24"/>
              </w:rPr>
              <w:t>организации)</w:t>
            </w:r>
          </w:p>
        </w:tc>
      </w:tr>
      <w:tr w:rsidR="00267CA1" w:rsidTr="00822947">
        <w:trPr>
          <w:trHeight w:val="72"/>
        </w:trPr>
        <w:tc>
          <w:tcPr>
            <w:tcW w:w="1829" w:type="dxa"/>
            <w:vMerge w:val="restart"/>
            <w:tcBorders>
              <w:top w:val="nil"/>
              <w:bottom w:val="nil"/>
            </w:tcBorders>
            <w:vAlign w:val="center"/>
          </w:tcPr>
          <w:p w:rsidR="00267CA1" w:rsidRDefault="00267CA1" w:rsidP="00267CA1">
            <w:pPr>
              <w:pStyle w:val="TableParagraph"/>
              <w:spacing w:before="0"/>
              <w:ind w:left="113" w:right="113"/>
              <w:jc w:val="center"/>
              <w:rPr>
                <w:sz w:val="24"/>
              </w:rPr>
            </w:pPr>
            <w:r>
              <w:rPr>
                <w:sz w:val="24"/>
              </w:rPr>
              <w:t>по уходуи</w:t>
            </w:r>
          </w:p>
        </w:tc>
        <w:tc>
          <w:tcPr>
            <w:tcW w:w="2835" w:type="dxa"/>
            <w:tcBorders>
              <w:top w:val="nil"/>
            </w:tcBorders>
            <w:vAlign w:val="center"/>
          </w:tcPr>
          <w:p w:rsidR="00267CA1" w:rsidRDefault="00267CA1" w:rsidP="00267CA1">
            <w:pPr>
              <w:pStyle w:val="TableParagraph"/>
              <w:spacing w:before="0"/>
              <w:ind w:left="113" w:right="113"/>
              <w:jc w:val="center"/>
              <w:rPr>
                <w:sz w:val="2"/>
              </w:rPr>
            </w:pPr>
          </w:p>
        </w:tc>
        <w:tc>
          <w:tcPr>
            <w:tcW w:w="5614" w:type="dxa"/>
            <w:tcBorders>
              <w:top w:val="nil"/>
            </w:tcBorders>
            <w:vAlign w:val="center"/>
          </w:tcPr>
          <w:p w:rsidR="00267CA1" w:rsidRDefault="00267CA1" w:rsidP="00267CA1">
            <w:pPr>
              <w:pStyle w:val="TableParagraph"/>
              <w:spacing w:before="0"/>
              <w:ind w:left="113" w:right="113"/>
              <w:jc w:val="center"/>
              <w:rPr>
                <w:sz w:val="2"/>
              </w:rPr>
            </w:pPr>
          </w:p>
        </w:tc>
      </w:tr>
      <w:tr w:rsidR="00267CA1" w:rsidTr="00822947">
        <w:trPr>
          <w:trHeight w:val="186"/>
        </w:trPr>
        <w:tc>
          <w:tcPr>
            <w:tcW w:w="1829" w:type="dxa"/>
            <w:vMerge/>
            <w:tcBorders>
              <w:top w:val="nil"/>
              <w:bottom w:val="nil"/>
            </w:tcBorders>
            <w:vAlign w:val="center"/>
          </w:tcPr>
          <w:p w:rsidR="00267CA1" w:rsidRDefault="00267CA1" w:rsidP="00267CA1">
            <w:pPr>
              <w:ind w:left="113" w:right="113"/>
              <w:jc w:val="center"/>
              <w:rPr>
                <w:sz w:val="2"/>
                <w:szCs w:val="2"/>
              </w:rPr>
            </w:pPr>
          </w:p>
        </w:tc>
        <w:tc>
          <w:tcPr>
            <w:tcW w:w="2835" w:type="dxa"/>
            <w:vMerge w:val="restart"/>
            <w:vAlign w:val="center"/>
          </w:tcPr>
          <w:p w:rsidR="00267CA1" w:rsidRDefault="00267CA1" w:rsidP="00267CA1">
            <w:pPr>
              <w:pStyle w:val="TableParagraph"/>
              <w:spacing w:before="0"/>
              <w:ind w:left="113" w:right="113"/>
              <w:jc w:val="center"/>
              <w:rPr>
                <w:sz w:val="24"/>
              </w:rPr>
            </w:pPr>
            <w:r>
              <w:rPr>
                <w:sz w:val="24"/>
              </w:rPr>
              <w:t>8–10часов</w:t>
            </w:r>
          </w:p>
        </w:tc>
        <w:tc>
          <w:tcPr>
            <w:tcW w:w="5614" w:type="dxa"/>
            <w:vMerge w:val="restart"/>
            <w:vAlign w:val="center"/>
          </w:tcPr>
          <w:p w:rsidR="00267CA1" w:rsidRPr="004754F2" w:rsidRDefault="00267CA1" w:rsidP="00267CA1">
            <w:pPr>
              <w:pStyle w:val="TableParagraph"/>
              <w:spacing w:before="0"/>
              <w:ind w:left="113" w:right="113"/>
              <w:jc w:val="center"/>
              <w:rPr>
                <w:sz w:val="24"/>
                <w:lang w:val="ru-RU"/>
              </w:rPr>
            </w:pPr>
            <w:r w:rsidRPr="004754F2">
              <w:rPr>
                <w:sz w:val="24"/>
                <w:lang w:val="ru-RU"/>
              </w:rPr>
              <w:t>завтрак,второйзавтрак,обедиполдник</w:t>
            </w:r>
          </w:p>
        </w:tc>
      </w:tr>
      <w:tr w:rsidR="00267CA1" w:rsidTr="00822947">
        <w:trPr>
          <w:trHeight w:val="276"/>
        </w:trPr>
        <w:tc>
          <w:tcPr>
            <w:tcW w:w="1829" w:type="dxa"/>
            <w:vMerge w:val="restart"/>
            <w:tcBorders>
              <w:top w:val="nil"/>
              <w:bottom w:val="nil"/>
            </w:tcBorders>
            <w:vAlign w:val="center"/>
          </w:tcPr>
          <w:p w:rsidR="00267CA1" w:rsidRDefault="00267CA1" w:rsidP="00267CA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267CA1" w:rsidRDefault="00267CA1" w:rsidP="00267CA1">
            <w:pPr>
              <w:ind w:left="113" w:right="113"/>
              <w:jc w:val="center"/>
              <w:rPr>
                <w:sz w:val="2"/>
                <w:szCs w:val="2"/>
              </w:rPr>
            </w:pPr>
          </w:p>
        </w:tc>
        <w:tc>
          <w:tcPr>
            <w:tcW w:w="5614" w:type="dxa"/>
            <w:vMerge/>
            <w:tcBorders>
              <w:top w:val="nil"/>
            </w:tcBorders>
            <w:vAlign w:val="center"/>
          </w:tcPr>
          <w:p w:rsidR="00267CA1" w:rsidRDefault="00267CA1" w:rsidP="00267CA1">
            <w:pPr>
              <w:ind w:left="113" w:right="113"/>
              <w:jc w:val="center"/>
              <w:rPr>
                <w:sz w:val="2"/>
                <w:szCs w:val="2"/>
              </w:rPr>
            </w:pPr>
          </w:p>
        </w:tc>
      </w:tr>
      <w:tr w:rsidR="00267CA1" w:rsidTr="00822947">
        <w:trPr>
          <w:trHeight w:val="277"/>
        </w:trPr>
        <w:tc>
          <w:tcPr>
            <w:tcW w:w="1829" w:type="dxa"/>
            <w:vMerge/>
            <w:tcBorders>
              <w:top w:val="nil"/>
              <w:bottom w:val="nil"/>
            </w:tcBorders>
            <w:vAlign w:val="center"/>
          </w:tcPr>
          <w:p w:rsidR="00267CA1" w:rsidRDefault="00267CA1" w:rsidP="00267CA1">
            <w:pPr>
              <w:ind w:left="113" w:right="113"/>
              <w:jc w:val="center"/>
              <w:rPr>
                <w:sz w:val="2"/>
                <w:szCs w:val="2"/>
              </w:rPr>
            </w:pPr>
          </w:p>
        </w:tc>
        <w:tc>
          <w:tcPr>
            <w:tcW w:w="2835" w:type="dxa"/>
            <w:vAlign w:val="center"/>
          </w:tcPr>
          <w:p w:rsidR="00267CA1" w:rsidRDefault="00267CA1" w:rsidP="00267CA1">
            <w:pPr>
              <w:pStyle w:val="TableParagraph"/>
              <w:spacing w:before="0"/>
              <w:ind w:left="113" w:right="113"/>
              <w:jc w:val="center"/>
              <w:rPr>
                <w:sz w:val="24"/>
              </w:rPr>
            </w:pPr>
            <w:r>
              <w:rPr>
                <w:sz w:val="24"/>
              </w:rPr>
              <w:t>11–12часов</w:t>
            </w:r>
          </w:p>
        </w:tc>
        <w:tc>
          <w:tcPr>
            <w:tcW w:w="5614" w:type="dxa"/>
            <w:vAlign w:val="center"/>
          </w:tcPr>
          <w:p w:rsidR="00267CA1" w:rsidRPr="004754F2" w:rsidRDefault="00267CA1" w:rsidP="00267CA1">
            <w:pPr>
              <w:pStyle w:val="TableParagraph"/>
              <w:spacing w:before="0"/>
              <w:ind w:left="113" w:right="113"/>
              <w:jc w:val="center"/>
              <w:rPr>
                <w:sz w:val="24"/>
                <w:lang w:val="ru-RU"/>
              </w:rPr>
            </w:pPr>
            <w:r w:rsidRPr="004754F2">
              <w:rPr>
                <w:sz w:val="24"/>
                <w:lang w:val="ru-RU"/>
              </w:rPr>
              <w:t>завтрак,второйзавтрак,обед,полдникиужин</w:t>
            </w:r>
          </w:p>
        </w:tc>
      </w:tr>
      <w:tr w:rsidR="00267CA1" w:rsidTr="00822947">
        <w:trPr>
          <w:trHeight w:val="272"/>
        </w:trPr>
        <w:tc>
          <w:tcPr>
            <w:tcW w:w="1829" w:type="dxa"/>
            <w:tcBorders>
              <w:top w:val="nil"/>
              <w:bottom w:val="nil"/>
            </w:tcBorders>
            <w:vAlign w:val="center"/>
          </w:tcPr>
          <w:p w:rsidR="00267CA1" w:rsidRPr="004754F2" w:rsidRDefault="00267CA1" w:rsidP="00267CA1">
            <w:pPr>
              <w:pStyle w:val="TableParagraph"/>
              <w:spacing w:before="0"/>
              <w:ind w:left="113" w:right="113"/>
              <w:jc w:val="center"/>
              <w:rPr>
                <w:sz w:val="20"/>
                <w:lang w:val="ru-RU"/>
              </w:rPr>
            </w:pPr>
          </w:p>
        </w:tc>
        <w:tc>
          <w:tcPr>
            <w:tcW w:w="2835" w:type="dxa"/>
            <w:tcBorders>
              <w:bottom w:val="nil"/>
            </w:tcBorders>
            <w:vAlign w:val="center"/>
          </w:tcPr>
          <w:p w:rsidR="00267CA1" w:rsidRDefault="00267CA1" w:rsidP="00267CA1">
            <w:pPr>
              <w:pStyle w:val="TableParagraph"/>
              <w:spacing w:before="0"/>
              <w:ind w:left="113" w:right="113"/>
              <w:jc w:val="center"/>
              <w:rPr>
                <w:sz w:val="24"/>
              </w:rPr>
            </w:pPr>
            <w:r>
              <w:rPr>
                <w:sz w:val="24"/>
              </w:rPr>
              <w:t>круглосуточно</w:t>
            </w:r>
          </w:p>
        </w:tc>
        <w:tc>
          <w:tcPr>
            <w:tcW w:w="5614" w:type="dxa"/>
            <w:tcBorders>
              <w:bottom w:val="nil"/>
            </w:tcBorders>
            <w:vAlign w:val="center"/>
          </w:tcPr>
          <w:p w:rsidR="00267CA1" w:rsidRPr="004754F2" w:rsidRDefault="00267CA1" w:rsidP="00267CA1">
            <w:pPr>
              <w:pStyle w:val="TableParagraph"/>
              <w:spacing w:before="0"/>
              <w:ind w:left="113" w:right="113"/>
              <w:jc w:val="center"/>
              <w:rPr>
                <w:sz w:val="24"/>
                <w:lang w:val="ru-RU"/>
              </w:rPr>
            </w:pPr>
            <w:r w:rsidRPr="004754F2">
              <w:rPr>
                <w:sz w:val="24"/>
                <w:lang w:val="ru-RU"/>
              </w:rPr>
              <w:t>завтрак,второйзавтрак,обед,полдник,ужин,</w:t>
            </w:r>
          </w:p>
        </w:tc>
      </w:tr>
      <w:tr w:rsidR="00267CA1" w:rsidTr="00822947">
        <w:trPr>
          <w:trHeight w:val="278"/>
        </w:trPr>
        <w:tc>
          <w:tcPr>
            <w:tcW w:w="1829" w:type="dxa"/>
            <w:tcBorders>
              <w:top w:val="nil"/>
            </w:tcBorders>
          </w:tcPr>
          <w:p w:rsidR="00267CA1" w:rsidRPr="004754F2" w:rsidRDefault="00267CA1" w:rsidP="00267CA1">
            <w:pPr>
              <w:pStyle w:val="TableParagraph"/>
              <w:spacing w:before="0"/>
              <w:ind w:left="113" w:right="113"/>
              <w:rPr>
                <w:sz w:val="20"/>
                <w:lang w:val="ru-RU"/>
              </w:rPr>
            </w:pPr>
          </w:p>
        </w:tc>
        <w:tc>
          <w:tcPr>
            <w:tcW w:w="2835" w:type="dxa"/>
            <w:tcBorders>
              <w:top w:val="nil"/>
            </w:tcBorders>
          </w:tcPr>
          <w:p w:rsidR="00267CA1" w:rsidRPr="004754F2" w:rsidRDefault="00267CA1" w:rsidP="00267CA1">
            <w:pPr>
              <w:pStyle w:val="TableParagraph"/>
              <w:spacing w:before="0"/>
              <w:ind w:left="113" w:right="113"/>
              <w:rPr>
                <w:sz w:val="20"/>
                <w:lang w:val="ru-RU"/>
              </w:rPr>
            </w:pPr>
          </w:p>
        </w:tc>
        <w:tc>
          <w:tcPr>
            <w:tcW w:w="5614" w:type="dxa"/>
            <w:tcBorders>
              <w:top w:val="nil"/>
            </w:tcBorders>
          </w:tcPr>
          <w:p w:rsidR="00267CA1" w:rsidRDefault="00267CA1" w:rsidP="00267CA1">
            <w:pPr>
              <w:pStyle w:val="TableParagraph"/>
              <w:spacing w:before="0"/>
              <w:ind w:left="113" w:right="113"/>
              <w:rPr>
                <w:sz w:val="24"/>
              </w:rPr>
            </w:pPr>
            <w:r>
              <w:rPr>
                <w:sz w:val="24"/>
              </w:rPr>
              <w:t>второйужин</w:t>
            </w:r>
          </w:p>
        </w:tc>
      </w:tr>
    </w:tbl>
    <w:p w:rsidR="00267CA1" w:rsidRDefault="00267CA1" w:rsidP="00267CA1">
      <w:pPr>
        <w:pStyle w:val="a9"/>
        <w:spacing w:before="3"/>
        <w:ind w:left="0" w:firstLine="0"/>
        <w:jc w:val="left"/>
        <w:rPr>
          <w:b/>
          <w:sz w:val="19"/>
        </w:rPr>
      </w:pPr>
    </w:p>
    <w:p w:rsidR="00267CA1" w:rsidRDefault="00267CA1" w:rsidP="00822947">
      <w:pPr>
        <w:shd w:val="clear" w:color="auto" w:fill="FFFFFF"/>
        <w:spacing w:after="0" w:line="240" w:lineRule="auto"/>
        <w:ind w:left="142" w:right="-24" w:firstLine="567"/>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ДОУ может самостоятельно принимать решение о наличии второго завтрака и ужина, руководствуясь пунктами 8.1.2.1 и 8.1.2.2 СанПиН 2.3/2.4.3590-20:</w:t>
      </w:r>
    </w:p>
    <w:p w:rsidR="00267CA1" w:rsidRDefault="00267CA1" w:rsidP="00822947">
      <w:pPr>
        <w:shd w:val="clear" w:color="auto" w:fill="FFFFFF"/>
        <w:spacing w:after="0" w:line="240" w:lineRule="auto"/>
        <w:ind w:left="142" w:right="-24" w:firstLine="567"/>
        <w:jc w:val="both"/>
        <w:rPr>
          <w:rFonts w:ascii="Times New Roman" w:eastAsia="Times New Roman" w:hAnsi="Times New Roman" w:cs="Times New Roman"/>
          <w:sz w:val="24"/>
          <w:szCs w:val="24"/>
          <w:lang w:eastAsia="ru-RU"/>
        </w:rPr>
      </w:pPr>
      <w:r w:rsidRPr="00124FA0">
        <w:rPr>
          <w:rFonts w:ascii="Times New Roman" w:eastAsia="Times New Roman" w:hAnsi="Times New Roman" w:cs="Times New Roman"/>
          <w:sz w:val="24"/>
          <w:szCs w:val="24"/>
          <w:lang w:eastAsia="ru-RU"/>
        </w:rPr>
        <w:t>при отсутствии второго завтрака калорийность основного завтрака должна быть увеличена на 5% соответственно.</w:t>
      </w:r>
    </w:p>
    <w:p w:rsidR="00267CA1" w:rsidRDefault="00267CA1" w:rsidP="00822947">
      <w:pPr>
        <w:shd w:val="clear" w:color="auto" w:fill="FFFFFF"/>
        <w:spacing w:after="0" w:line="240" w:lineRule="auto"/>
        <w:ind w:left="142" w:right="-24" w:firstLine="567"/>
        <w:jc w:val="both"/>
        <w:rPr>
          <w:rFonts w:ascii="Times New Roman" w:eastAsia="Times New Roman" w:hAnsi="Times New Roman" w:cs="Times New Roman"/>
          <w:sz w:val="24"/>
          <w:szCs w:val="24"/>
          <w:lang w:eastAsia="ru-RU"/>
        </w:rPr>
      </w:pPr>
      <w:r w:rsidRPr="00124FA0">
        <w:rPr>
          <w:rFonts w:ascii="Times New Roman" w:eastAsia="Times New Roman" w:hAnsi="Times New Roman" w:cs="Times New Roman"/>
          <w:sz w:val="24"/>
          <w:szCs w:val="24"/>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267CA1" w:rsidRPr="0026334F" w:rsidRDefault="00267CA1" w:rsidP="00267CA1">
      <w:pPr>
        <w:shd w:val="clear" w:color="auto" w:fill="FFFFFF"/>
        <w:spacing w:after="0" w:line="240" w:lineRule="auto"/>
        <w:ind w:left="142" w:right="-24" w:firstLine="567"/>
        <w:jc w:val="both"/>
        <w:rPr>
          <w:rFonts w:ascii="Times New Roman" w:eastAsia="Times New Roman" w:hAnsi="Times New Roman" w:cs="Times New Roman"/>
          <w:sz w:val="24"/>
          <w:szCs w:val="24"/>
          <w:lang w:eastAsia="ru-RU"/>
        </w:rPr>
      </w:pPr>
      <w:r w:rsidRPr="005531DA">
        <w:rPr>
          <w:rFonts w:ascii="Times New Roman" w:eastAsia="Times New Roman" w:hAnsi="Times New Roman" w:cs="Times New Roman"/>
          <w:b/>
          <w:sz w:val="24"/>
          <w:szCs w:val="24"/>
          <w:lang w:eastAsia="ru-RU"/>
        </w:rPr>
        <w:t>Режим дня строится с учётом сезонных изменений</w:t>
      </w:r>
      <w:r w:rsidRPr="003A3CFD">
        <w:rPr>
          <w:rFonts w:ascii="Times New Roman" w:eastAsia="Times New Roman" w:hAnsi="Times New Roman" w:cs="Times New Roman"/>
          <w:sz w:val="24"/>
          <w:szCs w:val="24"/>
          <w:lang w:eastAsia="ru-RU"/>
        </w:rPr>
        <w:t>.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r w:rsidRPr="00C86945">
        <w:rPr>
          <w:rFonts w:ascii="Times New Roman" w:eastAsia="Times New Roman" w:hAnsi="Times New Roman" w:cs="Times New Roman"/>
          <w:b/>
          <w:sz w:val="24"/>
          <w:szCs w:val="24"/>
          <w:lang w:eastAsia="ru-RU"/>
        </w:rPr>
        <w:t>Согласно СанПиН 1.2.3685-21 ДОУ может корректировать режим дня в зависимости от типа организации, и вида реализуемых образовательных программ, сезона года</w:t>
      </w:r>
      <w:r w:rsidRPr="00C86945">
        <w:rPr>
          <w:rFonts w:ascii="Times New Roman" w:eastAsia="Times New Roman" w:hAnsi="Times New Roman" w:cs="Times New Roman"/>
          <w:sz w:val="24"/>
          <w:szCs w:val="24"/>
          <w:lang w:eastAsia="ru-RU"/>
        </w:rPr>
        <w:t>.</w:t>
      </w:r>
      <w:r w:rsidRPr="003A3CFD">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П</w:t>
      </w:r>
      <w:r w:rsidRPr="003A3CFD">
        <w:rPr>
          <w:rFonts w:ascii="Times New Roman" w:eastAsia="Times New Roman" w:hAnsi="Times New Roman" w:cs="Times New Roman"/>
          <w:sz w:val="24"/>
          <w:szCs w:val="24"/>
          <w:lang w:eastAsia="ru-RU"/>
        </w:rPr>
        <w:t>рограмме приводятся режимы дня для групп, функционирующих полный день (12-часов) и</w:t>
      </w:r>
      <w:r>
        <w:rPr>
          <w:rFonts w:ascii="Times New Roman" w:eastAsia="Times New Roman" w:hAnsi="Times New Roman" w:cs="Times New Roman"/>
          <w:sz w:val="24"/>
          <w:szCs w:val="24"/>
          <w:lang w:eastAsia="ru-RU"/>
        </w:rPr>
        <w:t xml:space="preserve"> 10 ч</w:t>
      </w:r>
      <w:r w:rsidRPr="003A3CFD">
        <w:rPr>
          <w:rFonts w:ascii="Times New Roman" w:eastAsia="Times New Roman" w:hAnsi="Times New Roman" w:cs="Times New Roman"/>
          <w:sz w:val="24"/>
          <w:szCs w:val="24"/>
          <w:lang w:eastAsia="ru-RU"/>
        </w:rPr>
        <w:t xml:space="preserve"> составленные с учётом СанПиН 1.2.3685-21 и показателей организ</w:t>
      </w:r>
      <w:r>
        <w:rPr>
          <w:rFonts w:ascii="Times New Roman" w:eastAsia="Times New Roman" w:hAnsi="Times New Roman" w:cs="Times New Roman"/>
          <w:sz w:val="24"/>
          <w:szCs w:val="24"/>
          <w:lang w:eastAsia="ru-RU"/>
        </w:rPr>
        <w:t xml:space="preserve">ации образовательного </w:t>
      </w:r>
      <w:r>
        <w:rPr>
          <w:rFonts w:ascii="Times New Roman" w:eastAsia="Times New Roman" w:hAnsi="Times New Roman" w:cs="Times New Roman"/>
          <w:sz w:val="24"/>
          <w:szCs w:val="24"/>
          <w:lang w:eastAsia="ru-RU"/>
        </w:rPr>
        <w:lastRenderedPageBreak/>
        <w:t xml:space="preserve">процесса. </w:t>
      </w:r>
      <w:r w:rsidRPr="003A3CFD">
        <w:rPr>
          <w:rFonts w:ascii="Times New Roman" w:eastAsia="Times New Roman" w:hAnsi="Times New Roman" w:cs="Times New Roman"/>
          <w:sz w:val="24"/>
          <w:szCs w:val="24"/>
          <w:lang w:eastAsia="ru-RU"/>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267CA1" w:rsidRDefault="00267CA1" w:rsidP="00267CA1">
      <w:pPr>
        <w:pStyle w:val="a9"/>
        <w:spacing w:before="8"/>
        <w:ind w:left="0" w:firstLine="0"/>
        <w:jc w:val="left"/>
        <w:rPr>
          <w:sz w:val="19"/>
        </w:rPr>
      </w:pPr>
    </w:p>
    <w:p w:rsidR="00267CA1" w:rsidRDefault="00267CA1" w:rsidP="00267CA1">
      <w:pPr>
        <w:spacing w:before="91"/>
        <w:ind w:left="216" w:right="249"/>
        <w:jc w:val="center"/>
        <w:rPr>
          <w:rFonts w:ascii="Times New Roman" w:hAnsi="Times New Roman" w:cs="Times New Roman"/>
          <w:b/>
          <w:sz w:val="24"/>
          <w:szCs w:val="24"/>
        </w:rPr>
      </w:pPr>
    </w:p>
    <w:p w:rsidR="00267CA1" w:rsidRPr="009B72CC" w:rsidRDefault="00267CA1" w:rsidP="00267CA1">
      <w:pPr>
        <w:spacing w:before="91"/>
        <w:ind w:left="216" w:right="249"/>
        <w:jc w:val="center"/>
        <w:rPr>
          <w:rFonts w:ascii="Times New Roman" w:hAnsi="Times New Roman" w:cs="Times New Roman"/>
          <w:b/>
          <w:sz w:val="24"/>
          <w:szCs w:val="24"/>
        </w:rPr>
      </w:pPr>
      <w:r>
        <w:rPr>
          <w:rFonts w:ascii="Times New Roman" w:hAnsi="Times New Roman" w:cs="Times New Roman"/>
          <w:b/>
          <w:sz w:val="24"/>
          <w:szCs w:val="24"/>
        </w:rPr>
        <w:t>Р</w:t>
      </w:r>
      <w:r w:rsidRPr="009B72CC">
        <w:rPr>
          <w:rFonts w:ascii="Times New Roman" w:hAnsi="Times New Roman" w:cs="Times New Roman"/>
          <w:b/>
          <w:sz w:val="24"/>
          <w:szCs w:val="24"/>
        </w:rPr>
        <w:t>ежимднявдошкольныхгруппах</w:t>
      </w:r>
    </w:p>
    <w:p w:rsidR="00267CA1" w:rsidRDefault="00267CA1" w:rsidP="00267CA1">
      <w:pPr>
        <w:pStyle w:val="a9"/>
        <w:spacing w:before="10"/>
        <w:ind w:left="0" w:firstLine="0"/>
        <w:jc w:val="left"/>
        <w:rPr>
          <w:b/>
          <w:sz w:val="28"/>
        </w:rPr>
      </w:pPr>
    </w:p>
    <w:tbl>
      <w:tblPr>
        <w:tblStyle w:val="TableNormal"/>
        <w:tblW w:w="102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267CA1" w:rsidTr="00267CA1">
        <w:trPr>
          <w:trHeight w:val="474"/>
        </w:trPr>
        <w:tc>
          <w:tcPr>
            <w:tcW w:w="3567" w:type="dxa"/>
            <w:shd w:val="clear" w:color="auto" w:fill="D9D9D9"/>
          </w:tcPr>
          <w:p w:rsidR="00267CA1" w:rsidRDefault="00267CA1" w:rsidP="00267CA1">
            <w:pPr>
              <w:pStyle w:val="TableParagraph"/>
              <w:rPr>
                <w:sz w:val="24"/>
              </w:rPr>
            </w:pPr>
            <w:r>
              <w:rPr>
                <w:sz w:val="24"/>
              </w:rPr>
              <w:t>Содержание</w:t>
            </w:r>
          </w:p>
        </w:tc>
        <w:tc>
          <w:tcPr>
            <w:tcW w:w="1678" w:type="dxa"/>
            <w:shd w:val="clear" w:color="auto" w:fill="D9D9D9"/>
          </w:tcPr>
          <w:p w:rsidR="00267CA1" w:rsidRDefault="00267CA1" w:rsidP="00267CA1">
            <w:pPr>
              <w:pStyle w:val="TableParagraph"/>
              <w:ind w:left="345"/>
              <w:rPr>
                <w:sz w:val="24"/>
              </w:rPr>
            </w:pPr>
            <w:r>
              <w:rPr>
                <w:sz w:val="24"/>
              </w:rPr>
              <w:t>3—4года</w:t>
            </w:r>
          </w:p>
        </w:tc>
        <w:tc>
          <w:tcPr>
            <w:tcW w:w="1702" w:type="dxa"/>
            <w:shd w:val="clear" w:color="auto" w:fill="D9D9D9"/>
          </w:tcPr>
          <w:p w:rsidR="00267CA1" w:rsidRDefault="00267CA1" w:rsidP="00267CA1">
            <w:pPr>
              <w:pStyle w:val="TableParagraph"/>
              <w:ind w:left="232" w:right="218"/>
              <w:jc w:val="center"/>
              <w:rPr>
                <w:sz w:val="24"/>
              </w:rPr>
            </w:pPr>
            <w:r>
              <w:rPr>
                <w:sz w:val="24"/>
              </w:rPr>
              <w:t>4—5лет</w:t>
            </w:r>
          </w:p>
        </w:tc>
        <w:tc>
          <w:tcPr>
            <w:tcW w:w="1561" w:type="dxa"/>
            <w:shd w:val="clear" w:color="auto" w:fill="D9D9D9"/>
          </w:tcPr>
          <w:p w:rsidR="00267CA1" w:rsidRDefault="00267CA1" w:rsidP="00267CA1">
            <w:pPr>
              <w:pStyle w:val="TableParagraph"/>
              <w:ind w:left="342"/>
              <w:rPr>
                <w:sz w:val="24"/>
              </w:rPr>
            </w:pPr>
            <w:r>
              <w:rPr>
                <w:sz w:val="24"/>
              </w:rPr>
              <w:t>5—6лет</w:t>
            </w:r>
          </w:p>
        </w:tc>
        <w:tc>
          <w:tcPr>
            <w:tcW w:w="1702" w:type="dxa"/>
            <w:shd w:val="clear" w:color="auto" w:fill="D9D9D9"/>
          </w:tcPr>
          <w:p w:rsidR="00267CA1" w:rsidRDefault="00267CA1" w:rsidP="00267CA1">
            <w:pPr>
              <w:pStyle w:val="TableParagraph"/>
              <w:ind w:left="414"/>
              <w:rPr>
                <w:sz w:val="24"/>
              </w:rPr>
            </w:pPr>
            <w:r>
              <w:rPr>
                <w:sz w:val="24"/>
              </w:rPr>
              <w:t>6—7лет</w:t>
            </w:r>
          </w:p>
        </w:tc>
      </w:tr>
      <w:tr w:rsidR="00267CA1" w:rsidTr="00267CA1">
        <w:trPr>
          <w:trHeight w:val="477"/>
        </w:trPr>
        <w:tc>
          <w:tcPr>
            <w:tcW w:w="10210" w:type="dxa"/>
            <w:gridSpan w:val="5"/>
            <w:shd w:val="clear" w:color="auto" w:fill="D9D9D9"/>
          </w:tcPr>
          <w:p w:rsidR="00267CA1" w:rsidRDefault="00267CA1" w:rsidP="00267CA1">
            <w:pPr>
              <w:pStyle w:val="TableParagraph"/>
              <w:spacing w:before="98"/>
              <w:ind w:left="3897" w:right="3890"/>
              <w:jc w:val="center"/>
              <w:rPr>
                <w:b/>
                <w:i/>
                <w:sz w:val="24"/>
              </w:rPr>
            </w:pPr>
            <w:r>
              <w:rPr>
                <w:b/>
                <w:i/>
                <w:sz w:val="24"/>
              </w:rPr>
              <w:t>Холодныйпериодгода</w:t>
            </w:r>
          </w:p>
        </w:tc>
      </w:tr>
      <w:tr w:rsidR="00267CA1" w:rsidTr="00267CA1">
        <w:trPr>
          <w:trHeight w:val="1302"/>
        </w:trPr>
        <w:tc>
          <w:tcPr>
            <w:tcW w:w="3567" w:type="dxa"/>
          </w:tcPr>
          <w:p w:rsidR="00267CA1" w:rsidRPr="004754F2" w:rsidRDefault="00267CA1" w:rsidP="00267CA1">
            <w:pPr>
              <w:pStyle w:val="TableParagraph"/>
              <w:ind w:right="86"/>
              <w:jc w:val="both"/>
              <w:rPr>
                <w:sz w:val="24"/>
                <w:lang w:val="ru-RU"/>
              </w:rPr>
            </w:pPr>
            <w:r w:rsidRPr="004754F2">
              <w:rPr>
                <w:sz w:val="24"/>
                <w:lang w:val="ru-RU"/>
              </w:rPr>
              <w:t>Утреннийприемдетей,игры,самостоятельнаядеятельность,утренняя гимнастика (не менее10минут)</w:t>
            </w:r>
          </w:p>
        </w:tc>
        <w:tc>
          <w:tcPr>
            <w:tcW w:w="1678" w:type="dxa"/>
          </w:tcPr>
          <w:p w:rsidR="00267CA1" w:rsidRDefault="00267CA1" w:rsidP="00267CA1">
            <w:pPr>
              <w:pStyle w:val="TableParagraph"/>
              <w:ind w:left="379"/>
              <w:rPr>
                <w:sz w:val="24"/>
              </w:rPr>
            </w:pPr>
            <w:r>
              <w:rPr>
                <w:sz w:val="24"/>
              </w:rPr>
              <w:t>7.00-8.30</w:t>
            </w:r>
          </w:p>
        </w:tc>
        <w:tc>
          <w:tcPr>
            <w:tcW w:w="1702" w:type="dxa"/>
          </w:tcPr>
          <w:p w:rsidR="00267CA1" w:rsidRDefault="00267CA1" w:rsidP="00267CA1">
            <w:pPr>
              <w:pStyle w:val="TableParagraph"/>
              <w:ind w:left="232" w:right="218"/>
              <w:jc w:val="center"/>
              <w:rPr>
                <w:sz w:val="24"/>
              </w:rPr>
            </w:pPr>
            <w:r>
              <w:rPr>
                <w:sz w:val="24"/>
              </w:rPr>
              <w:t>7.00-8.30</w:t>
            </w:r>
          </w:p>
        </w:tc>
        <w:tc>
          <w:tcPr>
            <w:tcW w:w="1561" w:type="dxa"/>
          </w:tcPr>
          <w:p w:rsidR="00267CA1" w:rsidRDefault="00267CA1" w:rsidP="00267CA1">
            <w:pPr>
              <w:pStyle w:val="TableParagraph"/>
              <w:ind w:left="318"/>
              <w:rPr>
                <w:sz w:val="24"/>
              </w:rPr>
            </w:pPr>
            <w:r>
              <w:rPr>
                <w:sz w:val="24"/>
              </w:rPr>
              <w:t>7.00-8.30</w:t>
            </w:r>
          </w:p>
        </w:tc>
        <w:tc>
          <w:tcPr>
            <w:tcW w:w="1702" w:type="dxa"/>
          </w:tcPr>
          <w:p w:rsidR="00267CA1" w:rsidRDefault="00267CA1" w:rsidP="00267CA1">
            <w:pPr>
              <w:pStyle w:val="TableParagraph"/>
              <w:ind w:left="390"/>
              <w:rPr>
                <w:sz w:val="24"/>
              </w:rPr>
            </w:pPr>
            <w:r>
              <w:rPr>
                <w:sz w:val="24"/>
              </w:rPr>
              <w:t>7.00-8.30</w:t>
            </w:r>
          </w:p>
        </w:tc>
      </w:tr>
      <w:tr w:rsidR="00267CA1" w:rsidTr="00267CA1">
        <w:trPr>
          <w:trHeight w:val="477"/>
        </w:trPr>
        <w:tc>
          <w:tcPr>
            <w:tcW w:w="3567" w:type="dxa"/>
          </w:tcPr>
          <w:p w:rsidR="00267CA1" w:rsidRDefault="00267CA1" w:rsidP="00267CA1">
            <w:pPr>
              <w:pStyle w:val="TableParagraph"/>
              <w:rPr>
                <w:sz w:val="24"/>
              </w:rPr>
            </w:pPr>
            <w:r>
              <w:rPr>
                <w:sz w:val="24"/>
              </w:rPr>
              <w:t>Завтрак</w:t>
            </w:r>
          </w:p>
        </w:tc>
        <w:tc>
          <w:tcPr>
            <w:tcW w:w="1678" w:type="dxa"/>
          </w:tcPr>
          <w:p w:rsidR="00267CA1" w:rsidRDefault="00267CA1" w:rsidP="00267CA1">
            <w:pPr>
              <w:pStyle w:val="TableParagraph"/>
              <w:ind w:left="379"/>
              <w:rPr>
                <w:sz w:val="24"/>
              </w:rPr>
            </w:pPr>
            <w:r>
              <w:rPr>
                <w:sz w:val="24"/>
              </w:rPr>
              <w:t>8.30-9.00</w:t>
            </w:r>
          </w:p>
        </w:tc>
        <w:tc>
          <w:tcPr>
            <w:tcW w:w="1702" w:type="dxa"/>
          </w:tcPr>
          <w:p w:rsidR="00267CA1" w:rsidRDefault="00267CA1" w:rsidP="00267CA1">
            <w:pPr>
              <w:pStyle w:val="TableParagraph"/>
              <w:ind w:left="232" w:right="218"/>
              <w:jc w:val="center"/>
              <w:rPr>
                <w:sz w:val="24"/>
              </w:rPr>
            </w:pPr>
            <w:r>
              <w:rPr>
                <w:sz w:val="24"/>
              </w:rPr>
              <w:t>8.30-9.00</w:t>
            </w:r>
          </w:p>
        </w:tc>
        <w:tc>
          <w:tcPr>
            <w:tcW w:w="1561" w:type="dxa"/>
          </w:tcPr>
          <w:p w:rsidR="00267CA1" w:rsidRDefault="00267CA1" w:rsidP="00267CA1">
            <w:pPr>
              <w:pStyle w:val="TableParagraph"/>
              <w:ind w:left="318"/>
              <w:rPr>
                <w:sz w:val="24"/>
              </w:rPr>
            </w:pPr>
            <w:r>
              <w:rPr>
                <w:sz w:val="24"/>
              </w:rPr>
              <w:t>8.30-9.00</w:t>
            </w:r>
          </w:p>
        </w:tc>
        <w:tc>
          <w:tcPr>
            <w:tcW w:w="1702" w:type="dxa"/>
          </w:tcPr>
          <w:p w:rsidR="00267CA1" w:rsidRDefault="00267CA1" w:rsidP="00267CA1">
            <w:pPr>
              <w:pStyle w:val="TableParagraph"/>
              <w:ind w:left="390"/>
              <w:rPr>
                <w:sz w:val="24"/>
              </w:rPr>
            </w:pPr>
            <w:r>
              <w:rPr>
                <w:sz w:val="24"/>
              </w:rPr>
              <w:t>8.30-9.00</w:t>
            </w:r>
          </w:p>
        </w:tc>
      </w:tr>
      <w:tr w:rsidR="00267CA1" w:rsidTr="00267CA1">
        <w:trPr>
          <w:trHeight w:val="474"/>
        </w:trPr>
        <w:tc>
          <w:tcPr>
            <w:tcW w:w="3567" w:type="dxa"/>
          </w:tcPr>
          <w:p w:rsidR="00267CA1" w:rsidRDefault="00267CA1" w:rsidP="00267CA1">
            <w:pPr>
              <w:pStyle w:val="TableParagraph"/>
              <w:rPr>
                <w:sz w:val="24"/>
              </w:rPr>
            </w:pPr>
            <w:r>
              <w:rPr>
                <w:sz w:val="24"/>
              </w:rPr>
              <w:t>Игры,подготовкакзанятиям</w:t>
            </w:r>
          </w:p>
        </w:tc>
        <w:tc>
          <w:tcPr>
            <w:tcW w:w="1678" w:type="dxa"/>
          </w:tcPr>
          <w:p w:rsidR="00267CA1" w:rsidRDefault="00267CA1" w:rsidP="00267CA1">
            <w:pPr>
              <w:pStyle w:val="TableParagraph"/>
              <w:ind w:left="379"/>
              <w:rPr>
                <w:sz w:val="24"/>
              </w:rPr>
            </w:pPr>
            <w:r>
              <w:rPr>
                <w:sz w:val="24"/>
              </w:rPr>
              <w:t>9.00-9.20</w:t>
            </w:r>
          </w:p>
        </w:tc>
        <w:tc>
          <w:tcPr>
            <w:tcW w:w="1702" w:type="dxa"/>
          </w:tcPr>
          <w:p w:rsidR="00267CA1" w:rsidRDefault="00267CA1" w:rsidP="00267CA1">
            <w:pPr>
              <w:pStyle w:val="TableParagraph"/>
              <w:ind w:left="232" w:right="218"/>
              <w:jc w:val="center"/>
              <w:rPr>
                <w:sz w:val="24"/>
              </w:rPr>
            </w:pPr>
            <w:r>
              <w:rPr>
                <w:sz w:val="24"/>
              </w:rPr>
              <w:t>9.00-9.15</w:t>
            </w:r>
          </w:p>
        </w:tc>
        <w:tc>
          <w:tcPr>
            <w:tcW w:w="1561" w:type="dxa"/>
          </w:tcPr>
          <w:p w:rsidR="00267CA1" w:rsidRDefault="00267CA1" w:rsidP="00267CA1">
            <w:pPr>
              <w:pStyle w:val="TableParagraph"/>
              <w:ind w:left="318"/>
              <w:rPr>
                <w:sz w:val="24"/>
              </w:rPr>
            </w:pPr>
            <w:r>
              <w:rPr>
                <w:sz w:val="24"/>
              </w:rPr>
              <w:t>9.00-9.15</w:t>
            </w:r>
          </w:p>
        </w:tc>
        <w:tc>
          <w:tcPr>
            <w:tcW w:w="1702" w:type="dxa"/>
          </w:tcPr>
          <w:p w:rsidR="00267CA1" w:rsidRDefault="00267CA1" w:rsidP="00267CA1">
            <w:pPr>
              <w:pStyle w:val="TableParagraph"/>
              <w:ind w:left="9"/>
              <w:jc w:val="center"/>
              <w:rPr>
                <w:sz w:val="24"/>
              </w:rPr>
            </w:pPr>
            <w:r>
              <w:rPr>
                <w:sz w:val="24"/>
              </w:rPr>
              <w:t>-</w:t>
            </w:r>
          </w:p>
        </w:tc>
      </w:tr>
      <w:tr w:rsidR="00267CA1" w:rsidTr="00267CA1">
        <w:trPr>
          <w:trHeight w:val="1305"/>
        </w:trPr>
        <w:tc>
          <w:tcPr>
            <w:tcW w:w="3567" w:type="dxa"/>
          </w:tcPr>
          <w:p w:rsidR="00267CA1" w:rsidRPr="004754F2" w:rsidRDefault="00267CA1" w:rsidP="00267CA1">
            <w:pPr>
              <w:pStyle w:val="TableParagraph"/>
              <w:ind w:right="86"/>
              <w:jc w:val="both"/>
              <w:rPr>
                <w:sz w:val="24"/>
                <w:lang w:val="ru-RU"/>
              </w:rPr>
            </w:pPr>
            <w:r w:rsidRPr="004754F2">
              <w:rPr>
                <w:sz w:val="24"/>
                <w:lang w:val="ru-RU"/>
              </w:rPr>
              <w:t>Занятия (включая гимнастику впроцессезанятия-2минуты,перерывы между занятиями, неменее10 минут)</w:t>
            </w:r>
          </w:p>
        </w:tc>
        <w:tc>
          <w:tcPr>
            <w:tcW w:w="1678" w:type="dxa"/>
          </w:tcPr>
          <w:p w:rsidR="00267CA1" w:rsidRDefault="00267CA1" w:rsidP="00267CA1">
            <w:pPr>
              <w:pStyle w:val="TableParagraph"/>
              <w:ind w:left="0" w:right="307"/>
              <w:jc w:val="right"/>
              <w:rPr>
                <w:sz w:val="24"/>
              </w:rPr>
            </w:pPr>
            <w:r>
              <w:rPr>
                <w:sz w:val="24"/>
              </w:rPr>
              <w:t>9.20-10.00</w:t>
            </w:r>
          </w:p>
        </w:tc>
        <w:tc>
          <w:tcPr>
            <w:tcW w:w="1702" w:type="dxa"/>
          </w:tcPr>
          <w:p w:rsidR="00267CA1" w:rsidRDefault="00267CA1" w:rsidP="00267CA1">
            <w:pPr>
              <w:pStyle w:val="TableParagraph"/>
              <w:ind w:left="232" w:right="218"/>
              <w:jc w:val="center"/>
              <w:rPr>
                <w:sz w:val="24"/>
              </w:rPr>
            </w:pPr>
            <w:r>
              <w:rPr>
                <w:sz w:val="24"/>
              </w:rPr>
              <w:t>9.15-10.05</w:t>
            </w:r>
          </w:p>
        </w:tc>
        <w:tc>
          <w:tcPr>
            <w:tcW w:w="1561" w:type="dxa"/>
          </w:tcPr>
          <w:p w:rsidR="00267CA1" w:rsidRDefault="00267CA1" w:rsidP="00267CA1">
            <w:pPr>
              <w:pStyle w:val="TableParagraph"/>
              <w:ind w:left="0" w:right="250"/>
              <w:jc w:val="right"/>
              <w:rPr>
                <w:sz w:val="24"/>
              </w:rPr>
            </w:pPr>
            <w:r>
              <w:rPr>
                <w:sz w:val="24"/>
              </w:rPr>
              <w:t>9.15-10.15</w:t>
            </w:r>
          </w:p>
        </w:tc>
        <w:tc>
          <w:tcPr>
            <w:tcW w:w="1702" w:type="dxa"/>
          </w:tcPr>
          <w:p w:rsidR="00267CA1" w:rsidRDefault="00267CA1" w:rsidP="00267CA1">
            <w:pPr>
              <w:pStyle w:val="TableParagraph"/>
              <w:ind w:left="0" w:right="320"/>
              <w:jc w:val="right"/>
              <w:rPr>
                <w:sz w:val="24"/>
              </w:rPr>
            </w:pPr>
            <w:r>
              <w:rPr>
                <w:sz w:val="24"/>
              </w:rPr>
              <w:t>9.00-10.50</w:t>
            </w:r>
          </w:p>
        </w:tc>
      </w:tr>
      <w:tr w:rsidR="00267CA1" w:rsidTr="00267CA1">
        <w:trPr>
          <w:trHeight w:val="1026"/>
        </w:trPr>
        <w:tc>
          <w:tcPr>
            <w:tcW w:w="3567" w:type="dxa"/>
          </w:tcPr>
          <w:p w:rsidR="00267CA1" w:rsidRPr="004754F2" w:rsidRDefault="00267CA1" w:rsidP="00267CA1">
            <w:pPr>
              <w:pStyle w:val="TableParagraph"/>
              <w:spacing w:before="90"/>
              <w:ind w:right="87"/>
              <w:jc w:val="both"/>
              <w:rPr>
                <w:sz w:val="24"/>
                <w:lang w:val="ru-RU"/>
              </w:rPr>
            </w:pPr>
            <w:r w:rsidRPr="004754F2">
              <w:rPr>
                <w:sz w:val="24"/>
                <w:lang w:val="ru-RU"/>
              </w:rPr>
              <w:t>Подготовкакпрогулке,прогулка,возвращениеспрогулки</w:t>
            </w:r>
          </w:p>
        </w:tc>
        <w:tc>
          <w:tcPr>
            <w:tcW w:w="1678" w:type="dxa"/>
          </w:tcPr>
          <w:p w:rsidR="00267CA1" w:rsidRDefault="00267CA1" w:rsidP="00267CA1">
            <w:pPr>
              <w:pStyle w:val="TableParagraph"/>
              <w:spacing w:before="90"/>
              <w:ind w:left="0" w:right="225"/>
              <w:jc w:val="right"/>
              <w:rPr>
                <w:sz w:val="24"/>
              </w:rPr>
            </w:pPr>
            <w:r>
              <w:rPr>
                <w:sz w:val="24"/>
              </w:rPr>
              <w:t>10.00–12.00</w:t>
            </w:r>
          </w:p>
        </w:tc>
        <w:tc>
          <w:tcPr>
            <w:tcW w:w="1702" w:type="dxa"/>
          </w:tcPr>
          <w:p w:rsidR="00267CA1" w:rsidRDefault="00267CA1" w:rsidP="00267CA1">
            <w:pPr>
              <w:pStyle w:val="TableParagraph"/>
              <w:spacing w:before="90"/>
              <w:ind w:left="232" w:right="220"/>
              <w:jc w:val="center"/>
              <w:rPr>
                <w:sz w:val="24"/>
              </w:rPr>
            </w:pPr>
            <w:r>
              <w:rPr>
                <w:sz w:val="24"/>
              </w:rPr>
              <w:t>10.05–12.00</w:t>
            </w:r>
          </w:p>
        </w:tc>
        <w:tc>
          <w:tcPr>
            <w:tcW w:w="1561" w:type="dxa"/>
          </w:tcPr>
          <w:p w:rsidR="00267CA1" w:rsidRDefault="00267CA1" w:rsidP="00267CA1">
            <w:pPr>
              <w:pStyle w:val="TableParagraph"/>
              <w:spacing w:before="90"/>
              <w:ind w:left="0" w:right="190"/>
              <w:jc w:val="right"/>
              <w:rPr>
                <w:sz w:val="24"/>
              </w:rPr>
            </w:pPr>
            <w:r>
              <w:rPr>
                <w:sz w:val="24"/>
              </w:rPr>
              <w:t>10.15-12.00</w:t>
            </w:r>
          </w:p>
        </w:tc>
        <w:tc>
          <w:tcPr>
            <w:tcW w:w="1702" w:type="dxa"/>
          </w:tcPr>
          <w:p w:rsidR="00267CA1" w:rsidRDefault="00267CA1" w:rsidP="00267CA1">
            <w:pPr>
              <w:pStyle w:val="TableParagraph"/>
              <w:spacing w:before="90"/>
              <w:ind w:left="0" w:right="260"/>
              <w:jc w:val="right"/>
              <w:rPr>
                <w:sz w:val="24"/>
              </w:rPr>
            </w:pPr>
            <w:r>
              <w:rPr>
                <w:sz w:val="24"/>
              </w:rPr>
              <w:t>10.50-12.00</w:t>
            </w:r>
          </w:p>
        </w:tc>
      </w:tr>
      <w:tr w:rsidR="00267CA1" w:rsidTr="00267CA1">
        <w:trPr>
          <w:trHeight w:val="705"/>
        </w:trPr>
        <w:tc>
          <w:tcPr>
            <w:tcW w:w="3567" w:type="dxa"/>
          </w:tcPr>
          <w:p w:rsidR="00267CA1" w:rsidRDefault="00267CA1" w:rsidP="00267CA1">
            <w:pPr>
              <w:pStyle w:val="TableParagraph"/>
              <w:rPr>
                <w:sz w:val="24"/>
              </w:rPr>
            </w:pPr>
            <w:r>
              <w:rPr>
                <w:sz w:val="24"/>
              </w:rPr>
              <w:t>Второйзавтрак</w:t>
            </w:r>
          </w:p>
        </w:tc>
        <w:tc>
          <w:tcPr>
            <w:tcW w:w="1678" w:type="dxa"/>
          </w:tcPr>
          <w:p w:rsidR="00267CA1" w:rsidRDefault="00267CA1" w:rsidP="00267CA1">
            <w:pPr>
              <w:pStyle w:val="TableParagraph"/>
              <w:ind w:left="0" w:right="247"/>
              <w:jc w:val="right"/>
              <w:rPr>
                <w:sz w:val="24"/>
              </w:rPr>
            </w:pPr>
            <w:r>
              <w:rPr>
                <w:sz w:val="24"/>
              </w:rPr>
              <w:t>10.30-11.00</w:t>
            </w:r>
          </w:p>
        </w:tc>
        <w:tc>
          <w:tcPr>
            <w:tcW w:w="1702" w:type="dxa"/>
          </w:tcPr>
          <w:p w:rsidR="00267CA1" w:rsidRDefault="00267CA1" w:rsidP="00267CA1">
            <w:pPr>
              <w:pStyle w:val="TableParagraph"/>
              <w:ind w:left="232" w:right="218"/>
              <w:jc w:val="center"/>
              <w:rPr>
                <w:sz w:val="24"/>
              </w:rPr>
            </w:pPr>
            <w:r>
              <w:rPr>
                <w:sz w:val="24"/>
              </w:rPr>
              <w:t>10.30-11.00</w:t>
            </w:r>
          </w:p>
        </w:tc>
        <w:tc>
          <w:tcPr>
            <w:tcW w:w="1561" w:type="dxa"/>
          </w:tcPr>
          <w:p w:rsidR="00267CA1" w:rsidRDefault="00267CA1" w:rsidP="00267CA1">
            <w:pPr>
              <w:pStyle w:val="TableParagraph"/>
              <w:ind w:left="0" w:right="190"/>
              <w:jc w:val="right"/>
              <w:rPr>
                <w:sz w:val="24"/>
              </w:rPr>
            </w:pPr>
            <w:r>
              <w:rPr>
                <w:sz w:val="24"/>
              </w:rPr>
              <w:t>10.30-11.00</w:t>
            </w:r>
          </w:p>
        </w:tc>
        <w:tc>
          <w:tcPr>
            <w:tcW w:w="1702" w:type="dxa"/>
          </w:tcPr>
          <w:p w:rsidR="00267CA1" w:rsidRDefault="00267CA1" w:rsidP="00267CA1">
            <w:pPr>
              <w:pStyle w:val="TableParagraph"/>
              <w:ind w:left="0" w:right="260"/>
              <w:jc w:val="right"/>
              <w:rPr>
                <w:sz w:val="24"/>
              </w:rPr>
            </w:pPr>
            <w:r>
              <w:rPr>
                <w:sz w:val="24"/>
              </w:rPr>
              <w:t>10.30-11.00</w:t>
            </w:r>
          </w:p>
        </w:tc>
      </w:tr>
      <w:tr w:rsidR="00267CA1" w:rsidTr="00267CA1">
        <w:trPr>
          <w:trHeight w:val="477"/>
        </w:trPr>
        <w:tc>
          <w:tcPr>
            <w:tcW w:w="3567" w:type="dxa"/>
          </w:tcPr>
          <w:p w:rsidR="00267CA1" w:rsidRDefault="00267CA1" w:rsidP="00267CA1">
            <w:pPr>
              <w:pStyle w:val="TableParagraph"/>
              <w:rPr>
                <w:sz w:val="24"/>
              </w:rPr>
            </w:pPr>
            <w:r>
              <w:rPr>
                <w:sz w:val="24"/>
              </w:rPr>
              <w:t>Обед</w:t>
            </w:r>
          </w:p>
        </w:tc>
        <w:tc>
          <w:tcPr>
            <w:tcW w:w="1678" w:type="dxa"/>
          </w:tcPr>
          <w:p w:rsidR="00267CA1" w:rsidRDefault="00267CA1" w:rsidP="00267CA1">
            <w:pPr>
              <w:pStyle w:val="TableParagraph"/>
              <w:ind w:left="0" w:right="247"/>
              <w:jc w:val="right"/>
              <w:rPr>
                <w:sz w:val="24"/>
              </w:rPr>
            </w:pPr>
            <w:r>
              <w:rPr>
                <w:sz w:val="24"/>
              </w:rPr>
              <w:t>12.00-13.00</w:t>
            </w:r>
          </w:p>
        </w:tc>
        <w:tc>
          <w:tcPr>
            <w:tcW w:w="1702" w:type="dxa"/>
          </w:tcPr>
          <w:p w:rsidR="00267CA1" w:rsidRDefault="00267CA1" w:rsidP="00267CA1">
            <w:pPr>
              <w:pStyle w:val="TableParagraph"/>
              <w:ind w:left="232" w:right="218"/>
              <w:jc w:val="center"/>
              <w:rPr>
                <w:sz w:val="24"/>
              </w:rPr>
            </w:pPr>
            <w:r>
              <w:rPr>
                <w:sz w:val="24"/>
              </w:rPr>
              <w:t>12.00-13.00</w:t>
            </w:r>
          </w:p>
        </w:tc>
        <w:tc>
          <w:tcPr>
            <w:tcW w:w="1561" w:type="dxa"/>
          </w:tcPr>
          <w:p w:rsidR="00267CA1" w:rsidRDefault="00267CA1" w:rsidP="00267CA1">
            <w:pPr>
              <w:pStyle w:val="TableParagraph"/>
              <w:ind w:left="0" w:right="190"/>
              <w:jc w:val="right"/>
              <w:rPr>
                <w:sz w:val="24"/>
              </w:rPr>
            </w:pPr>
            <w:r>
              <w:rPr>
                <w:sz w:val="24"/>
              </w:rPr>
              <w:t>12.00-13.00</w:t>
            </w:r>
          </w:p>
        </w:tc>
        <w:tc>
          <w:tcPr>
            <w:tcW w:w="1702" w:type="dxa"/>
          </w:tcPr>
          <w:p w:rsidR="00267CA1" w:rsidRDefault="00267CA1" w:rsidP="00267CA1">
            <w:pPr>
              <w:pStyle w:val="TableParagraph"/>
              <w:ind w:left="0" w:right="260"/>
              <w:jc w:val="right"/>
              <w:rPr>
                <w:sz w:val="24"/>
              </w:rPr>
            </w:pPr>
            <w:r>
              <w:rPr>
                <w:sz w:val="24"/>
              </w:rPr>
              <w:t>12.00-13.00</w:t>
            </w:r>
          </w:p>
        </w:tc>
      </w:tr>
      <w:tr w:rsidR="00267CA1" w:rsidTr="00267CA1">
        <w:trPr>
          <w:trHeight w:val="1027"/>
        </w:trPr>
        <w:tc>
          <w:tcPr>
            <w:tcW w:w="3567" w:type="dxa"/>
          </w:tcPr>
          <w:p w:rsidR="00267CA1" w:rsidRPr="004754F2" w:rsidRDefault="00267CA1" w:rsidP="00267CA1">
            <w:pPr>
              <w:pStyle w:val="TableParagraph"/>
              <w:spacing w:before="90"/>
              <w:ind w:right="88"/>
              <w:jc w:val="both"/>
              <w:rPr>
                <w:sz w:val="24"/>
                <w:lang w:val="ru-RU"/>
              </w:rPr>
            </w:pPr>
            <w:r w:rsidRPr="004754F2">
              <w:rPr>
                <w:sz w:val="24"/>
                <w:lang w:val="ru-RU"/>
              </w:rPr>
              <w:t>Подготовкакосну,сон,постепенныйподъемдетей,закаливающиепроцедуры</w:t>
            </w:r>
          </w:p>
        </w:tc>
        <w:tc>
          <w:tcPr>
            <w:tcW w:w="1678" w:type="dxa"/>
          </w:tcPr>
          <w:p w:rsidR="00267CA1" w:rsidRDefault="00267CA1" w:rsidP="00267CA1">
            <w:pPr>
              <w:pStyle w:val="TableParagraph"/>
              <w:spacing w:before="90"/>
              <w:ind w:left="0" w:right="247"/>
              <w:jc w:val="right"/>
              <w:rPr>
                <w:sz w:val="24"/>
              </w:rPr>
            </w:pPr>
            <w:r>
              <w:rPr>
                <w:sz w:val="24"/>
              </w:rPr>
              <w:t>13.00-15.30</w:t>
            </w:r>
          </w:p>
        </w:tc>
        <w:tc>
          <w:tcPr>
            <w:tcW w:w="1702" w:type="dxa"/>
          </w:tcPr>
          <w:p w:rsidR="00267CA1" w:rsidRDefault="00267CA1" w:rsidP="00267CA1">
            <w:pPr>
              <w:pStyle w:val="TableParagraph"/>
              <w:spacing w:before="90"/>
              <w:ind w:left="232" w:right="218"/>
              <w:jc w:val="center"/>
              <w:rPr>
                <w:sz w:val="24"/>
              </w:rPr>
            </w:pPr>
            <w:r>
              <w:rPr>
                <w:sz w:val="24"/>
              </w:rPr>
              <w:t>13.00-15.30</w:t>
            </w:r>
          </w:p>
        </w:tc>
        <w:tc>
          <w:tcPr>
            <w:tcW w:w="1561" w:type="dxa"/>
          </w:tcPr>
          <w:p w:rsidR="00267CA1" w:rsidRDefault="00267CA1" w:rsidP="00267CA1">
            <w:pPr>
              <w:pStyle w:val="TableParagraph"/>
              <w:spacing w:before="90"/>
              <w:ind w:left="0" w:right="190"/>
              <w:jc w:val="right"/>
              <w:rPr>
                <w:sz w:val="24"/>
              </w:rPr>
            </w:pPr>
            <w:r>
              <w:rPr>
                <w:sz w:val="24"/>
              </w:rPr>
              <w:t>13.00-15.30</w:t>
            </w:r>
          </w:p>
        </w:tc>
        <w:tc>
          <w:tcPr>
            <w:tcW w:w="1702" w:type="dxa"/>
          </w:tcPr>
          <w:p w:rsidR="00267CA1" w:rsidRDefault="00267CA1" w:rsidP="00267CA1">
            <w:pPr>
              <w:pStyle w:val="TableParagraph"/>
              <w:spacing w:before="90"/>
              <w:ind w:left="0" w:right="260"/>
              <w:jc w:val="right"/>
              <w:rPr>
                <w:sz w:val="24"/>
              </w:rPr>
            </w:pPr>
            <w:r>
              <w:rPr>
                <w:sz w:val="24"/>
              </w:rPr>
              <w:t>13.00-15.30</w:t>
            </w:r>
          </w:p>
        </w:tc>
      </w:tr>
      <w:tr w:rsidR="00267CA1" w:rsidTr="00267CA1">
        <w:trPr>
          <w:trHeight w:val="570"/>
        </w:trPr>
        <w:tc>
          <w:tcPr>
            <w:tcW w:w="3567" w:type="dxa"/>
          </w:tcPr>
          <w:p w:rsidR="00267CA1" w:rsidRDefault="00267CA1" w:rsidP="00267CA1">
            <w:pPr>
              <w:pStyle w:val="TableParagraph"/>
              <w:rPr>
                <w:sz w:val="24"/>
              </w:rPr>
            </w:pPr>
            <w:r>
              <w:rPr>
                <w:sz w:val="24"/>
              </w:rPr>
              <w:t>Полдник</w:t>
            </w:r>
          </w:p>
        </w:tc>
        <w:tc>
          <w:tcPr>
            <w:tcW w:w="1678" w:type="dxa"/>
          </w:tcPr>
          <w:p w:rsidR="00267CA1" w:rsidRDefault="00267CA1" w:rsidP="00267CA1">
            <w:pPr>
              <w:pStyle w:val="TableParagraph"/>
              <w:ind w:left="0" w:right="247"/>
              <w:jc w:val="right"/>
              <w:rPr>
                <w:sz w:val="24"/>
              </w:rPr>
            </w:pPr>
            <w:r>
              <w:rPr>
                <w:sz w:val="24"/>
              </w:rPr>
              <w:t>15.30-16.00</w:t>
            </w:r>
          </w:p>
        </w:tc>
        <w:tc>
          <w:tcPr>
            <w:tcW w:w="1702" w:type="dxa"/>
          </w:tcPr>
          <w:p w:rsidR="00267CA1" w:rsidRDefault="00267CA1" w:rsidP="00267CA1">
            <w:pPr>
              <w:pStyle w:val="TableParagraph"/>
              <w:ind w:left="232" w:right="218"/>
              <w:jc w:val="center"/>
              <w:rPr>
                <w:sz w:val="24"/>
              </w:rPr>
            </w:pPr>
            <w:r>
              <w:rPr>
                <w:sz w:val="24"/>
              </w:rPr>
              <w:t>15.30-16.00</w:t>
            </w:r>
          </w:p>
        </w:tc>
        <w:tc>
          <w:tcPr>
            <w:tcW w:w="1561" w:type="dxa"/>
          </w:tcPr>
          <w:p w:rsidR="00267CA1" w:rsidRDefault="00267CA1" w:rsidP="00267CA1">
            <w:pPr>
              <w:pStyle w:val="TableParagraph"/>
              <w:ind w:left="0" w:right="190"/>
              <w:jc w:val="right"/>
              <w:rPr>
                <w:sz w:val="24"/>
              </w:rPr>
            </w:pPr>
            <w:r>
              <w:rPr>
                <w:sz w:val="24"/>
              </w:rPr>
              <w:t>15.30-16.00</w:t>
            </w:r>
          </w:p>
        </w:tc>
        <w:tc>
          <w:tcPr>
            <w:tcW w:w="1702" w:type="dxa"/>
          </w:tcPr>
          <w:p w:rsidR="00267CA1" w:rsidRDefault="00267CA1" w:rsidP="00267CA1">
            <w:pPr>
              <w:pStyle w:val="TableParagraph"/>
              <w:ind w:left="0" w:right="260"/>
              <w:jc w:val="right"/>
              <w:rPr>
                <w:sz w:val="24"/>
              </w:rPr>
            </w:pPr>
            <w:r>
              <w:rPr>
                <w:sz w:val="24"/>
              </w:rPr>
              <w:t>15.30-16.00</w:t>
            </w:r>
          </w:p>
        </w:tc>
      </w:tr>
      <w:tr w:rsidR="00267CA1" w:rsidTr="00267CA1">
        <w:trPr>
          <w:trHeight w:val="477"/>
        </w:trPr>
        <w:tc>
          <w:tcPr>
            <w:tcW w:w="3567" w:type="dxa"/>
          </w:tcPr>
          <w:p w:rsidR="00267CA1" w:rsidRDefault="00267CA1" w:rsidP="00267CA1">
            <w:pPr>
              <w:pStyle w:val="TableParagraph"/>
              <w:rPr>
                <w:sz w:val="24"/>
              </w:rPr>
            </w:pPr>
            <w:r>
              <w:rPr>
                <w:sz w:val="24"/>
              </w:rPr>
              <w:t>Занятия(принеобходимости)</w:t>
            </w:r>
          </w:p>
        </w:tc>
        <w:tc>
          <w:tcPr>
            <w:tcW w:w="1678" w:type="dxa"/>
          </w:tcPr>
          <w:p w:rsidR="00267CA1" w:rsidRDefault="00267CA1" w:rsidP="00267CA1">
            <w:pPr>
              <w:pStyle w:val="TableParagraph"/>
              <w:ind w:left="10"/>
              <w:jc w:val="center"/>
              <w:rPr>
                <w:sz w:val="24"/>
              </w:rPr>
            </w:pPr>
            <w:r>
              <w:rPr>
                <w:sz w:val="24"/>
              </w:rPr>
              <w:t>-</w:t>
            </w:r>
          </w:p>
        </w:tc>
        <w:tc>
          <w:tcPr>
            <w:tcW w:w="1702" w:type="dxa"/>
          </w:tcPr>
          <w:p w:rsidR="00267CA1" w:rsidRDefault="00267CA1" w:rsidP="00267CA1">
            <w:pPr>
              <w:pStyle w:val="TableParagraph"/>
              <w:ind w:left="15"/>
              <w:jc w:val="center"/>
              <w:rPr>
                <w:sz w:val="24"/>
              </w:rPr>
            </w:pPr>
            <w:r>
              <w:rPr>
                <w:sz w:val="24"/>
              </w:rPr>
              <w:t>-</w:t>
            </w:r>
          </w:p>
        </w:tc>
        <w:tc>
          <w:tcPr>
            <w:tcW w:w="1561" w:type="dxa"/>
          </w:tcPr>
          <w:p w:rsidR="00267CA1" w:rsidRDefault="00267CA1" w:rsidP="00267CA1">
            <w:pPr>
              <w:pStyle w:val="TableParagraph"/>
              <w:ind w:left="0" w:right="190"/>
              <w:jc w:val="right"/>
              <w:rPr>
                <w:sz w:val="24"/>
              </w:rPr>
            </w:pPr>
            <w:r>
              <w:rPr>
                <w:sz w:val="24"/>
              </w:rPr>
              <w:t>16.00-16.25</w:t>
            </w:r>
          </w:p>
        </w:tc>
        <w:tc>
          <w:tcPr>
            <w:tcW w:w="1702" w:type="dxa"/>
          </w:tcPr>
          <w:p w:rsidR="00267CA1" w:rsidRDefault="00267CA1" w:rsidP="00267CA1">
            <w:pPr>
              <w:pStyle w:val="TableParagraph"/>
              <w:ind w:left="9"/>
              <w:jc w:val="center"/>
              <w:rPr>
                <w:sz w:val="24"/>
              </w:rPr>
            </w:pPr>
            <w:r>
              <w:rPr>
                <w:sz w:val="24"/>
              </w:rPr>
              <w:t>-</w:t>
            </w:r>
          </w:p>
        </w:tc>
      </w:tr>
      <w:tr w:rsidR="00267CA1" w:rsidTr="00267CA1">
        <w:trPr>
          <w:trHeight w:val="750"/>
        </w:trPr>
        <w:tc>
          <w:tcPr>
            <w:tcW w:w="3567" w:type="dxa"/>
          </w:tcPr>
          <w:p w:rsidR="00267CA1" w:rsidRDefault="00267CA1" w:rsidP="00267CA1">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z w:val="24"/>
              </w:rPr>
              <w:t>деятельность детей</w:t>
            </w:r>
          </w:p>
        </w:tc>
        <w:tc>
          <w:tcPr>
            <w:tcW w:w="1678" w:type="dxa"/>
          </w:tcPr>
          <w:p w:rsidR="00267CA1" w:rsidRDefault="00267CA1" w:rsidP="00267CA1">
            <w:pPr>
              <w:pStyle w:val="TableParagraph"/>
              <w:spacing w:before="90"/>
              <w:ind w:left="0" w:right="247"/>
              <w:jc w:val="right"/>
              <w:rPr>
                <w:sz w:val="24"/>
              </w:rPr>
            </w:pPr>
            <w:r>
              <w:rPr>
                <w:sz w:val="24"/>
              </w:rPr>
              <w:t>16.00-17.00</w:t>
            </w:r>
          </w:p>
        </w:tc>
        <w:tc>
          <w:tcPr>
            <w:tcW w:w="1702" w:type="dxa"/>
          </w:tcPr>
          <w:p w:rsidR="00267CA1" w:rsidRDefault="00267CA1" w:rsidP="00267CA1">
            <w:pPr>
              <w:pStyle w:val="TableParagraph"/>
              <w:spacing w:before="90"/>
              <w:ind w:left="232" w:right="218"/>
              <w:jc w:val="center"/>
              <w:rPr>
                <w:sz w:val="24"/>
              </w:rPr>
            </w:pPr>
            <w:r>
              <w:rPr>
                <w:sz w:val="24"/>
              </w:rPr>
              <w:t>16.00-17.00</w:t>
            </w:r>
          </w:p>
        </w:tc>
        <w:tc>
          <w:tcPr>
            <w:tcW w:w="1561" w:type="dxa"/>
          </w:tcPr>
          <w:p w:rsidR="00267CA1" w:rsidRDefault="00267CA1" w:rsidP="00267CA1">
            <w:pPr>
              <w:pStyle w:val="TableParagraph"/>
              <w:spacing w:before="90"/>
              <w:ind w:left="0" w:right="190"/>
              <w:jc w:val="right"/>
              <w:rPr>
                <w:sz w:val="24"/>
              </w:rPr>
            </w:pPr>
            <w:r>
              <w:rPr>
                <w:sz w:val="24"/>
              </w:rPr>
              <w:t>16.25-17.00</w:t>
            </w:r>
          </w:p>
        </w:tc>
        <w:tc>
          <w:tcPr>
            <w:tcW w:w="1702" w:type="dxa"/>
          </w:tcPr>
          <w:p w:rsidR="00267CA1" w:rsidRDefault="00267CA1" w:rsidP="00267CA1">
            <w:pPr>
              <w:pStyle w:val="TableParagraph"/>
              <w:spacing w:before="90"/>
              <w:ind w:left="0" w:right="260"/>
              <w:jc w:val="right"/>
              <w:rPr>
                <w:sz w:val="24"/>
              </w:rPr>
            </w:pPr>
            <w:r>
              <w:rPr>
                <w:sz w:val="24"/>
              </w:rPr>
              <w:t>16.00-17.00</w:t>
            </w:r>
          </w:p>
        </w:tc>
      </w:tr>
      <w:tr w:rsidR="00267CA1" w:rsidTr="00267CA1">
        <w:trPr>
          <w:trHeight w:val="1305"/>
        </w:trPr>
        <w:tc>
          <w:tcPr>
            <w:tcW w:w="3567" w:type="dxa"/>
          </w:tcPr>
          <w:p w:rsidR="00267CA1" w:rsidRPr="004754F2" w:rsidRDefault="00267CA1" w:rsidP="00267CA1">
            <w:pPr>
              <w:pStyle w:val="TableParagraph"/>
              <w:tabs>
                <w:tab w:val="left" w:pos="1753"/>
                <w:tab w:val="left" w:pos="2839"/>
              </w:tabs>
              <w:ind w:right="86"/>
              <w:jc w:val="both"/>
              <w:rPr>
                <w:sz w:val="24"/>
                <w:lang w:val="ru-RU"/>
              </w:rPr>
            </w:pPr>
            <w:r w:rsidRPr="004754F2">
              <w:rPr>
                <w:sz w:val="24"/>
                <w:lang w:val="ru-RU"/>
              </w:rPr>
              <w:t>Подготовкакпрогулке,прогулка,</w:t>
            </w:r>
            <w:r w:rsidRPr="004754F2">
              <w:rPr>
                <w:sz w:val="24"/>
                <w:lang w:val="ru-RU"/>
              </w:rPr>
              <w:tab/>
            </w:r>
            <w:r w:rsidRPr="004754F2">
              <w:rPr>
                <w:spacing w:val="-1"/>
                <w:sz w:val="24"/>
                <w:lang w:val="ru-RU"/>
              </w:rPr>
              <w:t>самостоятельная</w:t>
            </w:r>
            <w:r w:rsidRPr="004754F2">
              <w:rPr>
                <w:sz w:val="24"/>
                <w:lang w:val="ru-RU"/>
              </w:rPr>
              <w:t>деятельность</w:t>
            </w:r>
            <w:r w:rsidRPr="004754F2">
              <w:rPr>
                <w:sz w:val="24"/>
                <w:lang w:val="ru-RU"/>
              </w:rPr>
              <w:tab/>
            </w:r>
            <w:r w:rsidRPr="004754F2">
              <w:rPr>
                <w:sz w:val="24"/>
                <w:lang w:val="ru-RU"/>
              </w:rPr>
              <w:tab/>
            </w:r>
            <w:r w:rsidRPr="004754F2">
              <w:rPr>
                <w:spacing w:val="-1"/>
                <w:sz w:val="24"/>
                <w:lang w:val="ru-RU"/>
              </w:rPr>
              <w:t>детей,</w:t>
            </w:r>
            <w:r w:rsidRPr="004754F2">
              <w:rPr>
                <w:sz w:val="24"/>
                <w:lang w:val="ru-RU"/>
              </w:rPr>
              <w:t>возвращениеспрогулки</w:t>
            </w:r>
          </w:p>
        </w:tc>
        <w:tc>
          <w:tcPr>
            <w:tcW w:w="1678" w:type="dxa"/>
          </w:tcPr>
          <w:p w:rsidR="00267CA1" w:rsidRDefault="00267CA1" w:rsidP="00267CA1">
            <w:pPr>
              <w:pStyle w:val="TableParagraph"/>
              <w:ind w:left="0" w:right="247"/>
              <w:jc w:val="right"/>
              <w:rPr>
                <w:sz w:val="24"/>
              </w:rPr>
            </w:pPr>
            <w:r>
              <w:rPr>
                <w:sz w:val="24"/>
              </w:rPr>
              <w:t>17.00-18.30</w:t>
            </w:r>
          </w:p>
        </w:tc>
        <w:tc>
          <w:tcPr>
            <w:tcW w:w="1702" w:type="dxa"/>
          </w:tcPr>
          <w:p w:rsidR="00267CA1" w:rsidRDefault="00267CA1" w:rsidP="00267CA1">
            <w:pPr>
              <w:pStyle w:val="TableParagraph"/>
              <w:ind w:left="232" w:right="218"/>
              <w:jc w:val="center"/>
              <w:rPr>
                <w:sz w:val="24"/>
              </w:rPr>
            </w:pPr>
            <w:r>
              <w:rPr>
                <w:sz w:val="24"/>
              </w:rPr>
              <w:t>17.00-18.30</w:t>
            </w:r>
          </w:p>
        </w:tc>
        <w:tc>
          <w:tcPr>
            <w:tcW w:w="1561" w:type="dxa"/>
          </w:tcPr>
          <w:p w:rsidR="00267CA1" w:rsidRDefault="00267CA1" w:rsidP="00267CA1">
            <w:pPr>
              <w:pStyle w:val="TableParagraph"/>
              <w:ind w:left="0" w:right="190"/>
              <w:jc w:val="right"/>
              <w:rPr>
                <w:sz w:val="24"/>
              </w:rPr>
            </w:pPr>
            <w:r>
              <w:rPr>
                <w:sz w:val="24"/>
              </w:rPr>
              <w:t>17.00-18.30</w:t>
            </w:r>
          </w:p>
        </w:tc>
        <w:tc>
          <w:tcPr>
            <w:tcW w:w="1702" w:type="dxa"/>
          </w:tcPr>
          <w:p w:rsidR="00267CA1" w:rsidRDefault="00267CA1" w:rsidP="00267CA1">
            <w:pPr>
              <w:pStyle w:val="TableParagraph"/>
              <w:ind w:left="0" w:right="260"/>
              <w:jc w:val="right"/>
              <w:rPr>
                <w:sz w:val="24"/>
              </w:rPr>
            </w:pPr>
            <w:r>
              <w:rPr>
                <w:sz w:val="24"/>
              </w:rPr>
              <w:t>17.00-18.30</w:t>
            </w:r>
          </w:p>
        </w:tc>
      </w:tr>
      <w:tr w:rsidR="00267CA1" w:rsidTr="00267CA1">
        <w:trPr>
          <w:trHeight w:val="474"/>
        </w:trPr>
        <w:tc>
          <w:tcPr>
            <w:tcW w:w="3567" w:type="dxa"/>
          </w:tcPr>
          <w:p w:rsidR="00267CA1" w:rsidRDefault="00267CA1" w:rsidP="00267CA1">
            <w:pPr>
              <w:pStyle w:val="TableParagraph"/>
              <w:spacing w:before="90"/>
              <w:rPr>
                <w:sz w:val="24"/>
              </w:rPr>
            </w:pPr>
            <w:r>
              <w:rPr>
                <w:sz w:val="24"/>
              </w:rPr>
              <w:t>Ужин</w:t>
            </w:r>
          </w:p>
        </w:tc>
        <w:tc>
          <w:tcPr>
            <w:tcW w:w="1678" w:type="dxa"/>
          </w:tcPr>
          <w:p w:rsidR="00267CA1" w:rsidRDefault="00267CA1" w:rsidP="00267CA1">
            <w:pPr>
              <w:pStyle w:val="TableParagraph"/>
              <w:spacing w:before="90"/>
              <w:ind w:left="549" w:right="539"/>
              <w:jc w:val="center"/>
              <w:rPr>
                <w:sz w:val="24"/>
              </w:rPr>
            </w:pPr>
            <w:r>
              <w:rPr>
                <w:sz w:val="24"/>
              </w:rPr>
              <w:t>18.30</w:t>
            </w:r>
          </w:p>
        </w:tc>
        <w:tc>
          <w:tcPr>
            <w:tcW w:w="1702" w:type="dxa"/>
          </w:tcPr>
          <w:p w:rsidR="00267CA1" w:rsidRDefault="00267CA1" w:rsidP="00267CA1">
            <w:pPr>
              <w:pStyle w:val="TableParagraph"/>
              <w:spacing w:before="90"/>
              <w:ind w:left="232" w:right="218"/>
              <w:jc w:val="center"/>
              <w:rPr>
                <w:sz w:val="24"/>
              </w:rPr>
            </w:pPr>
            <w:r>
              <w:rPr>
                <w:sz w:val="24"/>
              </w:rPr>
              <w:t>18.30</w:t>
            </w:r>
          </w:p>
        </w:tc>
        <w:tc>
          <w:tcPr>
            <w:tcW w:w="1561" w:type="dxa"/>
          </w:tcPr>
          <w:p w:rsidR="00267CA1" w:rsidRDefault="00267CA1" w:rsidP="00267CA1">
            <w:pPr>
              <w:pStyle w:val="TableParagraph"/>
              <w:spacing w:before="90"/>
              <w:ind w:left="508"/>
              <w:rPr>
                <w:sz w:val="24"/>
              </w:rPr>
            </w:pPr>
            <w:r>
              <w:rPr>
                <w:sz w:val="24"/>
              </w:rPr>
              <w:t>18.30</w:t>
            </w:r>
          </w:p>
        </w:tc>
        <w:tc>
          <w:tcPr>
            <w:tcW w:w="1702" w:type="dxa"/>
          </w:tcPr>
          <w:p w:rsidR="00267CA1" w:rsidRDefault="00267CA1" w:rsidP="00267CA1">
            <w:pPr>
              <w:pStyle w:val="TableParagraph"/>
              <w:spacing w:before="90"/>
              <w:ind w:left="228" w:right="220"/>
              <w:jc w:val="center"/>
              <w:rPr>
                <w:sz w:val="24"/>
              </w:rPr>
            </w:pPr>
            <w:r>
              <w:rPr>
                <w:sz w:val="24"/>
              </w:rPr>
              <w:t>18.30</w:t>
            </w:r>
          </w:p>
        </w:tc>
      </w:tr>
      <w:tr w:rsidR="00267CA1" w:rsidTr="00267CA1">
        <w:trPr>
          <w:trHeight w:val="475"/>
        </w:trPr>
        <w:tc>
          <w:tcPr>
            <w:tcW w:w="3567" w:type="dxa"/>
          </w:tcPr>
          <w:p w:rsidR="00267CA1" w:rsidRDefault="00267CA1" w:rsidP="00267CA1">
            <w:pPr>
              <w:pStyle w:val="TableParagraph"/>
              <w:rPr>
                <w:sz w:val="24"/>
              </w:rPr>
            </w:pPr>
            <w:r>
              <w:rPr>
                <w:sz w:val="24"/>
              </w:rPr>
              <w:t>Уходдомой</w:t>
            </w:r>
          </w:p>
        </w:tc>
        <w:tc>
          <w:tcPr>
            <w:tcW w:w="1678" w:type="dxa"/>
          </w:tcPr>
          <w:p w:rsidR="00267CA1" w:rsidRDefault="00267CA1" w:rsidP="00267CA1">
            <w:pPr>
              <w:pStyle w:val="TableParagraph"/>
              <w:ind w:left="448"/>
              <w:rPr>
                <w:sz w:val="24"/>
              </w:rPr>
            </w:pPr>
            <w:r>
              <w:rPr>
                <w:sz w:val="24"/>
              </w:rPr>
              <w:t>до 19.00</w:t>
            </w:r>
          </w:p>
        </w:tc>
        <w:tc>
          <w:tcPr>
            <w:tcW w:w="1702" w:type="dxa"/>
          </w:tcPr>
          <w:p w:rsidR="00267CA1" w:rsidRDefault="00267CA1" w:rsidP="00267CA1">
            <w:pPr>
              <w:pStyle w:val="TableParagraph"/>
              <w:ind w:left="232" w:right="160"/>
              <w:jc w:val="center"/>
              <w:rPr>
                <w:sz w:val="24"/>
              </w:rPr>
            </w:pPr>
            <w:r>
              <w:rPr>
                <w:sz w:val="24"/>
              </w:rPr>
              <w:t>до 19.00</w:t>
            </w:r>
          </w:p>
        </w:tc>
        <w:tc>
          <w:tcPr>
            <w:tcW w:w="1561" w:type="dxa"/>
          </w:tcPr>
          <w:p w:rsidR="00267CA1" w:rsidRDefault="00267CA1" w:rsidP="00267CA1">
            <w:pPr>
              <w:pStyle w:val="TableParagraph"/>
              <w:ind w:left="388"/>
              <w:rPr>
                <w:sz w:val="24"/>
              </w:rPr>
            </w:pPr>
            <w:r>
              <w:rPr>
                <w:sz w:val="24"/>
              </w:rPr>
              <w:t>до 19.00</w:t>
            </w:r>
          </w:p>
        </w:tc>
        <w:tc>
          <w:tcPr>
            <w:tcW w:w="1702" w:type="dxa"/>
          </w:tcPr>
          <w:p w:rsidR="00267CA1" w:rsidRDefault="00267CA1" w:rsidP="00267CA1">
            <w:pPr>
              <w:pStyle w:val="TableParagraph"/>
              <w:ind w:left="457"/>
              <w:rPr>
                <w:sz w:val="24"/>
              </w:rPr>
            </w:pPr>
            <w:r>
              <w:rPr>
                <w:sz w:val="24"/>
              </w:rPr>
              <w:t>до 19.00</w:t>
            </w:r>
          </w:p>
        </w:tc>
      </w:tr>
      <w:tr w:rsidR="00267CA1" w:rsidTr="00267CA1">
        <w:trPr>
          <w:trHeight w:val="477"/>
        </w:trPr>
        <w:tc>
          <w:tcPr>
            <w:tcW w:w="10210" w:type="dxa"/>
            <w:gridSpan w:val="5"/>
            <w:shd w:val="clear" w:color="auto" w:fill="D9D9D9"/>
          </w:tcPr>
          <w:p w:rsidR="00267CA1" w:rsidRDefault="00267CA1" w:rsidP="00267CA1">
            <w:pPr>
              <w:pStyle w:val="TableParagraph"/>
              <w:spacing w:before="97"/>
              <w:ind w:left="3897" w:right="3888"/>
              <w:jc w:val="center"/>
              <w:rPr>
                <w:b/>
                <w:i/>
                <w:sz w:val="24"/>
              </w:rPr>
            </w:pPr>
            <w:r>
              <w:rPr>
                <w:b/>
                <w:i/>
                <w:sz w:val="24"/>
              </w:rPr>
              <w:lastRenderedPageBreak/>
              <w:t>Теплыйпериодгода</w:t>
            </w:r>
          </w:p>
        </w:tc>
      </w:tr>
      <w:tr w:rsidR="00267CA1" w:rsidTr="00267CA1">
        <w:trPr>
          <w:trHeight w:val="1578"/>
        </w:trPr>
        <w:tc>
          <w:tcPr>
            <w:tcW w:w="3567" w:type="dxa"/>
          </w:tcPr>
          <w:p w:rsidR="00267CA1" w:rsidRPr="004754F2" w:rsidRDefault="00267CA1" w:rsidP="00267CA1">
            <w:pPr>
              <w:pStyle w:val="TableParagraph"/>
              <w:ind w:right="386"/>
              <w:jc w:val="both"/>
              <w:rPr>
                <w:sz w:val="24"/>
                <w:lang w:val="ru-RU"/>
              </w:rPr>
            </w:pPr>
            <w:r w:rsidRPr="004754F2">
              <w:rPr>
                <w:sz w:val="24"/>
                <w:lang w:val="ru-RU"/>
              </w:rPr>
              <w:t>Утренний прием детей, игры,самостоятельная</w:t>
            </w:r>
          </w:p>
          <w:p w:rsidR="00267CA1" w:rsidRPr="004754F2" w:rsidRDefault="00267CA1" w:rsidP="00267CA1">
            <w:pPr>
              <w:pStyle w:val="TableParagraph"/>
              <w:tabs>
                <w:tab w:val="left" w:pos="2243"/>
              </w:tabs>
              <w:spacing w:before="0"/>
              <w:ind w:right="386"/>
              <w:jc w:val="both"/>
              <w:rPr>
                <w:sz w:val="24"/>
                <w:lang w:val="ru-RU"/>
              </w:rPr>
            </w:pPr>
            <w:r w:rsidRPr="004754F2">
              <w:rPr>
                <w:sz w:val="24"/>
                <w:lang w:val="ru-RU"/>
              </w:rPr>
              <w:t>деятельность,</w:t>
            </w:r>
            <w:r w:rsidRPr="004754F2">
              <w:rPr>
                <w:sz w:val="24"/>
                <w:lang w:val="ru-RU"/>
              </w:rPr>
              <w:tab/>
            </w:r>
            <w:r w:rsidRPr="004754F2">
              <w:rPr>
                <w:spacing w:val="-1"/>
                <w:sz w:val="24"/>
                <w:lang w:val="ru-RU"/>
              </w:rPr>
              <w:t>утренняя</w:t>
            </w:r>
            <w:r w:rsidRPr="004754F2">
              <w:rPr>
                <w:sz w:val="24"/>
                <w:lang w:val="ru-RU"/>
              </w:rPr>
              <w:t>гимнастика(неменее10минут)</w:t>
            </w:r>
          </w:p>
        </w:tc>
        <w:tc>
          <w:tcPr>
            <w:tcW w:w="1678" w:type="dxa"/>
          </w:tcPr>
          <w:p w:rsidR="00267CA1" w:rsidRDefault="00267CA1" w:rsidP="00267CA1">
            <w:pPr>
              <w:pStyle w:val="TableParagraph"/>
              <w:ind w:left="379"/>
              <w:rPr>
                <w:sz w:val="24"/>
              </w:rPr>
            </w:pPr>
            <w:r>
              <w:rPr>
                <w:sz w:val="24"/>
              </w:rPr>
              <w:t>7.00-8.30</w:t>
            </w:r>
          </w:p>
        </w:tc>
        <w:tc>
          <w:tcPr>
            <w:tcW w:w="1702" w:type="dxa"/>
          </w:tcPr>
          <w:p w:rsidR="00267CA1" w:rsidRDefault="00267CA1" w:rsidP="00267CA1">
            <w:pPr>
              <w:pStyle w:val="TableParagraph"/>
              <w:ind w:left="232" w:right="218"/>
              <w:jc w:val="center"/>
              <w:rPr>
                <w:sz w:val="24"/>
              </w:rPr>
            </w:pPr>
            <w:r>
              <w:rPr>
                <w:sz w:val="24"/>
              </w:rPr>
              <w:t>7.00-8.30</w:t>
            </w:r>
          </w:p>
        </w:tc>
        <w:tc>
          <w:tcPr>
            <w:tcW w:w="1561" w:type="dxa"/>
          </w:tcPr>
          <w:p w:rsidR="00267CA1" w:rsidRDefault="00267CA1" w:rsidP="00267CA1">
            <w:pPr>
              <w:pStyle w:val="TableParagraph"/>
              <w:ind w:left="318"/>
              <w:rPr>
                <w:sz w:val="24"/>
              </w:rPr>
            </w:pPr>
            <w:r>
              <w:rPr>
                <w:sz w:val="24"/>
              </w:rPr>
              <w:t>7.00-8.30</w:t>
            </w:r>
          </w:p>
        </w:tc>
        <w:tc>
          <w:tcPr>
            <w:tcW w:w="1702" w:type="dxa"/>
          </w:tcPr>
          <w:p w:rsidR="00267CA1" w:rsidRDefault="00267CA1" w:rsidP="00267CA1">
            <w:pPr>
              <w:pStyle w:val="TableParagraph"/>
              <w:ind w:left="390"/>
              <w:rPr>
                <w:sz w:val="24"/>
              </w:rPr>
            </w:pPr>
            <w:r>
              <w:rPr>
                <w:sz w:val="24"/>
              </w:rPr>
              <w:t>7.00-8.30</w:t>
            </w:r>
          </w:p>
        </w:tc>
      </w:tr>
      <w:tr w:rsidR="00267CA1" w:rsidTr="00267CA1">
        <w:trPr>
          <w:trHeight w:val="570"/>
        </w:trPr>
        <w:tc>
          <w:tcPr>
            <w:tcW w:w="3567" w:type="dxa"/>
          </w:tcPr>
          <w:p w:rsidR="00267CA1" w:rsidRDefault="00267CA1" w:rsidP="00267CA1">
            <w:pPr>
              <w:pStyle w:val="TableParagraph"/>
              <w:rPr>
                <w:sz w:val="24"/>
              </w:rPr>
            </w:pPr>
            <w:r>
              <w:rPr>
                <w:sz w:val="24"/>
              </w:rPr>
              <w:t>Завтрак</w:t>
            </w:r>
          </w:p>
        </w:tc>
        <w:tc>
          <w:tcPr>
            <w:tcW w:w="1678" w:type="dxa"/>
          </w:tcPr>
          <w:p w:rsidR="00267CA1" w:rsidRDefault="00267CA1" w:rsidP="00267CA1">
            <w:pPr>
              <w:pStyle w:val="TableParagraph"/>
              <w:ind w:left="379"/>
              <w:rPr>
                <w:sz w:val="24"/>
              </w:rPr>
            </w:pPr>
            <w:r>
              <w:rPr>
                <w:sz w:val="24"/>
              </w:rPr>
              <w:t>8.30-9.00</w:t>
            </w:r>
          </w:p>
        </w:tc>
        <w:tc>
          <w:tcPr>
            <w:tcW w:w="1702" w:type="dxa"/>
          </w:tcPr>
          <w:p w:rsidR="00267CA1" w:rsidRDefault="00267CA1" w:rsidP="00267CA1">
            <w:pPr>
              <w:pStyle w:val="TableParagraph"/>
              <w:ind w:left="232" w:right="218"/>
              <w:jc w:val="center"/>
              <w:rPr>
                <w:sz w:val="24"/>
              </w:rPr>
            </w:pPr>
            <w:r>
              <w:rPr>
                <w:sz w:val="24"/>
              </w:rPr>
              <w:t>8.30-9.00</w:t>
            </w:r>
          </w:p>
        </w:tc>
        <w:tc>
          <w:tcPr>
            <w:tcW w:w="1561" w:type="dxa"/>
          </w:tcPr>
          <w:p w:rsidR="00267CA1" w:rsidRDefault="00267CA1" w:rsidP="00267CA1">
            <w:pPr>
              <w:pStyle w:val="TableParagraph"/>
              <w:ind w:left="318"/>
              <w:rPr>
                <w:sz w:val="24"/>
              </w:rPr>
            </w:pPr>
            <w:r>
              <w:rPr>
                <w:sz w:val="24"/>
              </w:rPr>
              <w:t>8.30-9.00</w:t>
            </w:r>
          </w:p>
        </w:tc>
        <w:tc>
          <w:tcPr>
            <w:tcW w:w="1702" w:type="dxa"/>
          </w:tcPr>
          <w:p w:rsidR="00267CA1" w:rsidRDefault="00267CA1" w:rsidP="00267CA1">
            <w:pPr>
              <w:pStyle w:val="TableParagraph"/>
              <w:ind w:left="390"/>
              <w:rPr>
                <w:sz w:val="24"/>
              </w:rPr>
            </w:pPr>
            <w:r>
              <w:rPr>
                <w:sz w:val="24"/>
              </w:rPr>
              <w:t>8.30-9.00</w:t>
            </w:r>
          </w:p>
        </w:tc>
      </w:tr>
      <w:tr w:rsidR="00267CA1" w:rsidTr="00267CA1">
        <w:trPr>
          <w:trHeight w:val="753"/>
        </w:trPr>
        <w:tc>
          <w:tcPr>
            <w:tcW w:w="3567" w:type="dxa"/>
          </w:tcPr>
          <w:p w:rsidR="00267CA1" w:rsidRDefault="00267CA1" w:rsidP="00267CA1">
            <w:pPr>
              <w:pStyle w:val="TableParagraph"/>
              <w:tabs>
                <w:tab w:val="left" w:pos="1454"/>
              </w:tabs>
              <w:ind w:right="388"/>
              <w:rPr>
                <w:sz w:val="24"/>
              </w:rPr>
            </w:pPr>
            <w:r>
              <w:rPr>
                <w:sz w:val="24"/>
              </w:rPr>
              <w:t>Игры,</w:t>
            </w:r>
            <w:r>
              <w:rPr>
                <w:sz w:val="24"/>
              </w:rPr>
              <w:tab/>
            </w:r>
            <w:r>
              <w:rPr>
                <w:spacing w:val="-1"/>
                <w:sz w:val="24"/>
              </w:rPr>
              <w:t>самостоятельная</w:t>
            </w:r>
            <w:r>
              <w:rPr>
                <w:sz w:val="24"/>
              </w:rPr>
              <w:t>деятельность</w:t>
            </w:r>
          </w:p>
        </w:tc>
        <w:tc>
          <w:tcPr>
            <w:tcW w:w="1678" w:type="dxa"/>
          </w:tcPr>
          <w:p w:rsidR="00267CA1" w:rsidRDefault="00267CA1" w:rsidP="00267CA1">
            <w:pPr>
              <w:pStyle w:val="TableParagraph"/>
              <w:ind w:left="379"/>
              <w:rPr>
                <w:sz w:val="24"/>
              </w:rPr>
            </w:pPr>
            <w:r>
              <w:rPr>
                <w:sz w:val="24"/>
              </w:rPr>
              <w:t>9.00-9.20</w:t>
            </w:r>
          </w:p>
        </w:tc>
        <w:tc>
          <w:tcPr>
            <w:tcW w:w="1702" w:type="dxa"/>
          </w:tcPr>
          <w:p w:rsidR="00267CA1" w:rsidRDefault="00267CA1" w:rsidP="00267CA1">
            <w:pPr>
              <w:pStyle w:val="TableParagraph"/>
              <w:ind w:left="232" w:right="218"/>
              <w:jc w:val="center"/>
              <w:rPr>
                <w:sz w:val="24"/>
              </w:rPr>
            </w:pPr>
            <w:r>
              <w:rPr>
                <w:sz w:val="24"/>
              </w:rPr>
              <w:t>9.00-9.15</w:t>
            </w:r>
          </w:p>
        </w:tc>
        <w:tc>
          <w:tcPr>
            <w:tcW w:w="1561" w:type="dxa"/>
          </w:tcPr>
          <w:p w:rsidR="00267CA1" w:rsidRDefault="00267CA1" w:rsidP="00267CA1">
            <w:pPr>
              <w:pStyle w:val="TableParagraph"/>
              <w:ind w:left="318"/>
              <w:rPr>
                <w:sz w:val="24"/>
              </w:rPr>
            </w:pPr>
            <w:r>
              <w:rPr>
                <w:sz w:val="24"/>
              </w:rPr>
              <w:t>9.00-9.15</w:t>
            </w:r>
          </w:p>
        </w:tc>
        <w:tc>
          <w:tcPr>
            <w:tcW w:w="1702" w:type="dxa"/>
          </w:tcPr>
          <w:p w:rsidR="00267CA1" w:rsidRDefault="00267CA1" w:rsidP="00267CA1">
            <w:pPr>
              <w:pStyle w:val="TableParagraph"/>
              <w:ind w:left="9"/>
              <w:jc w:val="center"/>
              <w:rPr>
                <w:sz w:val="24"/>
              </w:rPr>
            </w:pPr>
            <w:r>
              <w:rPr>
                <w:sz w:val="24"/>
              </w:rPr>
              <w:t>-</w:t>
            </w:r>
          </w:p>
        </w:tc>
      </w:tr>
      <w:tr w:rsidR="00267CA1" w:rsidTr="00267CA1">
        <w:trPr>
          <w:trHeight w:val="570"/>
        </w:trPr>
        <w:tc>
          <w:tcPr>
            <w:tcW w:w="3567" w:type="dxa"/>
          </w:tcPr>
          <w:p w:rsidR="00267CA1" w:rsidRDefault="00267CA1" w:rsidP="00267CA1">
            <w:pPr>
              <w:pStyle w:val="TableParagraph"/>
              <w:rPr>
                <w:sz w:val="24"/>
              </w:rPr>
            </w:pPr>
            <w:r>
              <w:rPr>
                <w:sz w:val="24"/>
              </w:rPr>
              <w:t>Второйзавтрак</w:t>
            </w:r>
          </w:p>
        </w:tc>
        <w:tc>
          <w:tcPr>
            <w:tcW w:w="1678" w:type="dxa"/>
          </w:tcPr>
          <w:p w:rsidR="00267CA1" w:rsidRDefault="00267CA1" w:rsidP="00267CA1">
            <w:pPr>
              <w:pStyle w:val="TableParagraph"/>
              <w:ind w:left="0" w:right="247"/>
              <w:jc w:val="right"/>
              <w:rPr>
                <w:sz w:val="24"/>
              </w:rPr>
            </w:pPr>
            <w:r>
              <w:rPr>
                <w:sz w:val="24"/>
              </w:rPr>
              <w:t>10.30-11.00</w:t>
            </w:r>
          </w:p>
        </w:tc>
        <w:tc>
          <w:tcPr>
            <w:tcW w:w="1702" w:type="dxa"/>
          </w:tcPr>
          <w:p w:rsidR="00267CA1" w:rsidRDefault="00267CA1" w:rsidP="00267CA1">
            <w:pPr>
              <w:pStyle w:val="TableParagraph"/>
              <w:ind w:left="232" w:right="218"/>
              <w:jc w:val="center"/>
              <w:rPr>
                <w:sz w:val="24"/>
              </w:rPr>
            </w:pPr>
            <w:r>
              <w:rPr>
                <w:sz w:val="24"/>
              </w:rPr>
              <w:t>10.30-11.00</w:t>
            </w:r>
          </w:p>
        </w:tc>
        <w:tc>
          <w:tcPr>
            <w:tcW w:w="1561" w:type="dxa"/>
          </w:tcPr>
          <w:p w:rsidR="00267CA1" w:rsidRDefault="00267CA1" w:rsidP="00267CA1">
            <w:pPr>
              <w:pStyle w:val="TableParagraph"/>
              <w:ind w:left="0" w:right="190"/>
              <w:jc w:val="right"/>
              <w:rPr>
                <w:sz w:val="24"/>
              </w:rPr>
            </w:pPr>
            <w:r>
              <w:rPr>
                <w:sz w:val="24"/>
              </w:rPr>
              <w:t>10.30-11.00</w:t>
            </w:r>
          </w:p>
        </w:tc>
        <w:tc>
          <w:tcPr>
            <w:tcW w:w="1702" w:type="dxa"/>
          </w:tcPr>
          <w:p w:rsidR="00267CA1" w:rsidRDefault="00267CA1" w:rsidP="00267CA1">
            <w:pPr>
              <w:pStyle w:val="TableParagraph"/>
              <w:ind w:left="0" w:right="260"/>
              <w:jc w:val="right"/>
              <w:rPr>
                <w:sz w:val="24"/>
              </w:rPr>
            </w:pPr>
            <w:r>
              <w:rPr>
                <w:sz w:val="24"/>
              </w:rPr>
              <w:t>10.30-11.00</w:t>
            </w:r>
          </w:p>
        </w:tc>
      </w:tr>
      <w:tr w:rsidR="00267CA1" w:rsidTr="00267CA1">
        <w:trPr>
          <w:trHeight w:val="1305"/>
        </w:trPr>
        <w:tc>
          <w:tcPr>
            <w:tcW w:w="3567" w:type="dxa"/>
          </w:tcPr>
          <w:p w:rsidR="00267CA1" w:rsidRPr="004754F2" w:rsidRDefault="00267CA1" w:rsidP="00267CA1">
            <w:pPr>
              <w:pStyle w:val="TableParagraph"/>
              <w:ind w:right="385"/>
              <w:jc w:val="both"/>
              <w:rPr>
                <w:sz w:val="24"/>
                <w:lang w:val="ru-RU"/>
              </w:rPr>
            </w:pPr>
            <w:r w:rsidRPr="004754F2">
              <w:rPr>
                <w:sz w:val="24"/>
                <w:lang w:val="ru-RU"/>
              </w:rPr>
              <w:t>Подготовкакпрогулке,прогулка,занятиянапрогулке,возвращениеспрогулки</w:t>
            </w:r>
          </w:p>
        </w:tc>
        <w:tc>
          <w:tcPr>
            <w:tcW w:w="1678" w:type="dxa"/>
          </w:tcPr>
          <w:p w:rsidR="00267CA1" w:rsidRDefault="00267CA1" w:rsidP="00267CA1">
            <w:pPr>
              <w:pStyle w:val="TableParagraph"/>
              <w:ind w:left="0" w:right="307"/>
              <w:jc w:val="right"/>
              <w:rPr>
                <w:sz w:val="24"/>
              </w:rPr>
            </w:pPr>
            <w:r>
              <w:rPr>
                <w:sz w:val="24"/>
              </w:rPr>
              <w:t>9.20-12.00</w:t>
            </w:r>
          </w:p>
        </w:tc>
        <w:tc>
          <w:tcPr>
            <w:tcW w:w="1702" w:type="dxa"/>
          </w:tcPr>
          <w:p w:rsidR="00267CA1" w:rsidRDefault="00267CA1" w:rsidP="00267CA1">
            <w:pPr>
              <w:pStyle w:val="TableParagraph"/>
              <w:ind w:left="232" w:right="218"/>
              <w:jc w:val="center"/>
              <w:rPr>
                <w:sz w:val="24"/>
              </w:rPr>
            </w:pPr>
            <w:r>
              <w:rPr>
                <w:sz w:val="24"/>
              </w:rPr>
              <w:t>9.15-12.00</w:t>
            </w:r>
          </w:p>
        </w:tc>
        <w:tc>
          <w:tcPr>
            <w:tcW w:w="1561" w:type="dxa"/>
          </w:tcPr>
          <w:p w:rsidR="00267CA1" w:rsidRDefault="00267CA1" w:rsidP="00267CA1">
            <w:pPr>
              <w:pStyle w:val="TableParagraph"/>
              <w:ind w:left="0" w:right="250"/>
              <w:jc w:val="right"/>
              <w:rPr>
                <w:sz w:val="24"/>
              </w:rPr>
            </w:pPr>
            <w:r>
              <w:rPr>
                <w:sz w:val="24"/>
              </w:rPr>
              <w:t>9.15-12.00</w:t>
            </w:r>
          </w:p>
        </w:tc>
        <w:tc>
          <w:tcPr>
            <w:tcW w:w="1702" w:type="dxa"/>
          </w:tcPr>
          <w:p w:rsidR="00267CA1" w:rsidRDefault="00267CA1" w:rsidP="00267CA1">
            <w:pPr>
              <w:pStyle w:val="TableParagraph"/>
              <w:ind w:left="0" w:right="320"/>
              <w:jc w:val="right"/>
              <w:rPr>
                <w:sz w:val="24"/>
              </w:rPr>
            </w:pPr>
            <w:r>
              <w:rPr>
                <w:sz w:val="24"/>
              </w:rPr>
              <w:t>9.00-12.00</w:t>
            </w:r>
          </w:p>
        </w:tc>
      </w:tr>
      <w:tr w:rsidR="00267CA1" w:rsidTr="00267CA1">
        <w:trPr>
          <w:trHeight w:val="474"/>
        </w:trPr>
        <w:tc>
          <w:tcPr>
            <w:tcW w:w="3567" w:type="dxa"/>
          </w:tcPr>
          <w:p w:rsidR="00267CA1" w:rsidRDefault="00267CA1" w:rsidP="00267CA1">
            <w:pPr>
              <w:pStyle w:val="TableParagraph"/>
              <w:spacing w:before="90"/>
              <w:rPr>
                <w:sz w:val="24"/>
              </w:rPr>
            </w:pPr>
            <w:r>
              <w:rPr>
                <w:sz w:val="24"/>
              </w:rPr>
              <w:t>Обед</w:t>
            </w:r>
          </w:p>
        </w:tc>
        <w:tc>
          <w:tcPr>
            <w:tcW w:w="1678" w:type="dxa"/>
          </w:tcPr>
          <w:p w:rsidR="00267CA1" w:rsidRDefault="00267CA1" w:rsidP="00267CA1">
            <w:pPr>
              <w:pStyle w:val="TableParagraph"/>
              <w:spacing w:before="90"/>
              <w:ind w:left="0" w:right="247"/>
              <w:jc w:val="right"/>
              <w:rPr>
                <w:sz w:val="24"/>
              </w:rPr>
            </w:pPr>
            <w:r>
              <w:rPr>
                <w:sz w:val="24"/>
              </w:rPr>
              <w:t>12.00-13.00</w:t>
            </w:r>
          </w:p>
        </w:tc>
        <w:tc>
          <w:tcPr>
            <w:tcW w:w="1702" w:type="dxa"/>
          </w:tcPr>
          <w:p w:rsidR="00267CA1" w:rsidRDefault="00267CA1" w:rsidP="00267CA1">
            <w:pPr>
              <w:pStyle w:val="TableParagraph"/>
              <w:spacing w:before="90"/>
              <w:ind w:left="232" w:right="218"/>
              <w:jc w:val="center"/>
              <w:rPr>
                <w:sz w:val="24"/>
              </w:rPr>
            </w:pPr>
            <w:r>
              <w:rPr>
                <w:sz w:val="24"/>
              </w:rPr>
              <w:t>12.00-13.00</w:t>
            </w:r>
          </w:p>
        </w:tc>
        <w:tc>
          <w:tcPr>
            <w:tcW w:w="1561" w:type="dxa"/>
          </w:tcPr>
          <w:p w:rsidR="00267CA1" w:rsidRDefault="00267CA1" w:rsidP="00267CA1">
            <w:pPr>
              <w:pStyle w:val="TableParagraph"/>
              <w:spacing w:before="90"/>
              <w:ind w:left="0" w:right="190"/>
              <w:jc w:val="right"/>
              <w:rPr>
                <w:sz w:val="24"/>
              </w:rPr>
            </w:pPr>
            <w:r>
              <w:rPr>
                <w:sz w:val="24"/>
              </w:rPr>
              <w:t>12.00-13.00</w:t>
            </w:r>
          </w:p>
        </w:tc>
        <w:tc>
          <w:tcPr>
            <w:tcW w:w="1702" w:type="dxa"/>
          </w:tcPr>
          <w:p w:rsidR="00267CA1" w:rsidRDefault="00267CA1" w:rsidP="00267CA1">
            <w:pPr>
              <w:pStyle w:val="TableParagraph"/>
              <w:spacing w:before="90"/>
              <w:ind w:left="0" w:right="260"/>
              <w:jc w:val="right"/>
              <w:rPr>
                <w:sz w:val="24"/>
              </w:rPr>
            </w:pPr>
            <w:r>
              <w:rPr>
                <w:sz w:val="24"/>
              </w:rPr>
              <w:t>12.00-13.00</w:t>
            </w:r>
          </w:p>
        </w:tc>
      </w:tr>
      <w:tr w:rsidR="00267CA1" w:rsidTr="00267CA1">
        <w:trPr>
          <w:trHeight w:val="1027"/>
        </w:trPr>
        <w:tc>
          <w:tcPr>
            <w:tcW w:w="3567" w:type="dxa"/>
          </w:tcPr>
          <w:p w:rsidR="00267CA1" w:rsidRPr="004754F2" w:rsidRDefault="00267CA1" w:rsidP="00267CA1">
            <w:pPr>
              <w:pStyle w:val="TableParagraph"/>
              <w:ind w:right="388"/>
              <w:jc w:val="both"/>
              <w:rPr>
                <w:sz w:val="24"/>
                <w:lang w:val="ru-RU"/>
              </w:rPr>
            </w:pPr>
            <w:r w:rsidRPr="004754F2">
              <w:rPr>
                <w:sz w:val="24"/>
                <w:lang w:val="ru-RU"/>
              </w:rPr>
              <w:t>Подготовкакосну,сон,постепенныйподъемдетей,закаливающиепроцедуры</w:t>
            </w:r>
          </w:p>
        </w:tc>
        <w:tc>
          <w:tcPr>
            <w:tcW w:w="1678" w:type="dxa"/>
          </w:tcPr>
          <w:p w:rsidR="00267CA1" w:rsidRDefault="00267CA1" w:rsidP="00267CA1">
            <w:pPr>
              <w:pStyle w:val="TableParagraph"/>
              <w:ind w:left="0" w:right="247"/>
              <w:jc w:val="right"/>
              <w:rPr>
                <w:sz w:val="24"/>
              </w:rPr>
            </w:pPr>
            <w:r>
              <w:rPr>
                <w:sz w:val="24"/>
              </w:rPr>
              <w:t>13.00-15.30</w:t>
            </w:r>
          </w:p>
        </w:tc>
        <w:tc>
          <w:tcPr>
            <w:tcW w:w="1702" w:type="dxa"/>
          </w:tcPr>
          <w:p w:rsidR="00267CA1" w:rsidRDefault="00267CA1" w:rsidP="00267CA1">
            <w:pPr>
              <w:pStyle w:val="TableParagraph"/>
              <w:ind w:left="232" w:right="218"/>
              <w:jc w:val="center"/>
              <w:rPr>
                <w:sz w:val="24"/>
              </w:rPr>
            </w:pPr>
            <w:r>
              <w:rPr>
                <w:sz w:val="24"/>
              </w:rPr>
              <w:t>13.00-15.30</w:t>
            </w:r>
          </w:p>
        </w:tc>
        <w:tc>
          <w:tcPr>
            <w:tcW w:w="1561" w:type="dxa"/>
          </w:tcPr>
          <w:p w:rsidR="00267CA1" w:rsidRDefault="00267CA1" w:rsidP="00267CA1">
            <w:pPr>
              <w:pStyle w:val="TableParagraph"/>
              <w:ind w:left="0" w:right="190"/>
              <w:jc w:val="right"/>
              <w:rPr>
                <w:sz w:val="24"/>
              </w:rPr>
            </w:pPr>
            <w:r>
              <w:rPr>
                <w:sz w:val="24"/>
              </w:rPr>
              <w:t>13.00-15.30</w:t>
            </w:r>
          </w:p>
        </w:tc>
        <w:tc>
          <w:tcPr>
            <w:tcW w:w="1702" w:type="dxa"/>
          </w:tcPr>
          <w:p w:rsidR="00267CA1" w:rsidRDefault="00267CA1" w:rsidP="00267CA1">
            <w:pPr>
              <w:pStyle w:val="TableParagraph"/>
              <w:ind w:left="0" w:right="260"/>
              <w:jc w:val="right"/>
              <w:rPr>
                <w:sz w:val="24"/>
              </w:rPr>
            </w:pPr>
            <w:r>
              <w:rPr>
                <w:sz w:val="24"/>
              </w:rPr>
              <w:t>13.00-15.30</w:t>
            </w:r>
          </w:p>
        </w:tc>
      </w:tr>
      <w:tr w:rsidR="00267CA1" w:rsidTr="00267CA1">
        <w:trPr>
          <w:trHeight w:val="573"/>
        </w:trPr>
        <w:tc>
          <w:tcPr>
            <w:tcW w:w="3567" w:type="dxa"/>
          </w:tcPr>
          <w:p w:rsidR="00267CA1" w:rsidRDefault="00267CA1" w:rsidP="00267CA1">
            <w:pPr>
              <w:pStyle w:val="TableParagraph"/>
              <w:rPr>
                <w:sz w:val="24"/>
              </w:rPr>
            </w:pPr>
            <w:r>
              <w:rPr>
                <w:sz w:val="24"/>
              </w:rPr>
              <w:t>Полдник</w:t>
            </w:r>
          </w:p>
        </w:tc>
        <w:tc>
          <w:tcPr>
            <w:tcW w:w="1678" w:type="dxa"/>
          </w:tcPr>
          <w:p w:rsidR="00267CA1" w:rsidRDefault="00267CA1" w:rsidP="00267CA1">
            <w:pPr>
              <w:pStyle w:val="TableParagraph"/>
              <w:ind w:left="0" w:right="247"/>
              <w:jc w:val="right"/>
              <w:rPr>
                <w:sz w:val="24"/>
              </w:rPr>
            </w:pPr>
            <w:r>
              <w:rPr>
                <w:sz w:val="24"/>
              </w:rPr>
              <w:t>15.30-16.00</w:t>
            </w:r>
          </w:p>
        </w:tc>
        <w:tc>
          <w:tcPr>
            <w:tcW w:w="1702" w:type="dxa"/>
          </w:tcPr>
          <w:p w:rsidR="00267CA1" w:rsidRDefault="00267CA1" w:rsidP="00267CA1">
            <w:pPr>
              <w:pStyle w:val="TableParagraph"/>
              <w:ind w:left="232" w:right="218"/>
              <w:jc w:val="center"/>
              <w:rPr>
                <w:sz w:val="24"/>
              </w:rPr>
            </w:pPr>
            <w:r>
              <w:rPr>
                <w:sz w:val="24"/>
              </w:rPr>
              <w:t>15.30-16.00</w:t>
            </w:r>
          </w:p>
        </w:tc>
        <w:tc>
          <w:tcPr>
            <w:tcW w:w="1561" w:type="dxa"/>
          </w:tcPr>
          <w:p w:rsidR="00267CA1" w:rsidRDefault="00267CA1" w:rsidP="00267CA1">
            <w:pPr>
              <w:pStyle w:val="TableParagraph"/>
              <w:ind w:left="0" w:right="190"/>
              <w:jc w:val="right"/>
              <w:rPr>
                <w:sz w:val="24"/>
              </w:rPr>
            </w:pPr>
            <w:r>
              <w:rPr>
                <w:sz w:val="24"/>
              </w:rPr>
              <w:t>15.30-16.00</w:t>
            </w:r>
          </w:p>
        </w:tc>
        <w:tc>
          <w:tcPr>
            <w:tcW w:w="1702" w:type="dxa"/>
          </w:tcPr>
          <w:p w:rsidR="00267CA1" w:rsidRDefault="00267CA1" w:rsidP="00267CA1">
            <w:pPr>
              <w:pStyle w:val="TableParagraph"/>
              <w:ind w:left="0" w:right="260"/>
              <w:jc w:val="right"/>
              <w:rPr>
                <w:sz w:val="24"/>
              </w:rPr>
            </w:pPr>
            <w:r>
              <w:rPr>
                <w:sz w:val="24"/>
              </w:rPr>
              <w:t>15.30-16.00</w:t>
            </w:r>
          </w:p>
        </w:tc>
      </w:tr>
      <w:tr w:rsidR="00267CA1" w:rsidTr="00267CA1">
        <w:trPr>
          <w:trHeight w:val="750"/>
        </w:trPr>
        <w:tc>
          <w:tcPr>
            <w:tcW w:w="3567" w:type="dxa"/>
          </w:tcPr>
          <w:p w:rsidR="00267CA1" w:rsidRDefault="00267CA1" w:rsidP="00267CA1">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z w:val="24"/>
              </w:rPr>
              <w:t>деятельность детей</w:t>
            </w:r>
          </w:p>
        </w:tc>
        <w:tc>
          <w:tcPr>
            <w:tcW w:w="1678" w:type="dxa"/>
          </w:tcPr>
          <w:p w:rsidR="00267CA1" w:rsidRDefault="00267CA1" w:rsidP="00267CA1">
            <w:pPr>
              <w:pStyle w:val="TableParagraph"/>
              <w:spacing w:before="90"/>
              <w:ind w:left="0" w:right="247"/>
              <w:jc w:val="right"/>
              <w:rPr>
                <w:sz w:val="24"/>
              </w:rPr>
            </w:pPr>
            <w:r>
              <w:rPr>
                <w:sz w:val="24"/>
              </w:rPr>
              <w:t>16.00-17.00</w:t>
            </w:r>
          </w:p>
        </w:tc>
        <w:tc>
          <w:tcPr>
            <w:tcW w:w="1702" w:type="dxa"/>
          </w:tcPr>
          <w:p w:rsidR="00267CA1" w:rsidRDefault="00267CA1" w:rsidP="00267CA1">
            <w:pPr>
              <w:pStyle w:val="TableParagraph"/>
              <w:spacing w:before="90"/>
              <w:ind w:left="232" w:right="218"/>
              <w:jc w:val="center"/>
              <w:rPr>
                <w:sz w:val="24"/>
              </w:rPr>
            </w:pPr>
            <w:r>
              <w:rPr>
                <w:sz w:val="24"/>
              </w:rPr>
              <w:t>16.00-17.00</w:t>
            </w:r>
          </w:p>
        </w:tc>
        <w:tc>
          <w:tcPr>
            <w:tcW w:w="1561" w:type="dxa"/>
          </w:tcPr>
          <w:p w:rsidR="00267CA1" w:rsidRDefault="00267CA1" w:rsidP="00267CA1">
            <w:pPr>
              <w:pStyle w:val="TableParagraph"/>
              <w:spacing w:before="90"/>
              <w:ind w:left="0" w:right="190"/>
              <w:jc w:val="right"/>
              <w:rPr>
                <w:sz w:val="24"/>
              </w:rPr>
            </w:pPr>
            <w:r>
              <w:rPr>
                <w:sz w:val="24"/>
              </w:rPr>
              <w:t>16.00-17.00</w:t>
            </w:r>
          </w:p>
        </w:tc>
        <w:tc>
          <w:tcPr>
            <w:tcW w:w="1702" w:type="dxa"/>
          </w:tcPr>
          <w:p w:rsidR="00267CA1" w:rsidRDefault="00267CA1" w:rsidP="00267CA1">
            <w:pPr>
              <w:pStyle w:val="TableParagraph"/>
              <w:spacing w:before="90"/>
              <w:ind w:left="0" w:right="260"/>
              <w:jc w:val="right"/>
              <w:rPr>
                <w:sz w:val="24"/>
              </w:rPr>
            </w:pPr>
            <w:r>
              <w:rPr>
                <w:sz w:val="24"/>
              </w:rPr>
              <w:t>16.00-17.00</w:t>
            </w:r>
          </w:p>
        </w:tc>
      </w:tr>
      <w:tr w:rsidR="00267CA1" w:rsidTr="00267CA1">
        <w:trPr>
          <w:trHeight w:val="1029"/>
        </w:trPr>
        <w:tc>
          <w:tcPr>
            <w:tcW w:w="3567" w:type="dxa"/>
          </w:tcPr>
          <w:p w:rsidR="00267CA1" w:rsidRPr="004754F2" w:rsidRDefault="00267CA1" w:rsidP="00267CA1">
            <w:pPr>
              <w:pStyle w:val="TableParagraph"/>
              <w:ind w:right="388"/>
              <w:jc w:val="both"/>
              <w:rPr>
                <w:sz w:val="24"/>
                <w:lang w:val="ru-RU"/>
              </w:rPr>
            </w:pPr>
            <w:r w:rsidRPr="004754F2">
              <w:rPr>
                <w:sz w:val="24"/>
                <w:lang w:val="ru-RU"/>
              </w:rPr>
              <w:t>Подготовкакпрогулке,прогулка,самостоятельнаядеятельность детей</w:t>
            </w:r>
          </w:p>
        </w:tc>
        <w:tc>
          <w:tcPr>
            <w:tcW w:w="1678" w:type="dxa"/>
          </w:tcPr>
          <w:p w:rsidR="00267CA1" w:rsidRDefault="00267CA1" w:rsidP="00267CA1">
            <w:pPr>
              <w:pStyle w:val="TableParagraph"/>
              <w:ind w:left="0" w:right="247"/>
              <w:jc w:val="right"/>
              <w:rPr>
                <w:sz w:val="24"/>
              </w:rPr>
            </w:pPr>
            <w:r>
              <w:rPr>
                <w:sz w:val="24"/>
              </w:rPr>
              <w:t>17.00-18.30</w:t>
            </w:r>
          </w:p>
        </w:tc>
        <w:tc>
          <w:tcPr>
            <w:tcW w:w="1702" w:type="dxa"/>
          </w:tcPr>
          <w:p w:rsidR="00267CA1" w:rsidRDefault="00267CA1" w:rsidP="00267CA1">
            <w:pPr>
              <w:pStyle w:val="TableParagraph"/>
              <w:ind w:left="232" w:right="218"/>
              <w:jc w:val="center"/>
              <w:rPr>
                <w:sz w:val="24"/>
              </w:rPr>
            </w:pPr>
            <w:r>
              <w:rPr>
                <w:sz w:val="24"/>
              </w:rPr>
              <w:t>17.00-18.30</w:t>
            </w:r>
          </w:p>
        </w:tc>
        <w:tc>
          <w:tcPr>
            <w:tcW w:w="1561" w:type="dxa"/>
          </w:tcPr>
          <w:p w:rsidR="00267CA1" w:rsidRDefault="00267CA1" w:rsidP="00267CA1">
            <w:pPr>
              <w:pStyle w:val="TableParagraph"/>
              <w:ind w:left="0" w:right="190"/>
              <w:jc w:val="right"/>
              <w:rPr>
                <w:sz w:val="24"/>
              </w:rPr>
            </w:pPr>
            <w:r>
              <w:rPr>
                <w:sz w:val="24"/>
              </w:rPr>
              <w:t>17.00-18.30</w:t>
            </w:r>
          </w:p>
        </w:tc>
        <w:tc>
          <w:tcPr>
            <w:tcW w:w="1702" w:type="dxa"/>
          </w:tcPr>
          <w:p w:rsidR="00267CA1" w:rsidRDefault="00267CA1" w:rsidP="00267CA1">
            <w:pPr>
              <w:pStyle w:val="TableParagraph"/>
              <w:ind w:left="0" w:right="260"/>
              <w:jc w:val="right"/>
              <w:rPr>
                <w:sz w:val="24"/>
              </w:rPr>
            </w:pPr>
            <w:r>
              <w:rPr>
                <w:sz w:val="24"/>
              </w:rPr>
              <w:t>17.00-18.30</w:t>
            </w:r>
          </w:p>
        </w:tc>
      </w:tr>
      <w:tr w:rsidR="00267CA1" w:rsidTr="00267CA1">
        <w:trPr>
          <w:trHeight w:val="497"/>
        </w:trPr>
        <w:tc>
          <w:tcPr>
            <w:tcW w:w="3567" w:type="dxa"/>
          </w:tcPr>
          <w:p w:rsidR="00267CA1" w:rsidRDefault="00267CA1" w:rsidP="00267CA1">
            <w:pPr>
              <w:pStyle w:val="TableParagraph"/>
              <w:spacing w:before="90"/>
              <w:rPr>
                <w:sz w:val="24"/>
              </w:rPr>
            </w:pPr>
            <w:r>
              <w:rPr>
                <w:sz w:val="24"/>
              </w:rPr>
              <w:t>Ужин</w:t>
            </w:r>
          </w:p>
        </w:tc>
        <w:tc>
          <w:tcPr>
            <w:tcW w:w="1678" w:type="dxa"/>
          </w:tcPr>
          <w:p w:rsidR="00267CA1" w:rsidRDefault="00267CA1" w:rsidP="00267CA1">
            <w:pPr>
              <w:pStyle w:val="TableParagraph"/>
              <w:spacing w:before="90"/>
              <w:ind w:left="549" w:right="539"/>
              <w:jc w:val="center"/>
              <w:rPr>
                <w:sz w:val="24"/>
              </w:rPr>
            </w:pPr>
            <w:r>
              <w:rPr>
                <w:sz w:val="24"/>
              </w:rPr>
              <w:t>18.30</w:t>
            </w:r>
          </w:p>
        </w:tc>
        <w:tc>
          <w:tcPr>
            <w:tcW w:w="1702" w:type="dxa"/>
          </w:tcPr>
          <w:p w:rsidR="00267CA1" w:rsidRDefault="00267CA1" w:rsidP="00267CA1">
            <w:pPr>
              <w:pStyle w:val="TableParagraph"/>
              <w:spacing w:before="90"/>
              <w:ind w:left="232" w:right="218"/>
              <w:jc w:val="center"/>
              <w:rPr>
                <w:sz w:val="24"/>
              </w:rPr>
            </w:pPr>
            <w:r>
              <w:rPr>
                <w:sz w:val="24"/>
              </w:rPr>
              <w:t>18.30</w:t>
            </w:r>
          </w:p>
        </w:tc>
        <w:tc>
          <w:tcPr>
            <w:tcW w:w="1561" w:type="dxa"/>
          </w:tcPr>
          <w:p w:rsidR="00267CA1" w:rsidRDefault="00267CA1" w:rsidP="00267CA1">
            <w:pPr>
              <w:pStyle w:val="TableParagraph"/>
              <w:spacing w:before="90"/>
              <w:ind w:left="508"/>
              <w:rPr>
                <w:sz w:val="24"/>
              </w:rPr>
            </w:pPr>
            <w:r>
              <w:rPr>
                <w:sz w:val="24"/>
              </w:rPr>
              <w:t>18.30</w:t>
            </w:r>
          </w:p>
        </w:tc>
        <w:tc>
          <w:tcPr>
            <w:tcW w:w="1702" w:type="dxa"/>
          </w:tcPr>
          <w:p w:rsidR="00267CA1" w:rsidRDefault="00267CA1" w:rsidP="00267CA1">
            <w:pPr>
              <w:pStyle w:val="TableParagraph"/>
              <w:spacing w:before="90"/>
              <w:ind w:left="228" w:right="220"/>
              <w:jc w:val="center"/>
              <w:rPr>
                <w:sz w:val="24"/>
              </w:rPr>
            </w:pPr>
            <w:r>
              <w:rPr>
                <w:sz w:val="24"/>
              </w:rPr>
              <w:t>18.30</w:t>
            </w:r>
          </w:p>
        </w:tc>
      </w:tr>
      <w:tr w:rsidR="00267CA1" w:rsidTr="00267CA1">
        <w:trPr>
          <w:trHeight w:val="486"/>
        </w:trPr>
        <w:tc>
          <w:tcPr>
            <w:tcW w:w="3567" w:type="dxa"/>
          </w:tcPr>
          <w:p w:rsidR="00267CA1" w:rsidRDefault="00267CA1" w:rsidP="00267CA1">
            <w:pPr>
              <w:pStyle w:val="TableParagraph"/>
              <w:rPr>
                <w:sz w:val="24"/>
              </w:rPr>
            </w:pPr>
            <w:r>
              <w:rPr>
                <w:sz w:val="24"/>
              </w:rPr>
              <w:t>Уходдомой</w:t>
            </w:r>
          </w:p>
        </w:tc>
        <w:tc>
          <w:tcPr>
            <w:tcW w:w="1678" w:type="dxa"/>
          </w:tcPr>
          <w:p w:rsidR="00267CA1" w:rsidRDefault="00267CA1" w:rsidP="00267CA1">
            <w:pPr>
              <w:pStyle w:val="TableParagraph"/>
              <w:ind w:left="417"/>
              <w:rPr>
                <w:sz w:val="24"/>
              </w:rPr>
            </w:pPr>
            <w:r>
              <w:rPr>
                <w:sz w:val="24"/>
              </w:rPr>
              <w:t>до 19.00</w:t>
            </w:r>
          </w:p>
        </w:tc>
        <w:tc>
          <w:tcPr>
            <w:tcW w:w="1702" w:type="dxa"/>
          </w:tcPr>
          <w:p w:rsidR="00267CA1" w:rsidRDefault="00267CA1" w:rsidP="00267CA1">
            <w:pPr>
              <w:pStyle w:val="TableParagraph"/>
              <w:ind w:left="232" w:right="218"/>
              <w:jc w:val="center"/>
              <w:rPr>
                <w:sz w:val="24"/>
              </w:rPr>
            </w:pPr>
            <w:r>
              <w:rPr>
                <w:sz w:val="24"/>
              </w:rPr>
              <w:t>до 19.00</w:t>
            </w:r>
          </w:p>
        </w:tc>
        <w:tc>
          <w:tcPr>
            <w:tcW w:w="1561" w:type="dxa"/>
          </w:tcPr>
          <w:p w:rsidR="00267CA1" w:rsidRDefault="00267CA1" w:rsidP="00267CA1">
            <w:pPr>
              <w:pStyle w:val="TableParagraph"/>
              <w:ind w:left="357"/>
              <w:rPr>
                <w:sz w:val="24"/>
              </w:rPr>
            </w:pPr>
            <w:r>
              <w:rPr>
                <w:sz w:val="24"/>
              </w:rPr>
              <w:t>до 19.00</w:t>
            </w:r>
          </w:p>
        </w:tc>
        <w:tc>
          <w:tcPr>
            <w:tcW w:w="1702" w:type="dxa"/>
          </w:tcPr>
          <w:p w:rsidR="00267CA1" w:rsidRDefault="00267CA1" w:rsidP="00267CA1">
            <w:pPr>
              <w:pStyle w:val="TableParagraph"/>
              <w:ind w:left="428"/>
              <w:rPr>
                <w:sz w:val="24"/>
              </w:rPr>
            </w:pPr>
            <w:r>
              <w:rPr>
                <w:sz w:val="24"/>
              </w:rPr>
              <w:t>до 19.00</w:t>
            </w:r>
          </w:p>
        </w:tc>
      </w:tr>
    </w:tbl>
    <w:p w:rsidR="00267CA1" w:rsidRDefault="00267CA1" w:rsidP="00267CA1">
      <w:pPr>
        <w:pStyle w:val="a9"/>
        <w:ind w:left="0" w:firstLine="0"/>
        <w:jc w:val="left"/>
        <w:rPr>
          <w:b/>
          <w:sz w:val="17"/>
        </w:rPr>
      </w:pPr>
    </w:p>
    <w:p w:rsidR="00267CA1" w:rsidRPr="00B26803" w:rsidRDefault="00267CA1" w:rsidP="00267CA1">
      <w:pPr>
        <w:pStyle w:val="a9"/>
        <w:spacing w:line="276" w:lineRule="auto"/>
        <w:ind w:left="0" w:firstLine="709"/>
      </w:pPr>
      <w:r w:rsidRPr="00B26803">
        <w:t>Согласнопункту2.10Санитарно-эпидемиологическихтребованийкорганизацииобразовательногопроцессаи режимадня должнысоблюдаться следующиетребования:</w:t>
      </w:r>
    </w:p>
    <w:p w:rsidR="00267CA1" w:rsidRPr="00B26803" w:rsidRDefault="00267CA1" w:rsidP="00267CA1">
      <w:pPr>
        <w:pStyle w:val="a9"/>
        <w:spacing w:line="276" w:lineRule="auto"/>
        <w:ind w:left="0" w:firstLine="709"/>
      </w:pPr>
      <w:r w:rsidRPr="00B26803">
        <w:t>Режим двигательной активности детей в течение дня организуется с учетом возрастныхособенностейи состояния здоровья.</w:t>
      </w:r>
    </w:p>
    <w:p w:rsidR="00267CA1" w:rsidRPr="00B26803" w:rsidRDefault="00267CA1" w:rsidP="00267CA1">
      <w:pPr>
        <w:pStyle w:val="a9"/>
        <w:spacing w:line="276" w:lineRule="auto"/>
        <w:ind w:left="0" w:firstLine="709"/>
      </w:pPr>
      <w:r w:rsidRPr="00B26803">
        <w:t>При организации образовательной деятельности предусматривается введение в режим дняфизкультминуток во время занятий, гимнастики для глаз, обеспечивается контроль за осанкой, втомчисле, вовремяписьма, рисования ииспользования ЭСО.</w:t>
      </w:r>
    </w:p>
    <w:p w:rsidR="00267CA1" w:rsidRPr="00B26803" w:rsidRDefault="00267CA1" w:rsidP="00267CA1">
      <w:pPr>
        <w:pStyle w:val="a9"/>
        <w:spacing w:line="276" w:lineRule="auto"/>
        <w:ind w:left="0" w:firstLine="709"/>
      </w:pPr>
      <w:r w:rsidRPr="00B26803">
        <w:t xml:space="preserve">Физкультурные,физкультурно-оздоровительныемероприятия,массовыеспортивныемероприятия, туристические походы, спортивные соревнования организуются с учетом возраста,физическойподготовленностиисостоянияздоровьядетей.Хозяйствующимсубъектом обеспечивается присутствие медицинских работников на спортивных соревнованиях и на </w:t>
      </w:r>
      <w:r w:rsidRPr="00B26803">
        <w:lastRenderedPageBreak/>
        <w:t>занятияхвплавательныхбассейнах.</w:t>
      </w:r>
    </w:p>
    <w:p w:rsidR="00267CA1" w:rsidRDefault="00267CA1" w:rsidP="00267CA1">
      <w:pPr>
        <w:pStyle w:val="a9"/>
        <w:spacing w:line="276" w:lineRule="auto"/>
        <w:ind w:left="0" w:firstLine="709"/>
      </w:pPr>
      <w:r w:rsidRPr="00B26803">
        <w:t>Возможность проведения занятий физической культурой и спортом на открытом воздухе, атакже подвижных игр, определяется по совокупности показателей метеорологических условий(температуры, относительной влажности и скорости движения воздуха) по климатическим зонам.В дождливые, ветреные и морозные дни занятия физической культурой должны проводиться взале.</w:t>
      </w:r>
    </w:p>
    <w:p w:rsidR="00267CA1" w:rsidRDefault="00267CA1" w:rsidP="00267CA1">
      <w:pPr>
        <w:pStyle w:val="a9"/>
        <w:spacing w:line="276" w:lineRule="auto"/>
        <w:ind w:left="0" w:firstLine="709"/>
      </w:pPr>
    </w:p>
    <w:p w:rsidR="00267CA1" w:rsidRDefault="00267CA1" w:rsidP="00267CA1">
      <w:pPr>
        <w:pStyle w:val="a9"/>
        <w:spacing w:line="276" w:lineRule="auto"/>
        <w:ind w:left="0" w:firstLine="709"/>
        <w:rPr>
          <w:b/>
          <w:bCs/>
          <w:sz w:val="28"/>
          <w:szCs w:val="28"/>
        </w:rPr>
      </w:pPr>
      <w:r w:rsidRPr="00AE70AB">
        <w:rPr>
          <w:b/>
          <w:bCs/>
          <w:sz w:val="28"/>
          <w:szCs w:val="28"/>
        </w:rPr>
        <w:t xml:space="preserve">3.5. </w:t>
      </w:r>
      <w:r>
        <w:rPr>
          <w:b/>
          <w:bCs/>
          <w:sz w:val="28"/>
          <w:szCs w:val="28"/>
        </w:rPr>
        <w:t>Учебный план</w:t>
      </w:r>
    </w:p>
    <w:p w:rsidR="00267CA1" w:rsidRPr="00724E7A" w:rsidRDefault="00267CA1" w:rsidP="00267CA1">
      <w:pPr>
        <w:spacing w:after="0"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rsidR="00267CA1" w:rsidRPr="00724E7A" w:rsidRDefault="00267CA1" w:rsidP="00267CA1">
      <w:pPr>
        <w:spacing w:after="0"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267CA1" w:rsidRPr="0026334F" w:rsidRDefault="00267CA1" w:rsidP="00267CA1">
      <w:pPr>
        <w:spacing w:line="276" w:lineRule="auto"/>
        <w:ind w:firstLine="709"/>
        <w:jc w:val="both"/>
        <w:rPr>
          <w:rStyle w:val="Text21"/>
          <w:rFonts w:ascii="Times New Roman" w:hAnsi="Times New Roman"/>
          <w:b/>
          <w:sz w:val="24"/>
          <w:szCs w:val="24"/>
        </w:rPr>
      </w:pPr>
      <w:r w:rsidRPr="0026334F">
        <w:rPr>
          <w:rStyle w:val="Text21"/>
          <w:rFonts w:ascii="Times New Roman" w:hAnsi="Times New Roman"/>
          <w:b/>
          <w:sz w:val="24"/>
          <w:szCs w:val="24"/>
        </w:rPr>
        <w:t>В</w:t>
      </w:r>
      <w:r w:rsidRPr="0026334F">
        <w:rPr>
          <w:rStyle w:val="sZamNoBreakSpace"/>
          <w:b/>
          <w:sz w:val="24"/>
          <w:szCs w:val="24"/>
        </w:rPr>
        <w:t> </w:t>
      </w:r>
      <w:r w:rsidRPr="0026334F">
        <w:rPr>
          <w:rStyle w:val="Text21"/>
          <w:rFonts w:ascii="Times New Roman" w:hAnsi="Times New Roman"/>
          <w:b/>
          <w:sz w:val="24"/>
          <w:szCs w:val="24"/>
        </w:rPr>
        <w:t>течение каждой тематической недели педагог проектирует и</w:t>
      </w:r>
      <w:r w:rsidRPr="0026334F">
        <w:rPr>
          <w:rStyle w:val="sZamNoBreakSpace"/>
          <w:b/>
          <w:sz w:val="24"/>
          <w:szCs w:val="24"/>
        </w:rPr>
        <w:t> </w:t>
      </w:r>
      <w:r w:rsidRPr="0026334F">
        <w:rPr>
          <w:rStyle w:val="Text21"/>
          <w:rFonts w:ascii="Times New Roman" w:hAnsi="Times New Roman"/>
          <w:b/>
          <w:sz w:val="24"/>
          <w:szCs w:val="24"/>
        </w:rPr>
        <w:t>организует свою деятельность по</w:t>
      </w:r>
      <w:r w:rsidRPr="0026334F">
        <w:rPr>
          <w:rStyle w:val="sZamNoBreakSpace"/>
          <w:b/>
          <w:sz w:val="24"/>
          <w:szCs w:val="24"/>
        </w:rPr>
        <w:t> </w:t>
      </w:r>
      <w:r w:rsidRPr="0026334F">
        <w:rPr>
          <w:rStyle w:val="Text21"/>
          <w:rFonts w:ascii="Times New Roman" w:hAnsi="Times New Roman"/>
          <w:b/>
          <w:sz w:val="24"/>
          <w:szCs w:val="24"/>
        </w:rPr>
        <w:t>четырем блокам:</w:t>
      </w:r>
    </w:p>
    <w:p w:rsidR="00267CA1" w:rsidRPr="00724E7A" w:rsidRDefault="00267CA1" w:rsidP="00267CA1">
      <w:pPr>
        <w:spacing w:after="100" w:afterAutospacing="1" w:line="240" w:lineRule="auto"/>
        <w:ind w:firstLine="709"/>
        <w:contextualSpacing/>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 xml:space="preserve">Дляреализации образовательной области </w:t>
      </w:r>
      <w:r w:rsidRPr="007E46CD">
        <w:rPr>
          <w:rStyle w:val="Text21"/>
          <w:rFonts w:ascii="Times New Roman" w:hAnsi="Times New Roman"/>
          <w:b/>
          <w:i/>
          <w:sz w:val="24"/>
          <w:szCs w:val="24"/>
        </w:rPr>
        <w:t>«Познавательное развитие»</w:t>
      </w:r>
      <w:r w:rsidRPr="00724E7A">
        <w:rPr>
          <w:rStyle w:val="Text21"/>
          <w:rFonts w:ascii="Times New Roman" w:hAnsi="Times New Roman"/>
          <w:sz w:val="24"/>
          <w:szCs w:val="24"/>
        </w:rPr>
        <w:t xml:space="preserve">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 xml:space="preserve">Для реализации образовательной области </w:t>
      </w:r>
      <w:r w:rsidRPr="007E46CD">
        <w:rPr>
          <w:rStyle w:val="Text21"/>
          <w:rFonts w:ascii="Times New Roman" w:hAnsi="Times New Roman"/>
          <w:b/>
          <w:i/>
          <w:sz w:val="24"/>
          <w:szCs w:val="24"/>
        </w:rPr>
        <w:t>«Речевое развитие»</w:t>
      </w:r>
      <w:r w:rsidRPr="00724E7A">
        <w:rPr>
          <w:rStyle w:val="Text21"/>
          <w:rFonts w:ascii="Times New Roman" w:hAnsi="Times New Roman"/>
          <w:sz w:val="24"/>
          <w:szCs w:val="24"/>
        </w:rPr>
        <w:t xml:space="preserve">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«Развитие речи»,</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«Воспитание любви и</w:t>
      </w:r>
      <w:r w:rsidRPr="00724E7A">
        <w:rPr>
          <w:rStyle w:val="sZamNoBreakSpace"/>
          <w:sz w:val="24"/>
          <w:szCs w:val="24"/>
        </w:rPr>
        <w:t> </w:t>
      </w:r>
      <w:r w:rsidRPr="00724E7A">
        <w:rPr>
          <w:rStyle w:val="Text21"/>
          <w:rFonts w:ascii="Times New Roman" w:hAnsi="Times New Roman"/>
          <w:sz w:val="24"/>
          <w:szCs w:val="24"/>
        </w:rPr>
        <w:t>интереса к</w:t>
      </w:r>
      <w:r w:rsidRPr="00724E7A">
        <w:rPr>
          <w:rStyle w:val="sZamNoBreakSpace"/>
          <w:sz w:val="24"/>
          <w:szCs w:val="24"/>
        </w:rPr>
        <w:t> </w:t>
      </w:r>
      <w:r w:rsidRPr="00724E7A">
        <w:rPr>
          <w:rStyle w:val="Text21"/>
          <w:rFonts w:ascii="Times New Roman" w:hAnsi="Times New Roman"/>
          <w:sz w:val="24"/>
          <w:szCs w:val="24"/>
        </w:rPr>
        <w:t>художественному слову».</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 xml:space="preserve">Для реализации образовательной области </w:t>
      </w:r>
      <w:r w:rsidRPr="007E46CD">
        <w:rPr>
          <w:rStyle w:val="Text21"/>
          <w:rFonts w:ascii="Times New Roman" w:hAnsi="Times New Roman"/>
          <w:b/>
          <w:i/>
          <w:sz w:val="24"/>
          <w:szCs w:val="24"/>
        </w:rPr>
        <w:t>«Художественно-эстетическое</w:t>
      </w:r>
      <w:r w:rsidRPr="00724E7A">
        <w:rPr>
          <w:rStyle w:val="Text21"/>
          <w:rFonts w:ascii="Times New Roman" w:hAnsi="Times New Roman"/>
          <w:sz w:val="24"/>
          <w:szCs w:val="24"/>
        </w:rPr>
        <w:t xml:space="preserve">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 xml:space="preserve">Для реализации образовательной области </w:t>
      </w:r>
      <w:r w:rsidRPr="007E46CD">
        <w:rPr>
          <w:rStyle w:val="Text21"/>
          <w:rFonts w:ascii="Times New Roman" w:hAnsi="Times New Roman"/>
          <w:b/>
          <w:i/>
          <w:sz w:val="24"/>
          <w:szCs w:val="24"/>
        </w:rPr>
        <w:t>«Физическое развитие»</w:t>
      </w:r>
      <w:r w:rsidRPr="00724E7A">
        <w:rPr>
          <w:rStyle w:val="Text21"/>
          <w:rFonts w:ascii="Times New Roman" w:hAnsi="Times New Roman"/>
          <w:sz w:val="24"/>
          <w:szCs w:val="24"/>
        </w:rPr>
        <w:t xml:space="preserve">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rsidR="00267CA1" w:rsidRPr="00724E7A" w:rsidRDefault="00267CA1" w:rsidP="00267CA1">
      <w:pPr>
        <w:spacing w:after="100" w:afterAutospacing="1" w:line="240" w:lineRule="auto"/>
        <w:ind w:firstLine="709"/>
        <w:contextualSpacing/>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 xml:space="preserve">детей мы используем игру (сюжетную, дидактическую, </w:t>
      </w:r>
      <w:r w:rsidRPr="00724E7A">
        <w:rPr>
          <w:rStyle w:val="Text21"/>
          <w:rFonts w:ascii="Times New Roman" w:hAnsi="Times New Roman"/>
          <w:spacing w:val="-4"/>
          <w:sz w:val="24"/>
          <w:szCs w:val="24"/>
        </w:rPr>
        <w:lastRenderedPageBreak/>
        <w:t>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rsidR="00267CA1" w:rsidRPr="00724E7A" w:rsidRDefault="00267CA1" w:rsidP="00267CA1">
      <w:pPr>
        <w:spacing w:after="100" w:afterAutospacing="1" w:line="240" w:lineRule="auto"/>
        <w:ind w:firstLine="709"/>
        <w:contextualSpacing/>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длясамостоятельной деятельности детей (центры активности, организация всего помещения группы, размещение атрибутов длясюжетно-ролевых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rsidR="00267CA1" w:rsidRPr="00724E7A"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rsidR="00267CA1" w:rsidRPr="00CC2396" w:rsidRDefault="00267CA1" w:rsidP="00267CA1">
      <w:pPr>
        <w:spacing w:after="100" w:afterAutospacing="1" w:line="240" w:lineRule="auto"/>
        <w:ind w:firstLine="709"/>
        <w:contextualSpacing/>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rsidR="00267CA1" w:rsidRPr="00CC2396" w:rsidRDefault="00267CA1" w:rsidP="00267CA1">
      <w:pPr>
        <w:spacing w:after="100" w:afterAutospacing="1" w:line="240" w:lineRule="auto"/>
        <w:ind w:firstLine="709"/>
        <w:contextualSpacing/>
        <w:jc w:val="both"/>
        <w:rPr>
          <w:rStyle w:val="Text21"/>
          <w:rFonts w:ascii="Times New Roman" w:hAnsi="Times New Roman"/>
          <w:sz w:val="24"/>
          <w:szCs w:val="24"/>
        </w:rPr>
      </w:pPr>
    </w:p>
    <w:p w:rsidR="00267CA1" w:rsidRPr="00CC2396" w:rsidRDefault="00267CA1" w:rsidP="00267CA1">
      <w:pPr>
        <w:spacing w:after="100" w:afterAutospacing="1" w:line="240" w:lineRule="auto"/>
        <w:ind w:firstLine="709"/>
        <w:contextualSpacing/>
        <w:jc w:val="both"/>
        <w:rPr>
          <w:rStyle w:val="Text21"/>
          <w:rFonts w:ascii="Times New Roman" w:hAnsi="Times New Roman"/>
          <w:sz w:val="24"/>
          <w:szCs w:val="24"/>
        </w:rPr>
      </w:pPr>
    </w:p>
    <w:p w:rsidR="00267CA1" w:rsidRDefault="00267CA1" w:rsidP="00267CA1">
      <w:pPr>
        <w:widowControl w:val="0"/>
        <w:suppressLineNumbers/>
        <w:spacing w:after="0" w:line="240" w:lineRule="atLeast"/>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Учебный план</w:t>
      </w:r>
    </w:p>
    <w:p w:rsidR="00267CA1" w:rsidRDefault="00267CA1" w:rsidP="00267CA1">
      <w:pPr>
        <w:widowControl w:val="0"/>
        <w:suppressLineNumbers/>
        <w:spacing w:after="0" w:line="240" w:lineRule="atLeast"/>
        <w:ind w:left="1418"/>
        <w:jc w:val="center"/>
        <w:rPr>
          <w:rFonts w:ascii="Times New Roman" w:eastAsia="Times New Roman" w:hAnsi="Times New Roman" w:cs="Times New Roman"/>
          <w:b/>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Учитывая специфику дошкольного образования, – отсутствие предметного характера содержания образования на данной ступени, реализацию образовательных областей через детские виды деятельности, учебный план представляет собой сетки занятий и образовательной деятельности в режимных моментах в течение дня. 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2.4.3648-20.</w:t>
      </w: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822947" w:rsidRDefault="00822947"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822947" w:rsidRPr="00CC2396" w:rsidRDefault="00822947"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Pr="00CC2396"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tLeast"/>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Продолжительность занятий.</w:t>
      </w:r>
    </w:p>
    <w:p w:rsidR="00267CA1"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val="en-US" w:eastAsia="ru-RU"/>
        </w:rPr>
      </w:pPr>
    </w:p>
    <w:tbl>
      <w:tblPr>
        <w:tblpPr w:leftFromText="180" w:rightFromText="180" w:vertAnchor="text" w:horzAnchor="margin" w:tblpXSpec="center" w:tblpY="56"/>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418"/>
        <w:gridCol w:w="1569"/>
        <w:gridCol w:w="1693"/>
        <w:gridCol w:w="1561"/>
        <w:gridCol w:w="1560"/>
      </w:tblGrid>
      <w:tr w:rsidR="00267CA1" w:rsidTr="00267CA1">
        <w:trPr>
          <w:trHeight w:val="775"/>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b/>
                <w:sz w:val="24"/>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Первая</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младшая</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группа</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Вторая</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младшая</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группа</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Средняя</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группа</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Старшая</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группа</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Подготови</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тельная</w:t>
            </w: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группа</w:t>
            </w:r>
          </w:p>
        </w:tc>
      </w:tr>
      <w:tr w:rsidR="00267CA1" w:rsidTr="00267CA1">
        <w:trPr>
          <w:trHeight w:val="435"/>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Длительность занятия</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10 мин.</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15 мин.</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20 мин.</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25 мин.</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30 мин.</w:t>
            </w:r>
          </w:p>
        </w:tc>
      </w:tr>
      <w:tr w:rsidR="00267CA1" w:rsidTr="00267CA1">
        <w:trPr>
          <w:trHeight w:val="775"/>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Общее количество</w:t>
            </w:r>
          </w:p>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занятий в неделю</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10</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1</w:t>
            </w:r>
            <w:r>
              <w:rPr>
                <w:rFonts w:ascii="Times New Roman" w:eastAsia="Times New Roman" w:hAnsi="Times New Roman" w:cs="Times New Roman"/>
                <w:sz w:val="24"/>
                <w:szCs w:val="20"/>
                <w:lang w:val="en-US" w:eastAsia="ru-RU"/>
              </w:rPr>
              <w:t>0</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1</w:t>
            </w:r>
            <w:r>
              <w:rPr>
                <w:rFonts w:ascii="Times New Roman" w:eastAsia="Times New Roman" w:hAnsi="Times New Roman" w:cs="Times New Roman"/>
                <w:sz w:val="24"/>
                <w:szCs w:val="20"/>
                <w:lang w:val="en-US" w:eastAsia="ru-RU"/>
              </w:rPr>
              <w:t>0</w:t>
            </w:r>
          </w:p>
          <w:p w:rsidR="00267CA1" w:rsidRDefault="00267CA1" w:rsidP="00267CA1">
            <w:pPr>
              <w:spacing w:after="0" w:line="240" w:lineRule="auto"/>
              <w:contextualSpacing/>
              <w:jc w:val="center"/>
              <w:rPr>
                <w:rFonts w:ascii="Times New Roman" w:eastAsia="Times New Roman" w:hAnsi="Times New Roman" w:cs="Times New Roman"/>
                <w:sz w:val="24"/>
                <w:szCs w:val="20"/>
                <w:lang w:val="en-US" w:eastAsia="ru-RU"/>
              </w:rPr>
            </w:pP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12</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1</w:t>
            </w:r>
            <w:r>
              <w:rPr>
                <w:rFonts w:ascii="Times New Roman" w:eastAsia="Times New Roman" w:hAnsi="Times New Roman" w:cs="Times New Roman"/>
                <w:sz w:val="24"/>
                <w:szCs w:val="20"/>
                <w:lang w:val="en-US" w:eastAsia="ru-RU"/>
              </w:rPr>
              <w:t>4</w:t>
            </w:r>
          </w:p>
        </w:tc>
      </w:tr>
      <w:tr w:rsidR="00267CA1" w:rsidTr="00267CA1">
        <w:trPr>
          <w:trHeight w:val="686"/>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Продолжительность дневной суммарной образовательной нагрузки</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20 мин.</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30 мин.</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40мин.</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50 мин. или 75 мин. при организации 1зан. после дневного сна </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90 мин. </w:t>
            </w:r>
          </w:p>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p>
        </w:tc>
      </w:tr>
      <w:tr w:rsidR="00267CA1" w:rsidTr="00267CA1">
        <w:trPr>
          <w:trHeight w:val="452"/>
        </w:trPr>
        <w:tc>
          <w:tcPr>
            <w:tcW w:w="9709" w:type="dxa"/>
            <w:gridSpan w:val="6"/>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b/>
                <w:sz w:val="24"/>
                <w:szCs w:val="20"/>
                <w:lang w:eastAsia="ru-RU"/>
              </w:rPr>
              <w:t>Занятия</w:t>
            </w:r>
          </w:p>
        </w:tc>
      </w:tr>
      <w:tr w:rsidR="00267CA1" w:rsidTr="00267CA1">
        <w:trPr>
          <w:trHeight w:val="557"/>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Образовательные области</w:t>
            </w:r>
          </w:p>
        </w:tc>
        <w:tc>
          <w:tcPr>
            <w:tcW w:w="7801" w:type="dxa"/>
            <w:gridSpan w:val="5"/>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Инвариантная часть</w:t>
            </w:r>
          </w:p>
          <w:p w:rsidR="00267CA1" w:rsidRDefault="00267CA1" w:rsidP="00267CA1">
            <w:pPr>
              <w:spacing w:after="0" w:line="240" w:lineRule="auto"/>
              <w:contextualSpacing/>
              <w:jc w:val="center"/>
              <w:rPr>
                <w:rFonts w:ascii="Times New Roman" w:eastAsia="Times New Roman" w:hAnsi="Times New Roman" w:cs="Times New Roman"/>
                <w:sz w:val="24"/>
                <w:szCs w:val="20"/>
                <w:lang w:eastAsia="ru-RU"/>
              </w:rPr>
            </w:pPr>
          </w:p>
        </w:tc>
      </w:tr>
      <w:tr w:rsidR="00267CA1" w:rsidTr="00267CA1">
        <w:trPr>
          <w:trHeight w:val="564"/>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Физическая культура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помещении</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val="en-US" w:eastAsia="ru-RU"/>
              </w:rPr>
              <w:t>3</w:t>
            </w:r>
            <w:r>
              <w:rPr>
                <w:rFonts w:ascii="Times New Roman" w:eastAsia="Times New Roman" w:hAnsi="Times New Roman" w:cs="Times New Roman"/>
                <w:sz w:val="24"/>
                <w:szCs w:val="20"/>
                <w:lang w:eastAsia="ru-RU"/>
              </w:rPr>
              <w:t xml:space="preserve">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val="en-US" w:eastAsia="ru-RU"/>
              </w:rPr>
              <w:t>3</w:t>
            </w:r>
            <w:r>
              <w:rPr>
                <w:rFonts w:ascii="Times New Roman" w:eastAsia="Times New Roman" w:hAnsi="Times New Roman" w:cs="Times New Roman"/>
                <w:sz w:val="24"/>
                <w:szCs w:val="20"/>
                <w:lang w:eastAsia="ru-RU"/>
              </w:rPr>
              <w:t xml:space="preserve">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r>
      <w:tr w:rsidR="00267CA1" w:rsidTr="00267CA1">
        <w:trPr>
          <w:trHeight w:val="543"/>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Физическая культура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на воздухе</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val="en-US" w:eastAsia="ru-RU"/>
              </w:rPr>
              <w:t xml:space="preserve">       -</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val="en-US" w:eastAsia="ru-RU"/>
              </w:rPr>
              <w:t xml:space="preserve">   -</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r>
      <w:tr w:rsidR="00267CA1" w:rsidTr="00267CA1">
        <w:trPr>
          <w:trHeight w:val="1118"/>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Познавательное развитие (ФЭМП)</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Познавательное развитие (окр.мир)</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p w:rsidR="00267CA1" w:rsidRDefault="00267CA1" w:rsidP="00267CA1">
            <w:pPr>
              <w:widowControl w:val="0"/>
              <w:suppressLineNumbers/>
              <w:spacing w:after="0" w:line="240" w:lineRule="auto"/>
              <w:contextualSpacing/>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 в неделю</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p w:rsidR="00267CA1" w:rsidRDefault="00267CA1" w:rsidP="00267CA1">
            <w:pPr>
              <w:widowControl w:val="0"/>
              <w:suppressLineNumbers/>
              <w:spacing w:after="0" w:line="240" w:lineRule="auto"/>
              <w:contextualSpacing/>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 в неделю</w:t>
            </w:r>
          </w:p>
        </w:tc>
      </w:tr>
      <w:tr w:rsidR="00267CA1" w:rsidTr="00267CA1">
        <w:trPr>
          <w:trHeight w:val="566"/>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Речевое развитие</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r>
      <w:tr w:rsidR="00267CA1" w:rsidTr="00267CA1">
        <w:trPr>
          <w:trHeight w:val="547"/>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Художественно-эстетическое развитие:</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рисование</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r>
      <w:tr w:rsidR="00267CA1" w:rsidTr="00267CA1">
        <w:trPr>
          <w:trHeight w:val="547"/>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Художественно-эстетическое развитие:</w:t>
            </w:r>
          </w:p>
          <w:p w:rsidR="00267CA1" w:rsidRPr="00912D53"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лепка</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2 недели</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2 недели</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2 недели</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2 недели</w:t>
            </w:r>
          </w:p>
        </w:tc>
      </w:tr>
      <w:tr w:rsidR="00267CA1" w:rsidTr="00267CA1">
        <w:trPr>
          <w:trHeight w:val="671"/>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Художественно-эстетическое развитие:</w:t>
            </w:r>
          </w:p>
          <w:p w:rsidR="00267CA1" w:rsidRPr="004F54C3"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аппликация</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p w:rsidR="00267CA1" w:rsidRDefault="00267CA1" w:rsidP="00267CA1">
            <w:pPr>
              <w:widowControl w:val="0"/>
              <w:suppressLineNumbers/>
              <w:spacing w:after="0" w:line="240" w:lineRule="auto"/>
              <w:contextualSpacing/>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2 недели</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2 недели</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2 недели</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раз</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2 недели</w:t>
            </w:r>
          </w:p>
        </w:tc>
      </w:tr>
      <w:tr w:rsidR="00267CA1" w:rsidTr="00267CA1">
        <w:trPr>
          <w:trHeight w:val="579"/>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Художественно-эстетическое развитие:</w:t>
            </w:r>
          </w:p>
          <w:p w:rsidR="00267CA1" w:rsidRPr="00912D53"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музыка</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раза</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неделю</w:t>
            </w:r>
          </w:p>
        </w:tc>
      </w:tr>
      <w:tr w:rsidR="00267CA1" w:rsidTr="00267CA1">
        <w:trPr>
          <w:trHeight w:val="558"/>
        </w:trPr>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10 занятий</w:t>
            </w:r>
          </w:p>
          <w:p w:rsidR="00267CA1" w:rsidRPr="00912D53"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в неделю</w:t>
            </w:r>
          </w:p>
        </w:tc>
        <w:tc>
          <w:tcPr>
            <w:tcW w:w="1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Pr>
                <w:rFonts w:ascii="Times New Roman" w:eastAsia="Times New Roman" w:hAnsi="Times New Roman" w:cs="Times New Roman"/>
                <w:sz w:val="24"/>
                <w:szCs w:val="20"/>
                <w:lang w:val="en-US" w:eastAsia="ru-RU"/>
              </w:rPr>
              <w:t>0</w:t>
            </w:r>
            <w:r>
              <w:rPr>
                <w:rFonts w:ascii="Times New Roman" w:eastAsia="Times New Roman" w:hAnsi="Times New Roman" w:cs="Times New Roman"/>
                <w:sz w:val="24"/>
                <w:szCs w:val="20"/>
                <w:lang w:eastAsia="ru-RU"/>
              </w:rPr>
              <w:t xml:space="preserve"> занятий</w:t>
            </w:r>
          </w:p>
          <w:p w:rsidR="00267CA1" w:rsidRPr="00912D53"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в недел</w:t>
            </w:r>
            <w:r>
              <w:rPr>
                <w:rFonts w:ascii="Times New Roman" w:eastAsia="Times New Roman" w:hAnsi="Times New Roman" w:cs="Times New Roman"/>
                <w:sz w:val="24"/>
                <w:szCs w:val="20"/>
                <w:lang w:val="en-US" w:eastAsia="ru-RU"/>
              </w:rPr>
              <w:t>.</w:t>
            </w:r>
          </w:p>
        </w:tc>
        <w:tc>
          <w:tcPr>
            <w:tcW w:w="1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Pr>
                <w:rFonts w:ascii="Times New Roman" w:eastAsia="Times New Roman" w:hAnsi="Times New Roman" w:cs="Times New Roman"/>
                <w:sz w:val="24"/>
                <w:szCs w:val="20"/>
                <w:lang w:val="en-US" w:eastAsia="ru-RU"/>
              </w:rPr>
              <w:t>0</w:t>
            </w:r>
            <w:r>
              <w:rPr>
                <w:rFonts w:ascii="Times New Roman" w:eastAsia="Times New Roman" w:hAnsi="Times New Roman" w:cs="Times New Roman"/>
                <w:sz w:val="24"/>
                <w:szCs w:val="20"/>
                <w:lang w:eastAsia="ru-RU"/>
              </w:rPr>
              <w:t>занятий</w:t>
            </w:r>
          </w:p>
          <w:p w:rsidR="00267CA1" w:rsidRPr="00912D53"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в неделю</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12 занятий</w:t>
            </w:r>
          </w:p>
          <w:p w:rsidR="00267CA1" w:rsidRPr="00912D53"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в недел</w:t>
            </w:r>
            <w:r>
              <w:rPr>
                <w:rFonts w:ascii="Times New Roman" w:eastAsia="Times New Roman" w:hAnsi="Times New Roman" w:cs="Times New Roman"/>
                <w:sz w:val="24"/>
                <w:szCs w:val="20"/>
                <w:lang w:val="en-US" w:eastAsia="ru-RU"/>
              </w:rPr>
              <w:t>.</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Pr>
                <w:rFonts w:ascii="Times New Roman" w:eastAsia="Times New Roman" w:hAnsi="Times New Roman" w:cs="Times New Roman"/>
                <w:sz w:val="24"/>
                <w:szCs w:val="20"/>
                <w:lang w:val="en-US" w:eastAsia="ru-RU"/>
              </w:rPr>
              <w:t>4</w:t>
            </w:r>
            <w:r>
              <w:rPr>
                <w:rFonts w:ascii="Times New Roman" w:eastAsia="Times New Roman" w:hAnsi="Times New Roman" w:cs="Times New Roman"/>
                <w:sz w:val="24"/>
                <w:szCs w:val="20"/>
                <w:lang w:eastAsia="ru-RU"/>
              </w:rPr>
              <w:t xml:space="preserve"> занятий</w:t>
            </w:r>
          </w:p>
          <w:p w:rsidR="00267CA1" w:rsidRPr="00912D53"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в неделю</w:t>
            </w:r>
          </w:p>
        </w:tc>
      </w:tr>
      <w:tr w:rsidR="00267CA1" w:rsidTr="00267CA1">
        <w:trPr>
          <w:trHeight w:val="423"/>
        </w:trPr>
        <w:tc>
          <w:tcPr>
            <w:tcW w:w="970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CA1" w:rsidRDefault="00267CA1" w:rsidP="00267CA1">
            <w:pPr>
              <w:widowControl w:val="0"/>
              <w:suppressLineNumbers/>
              <w:spacing w:after="0" w:line="240" w:lineRule="auto"/>
              <w:contextualSpacing/>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Образовательная деятельность в ходе режимных моментов</w:t>
            </w:r>
          </w:p>
        </w:tc>
      </w:tr>
      <w:tr w:rsidR="00267CA1" w:rsidTr="00267CA1">
        <w:trPr>
          <w:trHeight w:val="417"/>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ежедневно </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423"/>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ежедневно </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ежедневно </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565"/>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ежедневное</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ежедневное</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276"/>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Ситуативные беседы при проведении режимных моментов</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831"/>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Чтение художественной литературы</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256"/>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Дежурства</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val="en-US" w:eastAsia="ru-RU"/>
              </w:rPr>
              <w:t xml:space="preserve">       -</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val="en-US" w:eastAsia="ru-RU"/>
              </w:rPr>
              <w:t>2-я половина года</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399"/>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Прогулки</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399"/>
        </w:trPr>
        <w:tc>
          <w:tcPr>
            <w:tcW w:w="970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b/>
                <w:sz w:val="24"/>
                <w:szCs w:val="20"/>
                <w:lang w:eastAsia="ru-RU"/>
              </w:rPr>
              <w:t xml:space="preserve">                                       С</w:t>
            </w:r>
            <w:r w:rsidRPr="006D336E">
              <w:rPr>
                <w:rFonts w:ascii="Times New Roman" w:eastAsia="Times New Roman" w:hAnsi="Times New Roman" w:cs="Times New Roman"/>
                <w:b/>
                <w:sz w:val="24"/>
                <w:szCs w:val="20"/>
                <w:lang w:eastAsia="ru-RU"/>
              </w:rPr>
              <w:t>амостоятельная деятельность детей</w:t>
            </w:r>
          </w:p>
        </w:tc>
      </w:tr>
      <w:tr w:rsidR="00267CA1" w:rsidTr="00267CA1">
        <w:trPr>
          <w:trHeight w:val="279"/>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Игра</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1272"/>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Самостоятельная деятельность детей в центрах (уголках) развития</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1272"/>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Познавательно-исследовательская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1272"/>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Самостоятельная деятельность детей в центрах развития</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463"/>
        </w:trPr>
        <w:tc>
          <w:tcPr>
            <w:tcW w:w="970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sidRPr="000512CF">
              <w:rPr>
                <w:rFonts w:ascii="Times New Roman" w:eastAsia="Times New Roman" w:hAnsi="Times New Roman" w:cs="Times New Roman"/>
                <w:b/>
                <w:sz w:val="24"/>
                <w:szCs w:val="20"/>
                <w:lang w:eastAsia="ru-RU"/>
              </w:rPr>
              <w:t>Оздоровительная работа</w:t>
            </w:r>
          </w:p>
        </w:tc>
      </w:tr>
      <w:tr w:rsidR="00267CA1" w:rsidTr="00267CA1">
        <w:trPr>
          <w:trHeight w:val="838"/>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850"/>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r w:rsidR="00267CA1" w:rsidTr="00267CA1">
        <w:trPr>
          <w:trHeight w:val="693"/>
        </w:trPr>
        <w:tc>
          <w:tcPr>
            <w:tcW w:w="190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9"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693"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1"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c>
          <w:tcPr>
            <w:tcW w:w="1560" w:type="dxa"/>
            <w:tcBorders>
              <w:top w:val="single" w:sz="4" w:space="0" w:color="auto"/>
              <w:left w:val="single" w:sz="4" w:space="0" w:color="auto"/>
              <w:bottom w:val="single" w:sz="4" w:space="0" w:color="auto"/>
              <w:right w:val="single" w:sz="4" w:space="0" w:color="auto"/>
            </w:tcBorders>
          </w:tcPr>
          <w:p w:rsidR="00267CA1" w:rsidRDefault="00267CA1" w:rsidP="00267CA1">
            <w:pPr>
              <w:widowControl w:val="0"/>
              <w:suppressLineNumbers/>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ежедневно</w:t>
            </w:r>
          </w:p>
        </w:tc>
      </w:tr>
    </w:tbl>
    <w:p w:rsidR="00267CA1" w:rsidRPr="00912D53" w:rsidRDefault="00267CA1" w:rsidP="00267CA1">
      <w:pPr>
        <w:widowControl w:val="0"/>
        <w:suppressLineNumbers/>
        <w:spacing w:after="0" w:line="240" w:lineRule="atLeast"/>
        <w:ind w:firstLine="709"/>
        <w:jc w:val="both"/>
        <w:rPr>
          <w:rFonts w:ascii="Times New Roman" w:eastAsia="Times New Roman" w:hAnsi="Times New Roman" w:cs="Times New Roman"/>
          <w:sz w:val="24"/>
          <w:szCs w:val="20"/>
          <w:lang w:val="en-US" w:eastAsia="ru-RU"/>
        </w:rPr>
      </w:pPr>
    </w:p>
    <w:p w:rsidR="00267CA1" w:rsidRPr="00912D53" w:rsidRDefault="00267CA1" w:rsidP="00267CA1">
      <w:pPr>
        <w:spacing w:after="100" w:afterAutospacing="1" w:line="240" w:lineRule="auto"/>
        <w:contextualSpacing/>
        <w:jc w:val="both"/>
        <w:rPr>
          <w:rFonts w:ascii="Times New Roman" w:hAnsi="Times New Roman"/>
          <w:color w:val="000000"/>
          <w:sz w:val="24"/>
          <w:szCs w:val="24"/>
          <w:lang w:val="en-US"/>
        </w:rPr>
        <w:sectPr w:rsidR="00267CA1" w:rsidRPr="00912D53" w:rsidSect="00267CA1">
          <w:pgSz w:w="11906" w:h="16838"/>
          <w:pgMar w:top="720" w:right="720" w:bottom="720" w:left="720" w:header="709" w:footer="709" w:gutter="0"/>
          <w:cols w:space="708"/>
          <w:titlePg/>
          <w:docGrid w:linePitch="360"/>
        </w:sectPr>
      </w:pPr>
    </w:p>
    <w:p w:rsidR="00267CA1" w:rsidRPr="00912D53" w:rsidRDefault="00267CA1" w:rsidP="00267CA1">
      <w:pPr>
        <w:shd w:val="clear" w:color="auto" w:fill="FFFFFF"/>
        <w:spacing w:after="0" w:line="240" w:lineRule="atLeast"/>
        <w:jc w:val="both"/>
        <w:rPr>
          <w:rFonts w:ascii="Times New Roman" w:eastAsia="Times New Roman" w:hAnsi="Times New Roman" w:cs="Times New Roman"/>
          <w:b/>
          <w:sz w:val="24"/>
          <w:szCs w:val="20"/>
          <w:lang w:val="en-US" w:eastAsia="ru-RU"/>
        </w:rPr>
      </w:pPr>
    </w:p>
    <w:p w:rsidR="00267CA1" w:rsidRDefault="00267CA1" w:rsidP="00267CA1">
      <w:pPr>
        <w:shd w:val="clear" w:color="auto" w:fill="FFFFFF"/>
        <w:spacing w:after="0" w:line="240" w:lineRule="atLeast"/>
        <w:ind w:firstLineChars="700" w:firstLine="1680"/>
        <w:jc w:val="both"/>
        <w:rPr>
          <w:rFonts w:ascii="Times New Roman" w:eastAsia="Times New Roman" w:hAnsi="Times New Roman" w:cs="Times New Roman"/>
          <w:sz w:val="24"/>
          <w:szCs w:val="20"/>
          <w:lang w:eastAsia="ru-RU"/>
        </w:rPr>
      </w:pPr>
      <w:r>
        <w:rPr>
          <w:rFonts w:ascii="Times New Roman" w:eastAsia="Times New Roman" w:hAnsi="Times New Roman" w:cs="Times New Roman"/>
          <w:b/>
          <w:sz w:val="24"/>
          <w:szCs w:val="20"/>
          <w:lang w:eastAsia="ru-RU"/>
        </w:rPr>
        <w:t>Учебный день делится на 3 блока:</w:t>
      </w:r>
    </w:p>
    <w:p w:rsidR="00267CA1" w:rsidRDefault="00267CA1" w:rsidP="00267CA1">
      <w:pPr>
        <w:shd w:val="clear" w:color="auto" w:fill="FFFFFF"/>
        <w:spacing w:after="0" w:line="240" w:lineRule="atLeas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w:t>
      </w:r>
      <w:r>
        <w:rPr>
          <w:rFonts w:ascii="Times New Roman" w:eastAsia="Times New Roman" w:hAnsi="Times New Roman" w:cs="Times New Roman"/>
          <w:i/>
          <w:sz w:val="24"/>
          <w:szCs w:val="20"/>
          <w:lang w:eastAsia="ru-RU"/>
        </w:rPr>
        <w:t>образовательный блок 1 половины дня</w:t>
      </w:r>
      <w:r>
        <w:rPr>
          <w:rFonts w:ascii="Times New Roman" w:eastAsia="Times New Roman" w:hAnsi="Times New Roman" w:cs="Times New Roman"/>
          <w:sz w:val="24"/>
          <w:szCs w:val="20"/>
          <w:lang w:eastAsia="ru-RU"/>
        </w:rPr>
        <w:t> включает в себя:</w:t>
      </w:r>
    </w:p>
    <w:p w:rsidR="00267CA1" w:rsidRDefault="00267CA1" w:rsidP="00B15685">
      <w:pPr>
        <w:numPr>
          <w:ilvl w:val="0"/>
          <w:numId w:val="112"/>
        </w:numPr>
        <w:shd w:val="clear" w:color="auto" w:fill="FFFFFF"/>
        <w:spacing w:after="0" w:line="240" w:lineRule="atLeas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совместную деятельность воспитателя и детей;</w:t>
      </w:r>
    </w:p>
    <w:p w:rsidR="00267CA1" w:rsidRDefault="00267CA1" w:rsidP="00B15685">
      <w:pPr>
        <w:numPr>
          <w:ilvl w:val="0"/>
          <w:numId w:val="112"/>
        </w:numPr>
        <w:shd w:val="clear" w:color="auto" w:fill="FFFFFF"/>
        <w:spacing w:after="0" w:line="240" w:lineRule="atLeas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свободную самостоятельную деятельность детей.</w:t>
      </w:r>
    </w:p>
    <w:p w:rsidR="00267CA1" w:rsidRDefault="00267CA1" w:rsidP="00267CA1">
      <w:pPr>
        <w:shd w:val="clear" w:color="auto" w:fill="FFFFFF"/>
        <w:spacing w:after="0" w:line="240" w:lineRule="atLeas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w:t>
      </w:r>
      <w:r>
        <w:rPr>
          <w:rFonts w:ascii="Times New Roman" w:eastAsia="Times New Roman" w:hAnsi="Times New Roman" w:cs="Times New Roman"/>
          <w:i/>
          <w:sz w:val="24"/>
          <w:szCs w:val="20"/>
          <w:lang w:eastAsia="ru-RU"/>
        </w:rPr>
        <w:t>занятия</w:t>
      </w:r>
      <w:r>
        <w:rPr>
          <w:rFonts w:ascii="Times New Roman" w:eastAsia="Times New Roman" w:hAnsi="Times New Roman" w:cs="Times New Roman"/>
          <w:sz w:val="24"/>
          <w:szCs w:val="20"/>
          <w:lang w:eastAsia="ru-RU"/>
        </w:rPr>
        <w:t> – организованное обучение (в соответствии с сеткой занятий).</w:t>
      </w:r>
    </w:p>
    <w:p w:rsidR="00267CA1" w:rsidRDefault="00267CA1" w:rsidP="00267CA1">
      <w:pPr>
        <w:shd w:val="clear" w:color="auto" w:fill="FFFFFF"/>
        <w:spacing w:after="0" w:line="240" w:lineRule="atLeas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 </w:t>
      </w:r>
      <w:r>
        <w:rPr>
          <w:rFonts w:ascii="Times New Roman" w:eastAsia="Times New Roman" w:hAnsi="Times New Roman" w:cs="Times New Roman"/>
          <w:i/>
          <w:sz w:val="24"/>
          <w:szCs w:val="20"/>
          <w:lang w:eastAsia="ru-RU"/>
        </w:rPr>
        <w:t>образовательный блок 2 половины дня </w:t>
      </w:r>
      <w:r>
        <w:rPr>
          <w:rFonts w:ascii="Times New Roman" w:eastAsia="Times New Roman" w:hAnsi="Times New Roman" w:cs="Times New Roman"/>
          <w:sz w:val="24"/>
          <w:szCs w:val="20"/>
          <w:lang w:eastAsia="ru-RU"/>
        </w:rPr>
        <w:t>включает в себя:</w:t>
      </w:r>
    </w:p>
    <w:p w:rsidR="00267CA1" w:rsidRDefault="00267CA1" w:rsidP="00B15685">
      <w:pPr>
        <w:numPr>
          <w:ilvl w:val="0"/>
          <w:numId w:val="113"/>
        </w:numPr>
        <w:shd w:val="clear" w:color="auto" w:fill="FFFFFF"/>
        <w:spacing w:after="0" w:line="240" w:lineRule="atLeas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индивидуальную работу;</w:t>
      </w:r>
    </w:p>
    <w:p w:rsidR="00267CA1" w:rsidRDefault="00267CA1" w:rsidP="00B15685">
      <w:pPr>
        <w:numPr>
          <w:ilvl w:val="0"/>
          <w:numId w:val="113"/>
        </w:numPr>
        <w:shd w:val="clear" w:color="auto" w:fill="FFFFFF"/>
        <w:spacing w:after="0" w:line="240" w:lineRule="atLeas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совместную деятельность воспитателя и детей по различным направлениям (в соответствии с расписанием занятий, совместной деятельности воспитателя и детей вне занятий)</w:t>
      </w:r>
    </w:p>
    <w:p w:rsidR="00267CA1" w:rsidRDefault="00267CA1" w:rsidP="00B15685">
      <w:pPr>
        <w:numPr>
          <w:ilvl w:val="0"/>
          <w:numId w:val="113"/>
        </w:numPr>
        <w:shd w:val="clear" w:color="auto" w:fill="FFFFFF"/>
        <w:spacing w:after="0" w:line="240" w:lineRule="atLeas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самостоятельную деятельность ребенка.</w:t>
      </w:r>
    </w:p>
    <w:p w:rsidR="00267CA1" w:rsidRDefault="00267CA1" w:rsidP="00267CA1">
      <w:pPr>
        <w:shd w:val="clear" w:color="auto" w:fill="FFFFFF"/>
        <w:spacing w:after="0" w:line="240" w:lineRule="atLeast"/>
        <w:ind w:firstLine="709"/>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в самостоятельной деятельности детей.</w:t>
      </w:r>
    </w:p>
    <w:p w:rsidR="00267CA1" w:rsidRDefault="00267CA1" w:rsidP="00267CA1">
      <w:pPr>
        <w:shd w:val="clear" w:color="auto" w:fill="FFFFFF"/>
        <w:spacing w:after="0" w:line="240" w:lineRule="atLeas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Решение образовательных задач в рамках первой модели – совместной деятельности взрослого и детей - осуществляется как в виде занятия, так и в виде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w:t>
      </w:r>
    </w:p>
    <w:p w:rsidR="00267CA1" w:rsidRDefault="00267CA1" w:rsidP="00267CA1">
      <w:pPr>
        <w:shd w:val="clear" w:color="auto" w:fill="FFFFFF"/>
        <w:spacing w:after="0" w:line="240" w:lineRule="atLeast"/>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через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267CA1" w:rsidRDefault="00267CA1" w:rsidP="00267CA1">
      <w:pPr>
        <w:shd w:val="clear" w:color="auto" w:fill="FFFFFF"/>
        <w:spacing w:after="0" w:line="240" w:lineRule="atLeast"/>
        <w:ind w:firstLine="426"/>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Объем самостоятельной деятельности как свободной деятельности воспитанников в условиях созданной педагогами предметно - развивающей образовательной среды по каждой образовательной области не определяется. Общий объем самостоятельной деятельности детей - 3-4 часа в день для всех возрастных групп.</w:t>
      </w:r>
    </w:p>
    <w:p w:rsidR="00267CA1" w:rsidRDefault="00267CA1" w:rsidP="00267CA1">
      <w:pPr>
        <w:shd w:val="clear" w:color="auto" w:fill="FFFFFF"/>
        <w:spacing w:after="0" w:line="240" w:lineRule="atLeast"/>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соответствии с СанПиНом в декабре - январе для воспитанников организуются   двухнедельные каникулы на время новогодних праздников. Во время которых проводятся мероприятия только эстетической и оздоровительной направленности (музыкальные, спортивные, изобразительного искусства). В дни каникул и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267CA1" w:rsidRDefault="00267CA1" w:rsidP="00267CA1">
      <w:pPr>
        <w:shd w:val="clear" w:color="auto" w:fill="FFFFFF"/>
        <w:spacing w:after="0" w:line="240" w:lineRule="atLeast"/>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 течение двух недель в сентябре и мае проводится комплексная психолого - педагогическая диагностика как адекватная форма оценивания результатов освоения Программы детьми дошкольного возраста.</w:t>
      </w: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ind w:firstLine="360"/>
        <w:jc w:val="center"/>
        <w:outlineLvl w:val="0"/>
        <w:rPr>
          <w:rFonts w:ascii="Times New Roman" w:eastAsia="Times New Roman" w:hAnsi="Times New Roman" w:cs="Times New Roman"/>
          <w:b/>
          <w:sz w:val="28"/>
          <w:szCs w:val="20"/>
          <w:lang w:eastAsia="ru-RU"/>
        </w:rPr>
      </w:pPr>
    </w:p>
    <w:p w:rsidR="00267CA1" w:rsidRPr="00CC2396" w:rsidRDefault="00267CA1" w:rsidP="00267CA1">
      <w:pPr>
        <w:spacing w:after="0" w:line="240" w:lineRule="auto"/>
        <w:outlineLvl w:val="0"/>
        <w:rPr>
          <w:rFonts w:ascii="Times New Roman" w:eastAsia="Times New Roman" w:hAnsi="Times New Roman" w:cs="Times New Roman"/>
          <w:b/>
          <w:sz w:val="28"/>
          <w:szCs w:val="20"/>
          <w:lang w:eastAsia="ru-RU"/>
        </w:rPr>
      </w:pPr>
    </w:p>
    <w:p w:rsidR="00267CA1" w:rsidRDefault="00267CA1" w:rsidP="00267CA1">
      <w:pPr>
        <w:spacing w:after="0" w:line="240" w:lineRule="auto"/>
        <w:jc w:val="center"/>
        <w:outlineLvl w:val="0"/>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Учебный план на 2023 – 2024 учебный год</w:t>
      </w:r>
    </w:p>
    <w:p w:rsidR="00267CA1" w:rsidRDefault="00267CA1" w:rsidP="00267CA1">
      <w:pPr>
        <w:spacing w:after="0" w:line="240" w:lineRule="auto"/>
        <w:jc w:val="center"/>
        <w:outlineLvl w:val="0"/>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МБДОУ «Детский сад № 20»</w:t>
      </w:r>
    </w:p>
    <w:p w:rsidR="00267CA1" w:rsidRDefault="00267CA1" w:rsidP="00267CA1">
      <w:pPr>
        <w:spacing w:after="0" w:line="240" w:lineRule="auto"/>
        <w:jc w:val="center"/>
        <w:outlineLvl w:val="0"/>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для групп общеразвивающей направленности</w:t>
      </w: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tbl>
      <w:tblPr>
        <w:tblW w:w="10440" w:type="dxa"/>
        <w:tblInd w:w="54" w:type="dxa"/>
        <w:tblLayout w:type="fixed"/>
        <w:tblCellMar>
          <w:left w:w="0" w:type="dxa"/>
          <w:right w:w="0" w:type="dxa"/>
        </w:tblCellMar>
        <w:tblLook w:val="04A0" w:firstRow="1" w:lastRow="0" w:firstColumn="1" w:lastColumn="0" w:noHBand="0" w:noVBand="1"/>
      </w:tblPr>
      <w:tblGrid>
        <w:gridCol w:w="502"/>
        <w:gridCol w:w="3084"/>
        <w:gridCol w:w="1078"/>
        <w:gridCol w:w="17"/>
        <w:gridCol w:w="1421"/>
        <w:gridCol w:w="1453"/>
        <w:gridCol w:w="1440"/>
        <w:gridCol w:w="1445"/>
      </w:tblGrid>
      <w:tr w:rsidR="00267CA1" w:rsidTr="00267CA1">
        <w:trPr>
          <w:trHeight w:val="110"/>
        </w:trPr>
        <w:tc>
          <w:tcPr>
            <w:tcW w:w="10440" w:type="dxa"/>
            <w:gridSpan w:val="8"/>
            <w:tcBorders>
              <w:top w:val="single" w:sz="8" w:space="0" w:color="000000"/>
              <w:left w:val="single" w:sz="8" w:space="0" w:color="000000"/>
              <w:bottom w:val="single" w:sz="4" w:space="0" w:color="auto"/>
              <w:right w:val="single" w:sz="8" w:space="0" w:color="000000"/>
            </w:tcBorders>
            <w:tcMar>
              <w:top w:w="15" w:type="dxa"/>
              <w:left w:w="54" w:type="dxa"/>
              <w:bottom w:w="0" w:type="dxa"/>
              <w:right w:w="54" w:type="dxa"/>
            </w:tcMar>
          </w:tcPr>
          <w:p w:rsidR="00267CA1" w:rsidRDefault="00267CA1" w:rsidP="00267CA1">
            <w:pPr>
              <w:spacing w:after="0" w:line="240" w:lineRule="auto"/>
              <w:ind w:left="60"/>
              <w:jc w:val="center"/>
              <w:rPr>
                <w:rFonts w:ascii="Times New Roman" w:eastAsia="Times New Roman" w:hAnsi="Times New Roman" w:cs="Times New Roman"/>
                <w:b/>
                <w:sz w:val="24"/>
                <w:szCs w:val="20"/>
                <w:lang w:eastAsia="ru-RU"/>
              </w:rPr>
            </w:pPr>
            <w:r>
              <w:rPr>
                <w:rFonts w:ascii="Times New Roman" w:eastAsia="Times New Roman" w:hAnsi="Times New Roman" w:cs="Times New Roman"/>
                <w:sz w:val="24"/>
                <w:szCs w:val="20"/>
                <w:lang w:eastAsia="ru-RU"/>
              </w:rPr>
              <w:t>МБДОУ «Детский сад № 20» реализует образовательную программу дошкольного образования, разработанную  в соответствии с ФГОС  ДО и ФОП ДО.</w:t>
            </w:r>
          </w:p>
        </w:tc>
      </w:tr>
      <w:tr w:rsidR="00267CA1" w:rsidTr="00267CA1">
        <w:trPr>
          <w:trHeight w:val="370"/>
        </w:trPr>
        <w:tc>
          <w:tcPr>
            <w:tcW w:w="502" w:type="dxa"/>
            <w:vMerge w:val="restart"/>
            <w:tcBorders>
              <w:top w:val="single" w:sz="4" w:space="0" w:color="auto"/>
              <w:left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п/п</w:t>
            </w:r>
          </w:p>
        </w:tc>
        <w:tc>
          <w:tcPr>
            <w:tcW w:w="3084" w:type="dxa"/>
            <w:vMerge w:val="restart"/>
            <w:tcBorders>
              <w:top w:val="single" w:sz="4" w:space="0" w:color="auto"/>
              <w:left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Занятия</w:t>
            </w:r>
          </w:p>
        </w:tc>
        <w:tc>
          <w:tcPr>
            <w:tcW w:w="6854" w:type="dxa"/>
            <w:gridSpan w:val="6"/>
            <w:tcBorders>
              <w:top w:val="single" w:sz="8" w:space="0" w:color="000000"/>
              <w:left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Возрастные группы</w:t>
            </w:r>
          </w:p>
        </w:tc>
      </w:tr>
      <w:tr w:rsidR="00267CA1" w:rsidTr="00267CA1">
        <w:trPr>
          <w:trHeight w:val="642"/>
        </w:trPr>
        <w:tc>
          <w:tcPr>
            <w:tcW w:w="502" w:type="dxa"/>
            <w:vMerge/>
            <w:tcBorders>
              <w:left w:val="single" w:sz="8" w:space="0" w:color="000000"/>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3084" w:type="dxa"/>
            <w:vMerge/>
            <w:tcBorders>
              <w:left w:val="single" w:sz="8" w:space="0" w:color="000000"/>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1078" w:type="dxa"/>
            <w:tcBorders>
              <w:top w:val="single" w:sz="8" w:space="0" w:color="000000"/>
              <w:left w:val="single" w:sz="8" w:space="0" w:color="000000"/>
              <w:bottom w:val="single" w:sz="8" w:space="0" w:color="000000"/>
              <w:right w:val="single" w:sz="4" w:space="0" w:color="auto"/>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I мл. гр.</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(2-3 года)</w:t>
            </w:r>
          </w:p>
        </w:tc>
        <w:tc>
          <w:tcPr>
            <w:tcW w:w="1438" w:type="dxa"/>
            <w:gridSpan w:val="2"/>
            <w:tcBorders>
              <w:top w:val="single" w:sz="8" w:space="0" w:color="000000"/>
              <w:left w:val="single" w:sz="4" w:space="0" w:color="auto"/>
              <w:bottom w:val="single" w:sz="8" w:space="0" w:color="000000"/>
              <w:right w:val="single" w:sz="8" w:space="0" w:color="000000"/>
            </w:tcBorders>
          </w:tcPr>
          <w:p w:rsidR="00267CA1" w:rsidRDefault="00267CA1" w:rsidP="00267CA1">
            <w:pPr>
              <w:spacing w:after="0" w:line="240" w:lineRule="auto"/>
              <w:ind w:left="45"/>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II мл. гр.</w:t>
            </w:r>
          </w:p>
          <w:p w:rsidR="00267CA1" w:rsidRDefault="00267CA1" w:rsidP="00267CA1">
            <w:pPr>
              <w:spacing w:after="0" w:line="240" w:lineRule="auto"/>
              <w:ind w:left="390"/>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(3-4 года)</w:t>
            </w:r>
          </w:p>
        </w:tc>
        <w:tc>
          <w:tcPr>
            <w:tcW w:w="1453"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средняя гр.</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(4-5 лет)</w:t>
            </w:r>
          </w:p>
        </w:tc>
        <w:tc>
          <w:tcPr>
            <w:tcW w:w="1440"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старшая гр.</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(5-6 лет)</w:t>
            </w:r>
          </w:p>
        </w:tc>
        <w:tc>
          <w:tcPr>
            <w:tcW w:w="1445"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подг. гр</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(6-7 лет)</w:t>
            </w:r>
          </w:p>
        </w:tc>
      </w:tr>
      <w:tr w:rsidR="00267CA1" w:rsidTr="00267CA1">
        <w:trPr>
          <w:trHeight w:val="244"/>
        </w:trPr>
        <w:tc>
          <w:tcPr>
            <w:tcW w:w="10440" w:type="dxa"/>
            <w:gridSpan w:val="8"/>
            <w:tcBorders>
              <w:top w:val="single" w:sz="8" w:space="0" w:color="000000"/>
              <w:left w:val="single" w:sz="8" w:space="0" w:color="000000"/>
              <w:bottom w:val="single" w:sz="4" w:space="0" w:color="auto"/>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Инвариантная часть</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b/>
                <w:sz w:val="24"/>
                <w:szCs w:val="20"/>
                <w:lang w:eastAsia="ru-RU"/>
              </w:rPr>
              <w:t>(</w:t>
            </w:r>
            <w:r>
              <w:rPr>
                <w:rFonts w:ascii="Times New Roman" w:eastAsia="Times New Roman" w:hAnsi="Times New Roman" w:cs="Times New Roman"/>
                <w:sz w:val="24"/>
                <w:szCs w:val="20"/>
                <w:lang w:eastAsia="ru-RU"/>
              </w:rPr>
              <w:t>количество занятий в неделю/количество недель в году)</w:t>
            </w:r>
          </w:p>
        </w:tc>
      </w:tr>
      <w:tr w:rsidR="00267CA1" w:rsidTr="00267CA1">
        <w:trPr>
          <w:trHeight w:val="495"/>
        </w:trPr>
        <w:tc>
          <w:tcPr>
            <w:tcW w:w="502" w:type="dxa"/>
            <w:tcBorders>
              <w:top w:val="single" w:sz="4" w:space="0" w:color="auto"/>
              <w:left w:val="single" w:sz="8" w:space="0" w:color="000000"/>
              <w:bottom w:val="single" w:sz="8" w:space="0" w:color="000000"/>
              <w:right w:val="single" w:sz="8" w:space="0" w:color="000000"/>
            </w:tcBorders>
            <w:vAlign w:val="center"/>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tc>
        <w:tc>
          <w:tcPr>
            <w:tcW w:w="3084" w:type="dxa"/>
            <w:tcBorders>
              <w:top w:val="single" w:sz="4" w:space="0" w:color="auto"/>
              <w:left w:val="single" w:sz="8" w:space="0" w:color="000000"/>
              <w:bottom w:val="single" w:sz="8" w:space="0" w:color="000000"/>
              <w:right w:val="single" w:sz="8" w:space="0" w:color="000000"/>
            </w:tcBorders>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Познавательное развитие (окр. мир)</w:t>
            </w:r>
          </w:p>
          <w:p w:rsidR="00267CA1" w:rsidRDefault="00267CA1" w:rsidP="00267CA1">
            <w:pPr>
              <w:spacing w:after="0" w:line="240" w:lineRule="auto"/>
              <w:rPr>
                <w:rFonts w:ascii="Times New Roman" w:eastAsia="Times New Roman" w:hAnsi="Times New Roman" w:cs="Times New Roman"/>
                <w:sz w:val="24"/>
                <w:szCs w:val="20"/>
                <w:lang w:eastAsia="ru-RU"/>
              </w:rPr>
            </w:pPr>
          </w:p>
          <w:p w:rsidR="00267CA1" w:rsidRDefault="00267CA1" w:rsidP="00267CA1">
            <w:pPr>
              <w:spacing w:after="0" w:line="240" w:lineRule="auto"/>
              <w:rPr>
                <w:rFonts w:ascii="Times New Roman" w:eastAsia="Times New Roman" w:hAnsi="Times New Roman" w:cs="Times New Roman"/>
                <w:sz w:val="24"/>
                <w:szCs w:val="20"/>
                <w:lang w:eastAsia="ru-RU"/>
              </w:rPr>
            </w:pPr>
          </w:p>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Познавательное развитие (ФЭМП) </w:t>
            </w:r>
          </w:p>
        </w:tc>
        <w:tc>
          <w:tcPr>
            <w:tcW w:w="1095" w:type="dxa"/>
            <w:gridSpan w:val="2"/>
            <w:tcBorders>
              <w:top w:val="single" w:sz="8" w:space="0" w:color="000000"/>
              <w:left w:val="single" w:sz="8" w:space="0" w:color="000000"/>
              <w:bottom w:val="single" w:sz="8" w:space="0" w:color="000000"/>
              <w:right w:val="single" w:sz="4" w:space="0" w:color="auto"/>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1/38</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Default="00267CA1" w:rsidP="00267CA1">
            <w:pPr>
              <w:spacing w:after="0" w:line="240" w:lineRule="auto"/>
              <w:jc w:val="right"/>
              <w:rPr>
                <w:rFonts w:ascii="Times New Roman" w:eastAsia="Times New Roman" w:hAnsi="Times New Roman" w:cs="Times New Roman"/>
                <w:sz w:val="24"/>
                <w:szCs w:val="20"/>
                <w:lang w:eastAsia="ru-RU"/>
              </w:rPr>
            </w:pPr>
          </w:p>
          <w:p w:rsidR="00267CA1" w:rsidRPr="0077679F" w:rsidRDefault="00267CA1" w:rsidP="00267CA1">
            <w:pPr>
              <w:spacing w:after="0" w:line="240" w:lineRule="auto"/>
              <w:jc w:val="center"/>
              <w:rPr>
                <w:rFonts w:ascii="Times New Roman" w:eastAsia="Times New Roman" w:hAnsi="Times New Roman" w:cs="Times New Roman"/>
                <w:b/>
                <w:bCs/>
                <w:sz w:val="24"/>
                <w:szCs w:val="20"/>
                <w:lang w:eastAsia="ru-RU"/>
              </w:rPr>
            </w:pPr>
          </w:p>
          <w:p w:rsidR="00267CA1" w:rsidRPr="0077679F" w:rsidRDefault="00267CA1" w:rsidP="00267CA1">
            <w:pPr>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       -</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Default="00267CA1" w:rsidP="00267CA1">
            <w:pPr>
              <w:spacing w:after="0" w:line="240" w:lineRule="auto"/>
              <w:jc w:val="right"/>
              <w:rPr>
                <w:rFonts w:ascii="Times New Roman" w:eastAsia="Times New Roman" w:hAnsi="Times New Roman" w:cs="Times New Roman"/>
                <w:sz w:val="24"/>
                <w:szCs w:val="20"/>
                <w:lang w:eastAsia="ru-RU"/>
              </w:rPr>
            </w:pPr>
          </w:p>
          <w:p w:rsidR="00267CA1" w:rsidRDefault="00267CA1" w:rsidP="00267CA1">
            <w:pPr>
              <w:spacing w:after="0" w:line="240" w:lineRule="auto"/>
              <w:jc w:val="right"/>
              <w:rPr>
                <w:rFonts w:ascii="Times New Roman" w:eastAsia="Times New Roman" w:hAnsi="Times New Roman" w:cs="Times New Roman"/>
                <w:sz w:val="24"/>
                <w:szCs w:val="20"/>
                <w:lang w:eastAsia="ru-RU"/>
              </w:rPr>
            </w:pPr>
          </w:p>
          <w:p w:rsidR="00267CA1" w:rsidRDefault="00267CA1" w:rsidP="00267CA1">
            <w:pPr>
              <w:spacing w:after="0" w:line="240" w:lineRule="auto"/>
              <w:jc w:val="right"/>
              <w:rPr>
                <w:rFonts w:ascii="Times New Roman" w:eastAsia="Times New Roman" w:hAnsi="Times New Roman" w:cs="Times New Roman"/>
                <w:sz w:val="24"/>
                <w:szCs w:val="20"/>
                <w:lang w:eastAsia="ru-RU"/>
              </w:rPr>
            </w:pPr>
          </w:p>
        </w:tc>
        <w:tc>
          <w:tcPr>
            <w:tcW w:w="1421" w:type="dxa"/>
            <w:tcBorders>
              <w:top w:val="single" w:sz="8" w:space="0" w:color="000000"/>
              <w:left w:val="single" w:sz="4" w:space="0" w:color="auto"/>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sidRPr="0077679F">
              <w:rPr>
                <w:rFonts w:ascii="Times New Roman" w:eastAsia="Times New Roman" w:hAnsi="Times New Roman" w:cs="Times New Roman"/>
                <w:b/>
                <w:sz w:val="24"/>
                <w:szCs w:val="20"/>
                <w:lang w:eastAsia="ru-RU"/>
              </w:rPr>
              <w:t>1</w:t>
            </w:r>
            <w:r>
              <w:rPr>
                <w:rFonts w:ascii="Times New Roman" w:eastAsia="Times New Roman" w:hAnsi="Times New Roman" w:cs="Times New Roman"/>
                <w:b/>
                <w:sz w:val="24"/>
                <w:szCs w:val="20"/>
                <w:lang w:eastAsia="ru-RU"/>
              </w:rPr>
              <w:t>/38</w:t>
            </w:r>
          </w:p>
          <w:p w:rsidR="00267CA1" w:rsidRDefault="00267CA1" w:rsidP="00267CA1">
            <w:pPr>
              <w:spacing w:after="0" w:line="240" w:lineRule="auto"/>
              <w:rPr>
                <w:rFonts w:ascii="Times New Roman" w:eastAsia="Times New Roman" w:hAnsi="Times New Roman" w:cs="Times New Roman"/>
                <w:sz w:val="24"/>
                <w:szCs w:val="20"/>
                <w:lang w:eastAsia="ru-RU"/>
              </w:rPr>
            </w:pPr>
          </w:p>
          <w:p w:rsidR="00267CA1" w:rsidRPr="0077679F" w:rsidRDefault="00267CA1" w:rsidP="00267CA1">
            <w:pPr>
              <w:spacing w:after="0" w:line="240" w:lineRule="auto"/>
              <w:jc w:val="center"/>
              <w:rPr>
                <w:rFonts w:ascii="Times New Roman" w:eastAsia="Times New Roman" w:hAnsi="Times New Roman" w:cs="Times New Roman"/>
                <w:b/>
                <w:bCs/>
                <w:sz w:val="24"/>
                <w:szCs w:val="20"/>
                <w:lang w:eastAsia="ru-RU"/>
              </w:rPr>
            </w:pPr>
          </w:p>
          <w:p w:rsidR="00267CA1" w:rsidRPr="0077679F" w:rsidRDefault="00267CA1" w:rsidP="00267CA1">
            <w:pPr>
              <w:spacing w:after="0" w:line="240" w:lineRule="auto"/>
              <w:jc w:val="center"/>
              <w:rPr>
                <w:rFonts w:ascii="Times New Roman" w:eastAsia="Times New Roman" w:hAnsi="Times New Roman" w:cs="Times New Roman"/>
                <w:b/>
                <w:bCs/>
                <w:sz w:val="24"/>
                <w:szCs w:val="20"/>
                <w:lang w:eastAsia="ru-RU"/>
              </w:rPr>
            </w:pPr>
          </w:p>
          <w:p w:rsidR="00267CA1" w:rsidRPr="0077679F" w:rsidRDefault="00267CA1" w:rsidP="00267CA1">
            <w:pPr>
              <w:spacing w:after="0" w:line="240" w:lineRule="auto"/>
              <w:jc w:val="center"/>
              <w:rPr>
                <w:rFonts w:ascii="Times New Roman" w:eastAsia="Times New Roman" w:hAnsi="Times New Roman" w:cs="Times New Roman"/>
                <w:b/>
                <w:bCs/>
                <w:sz w:val="24"/>
                <w:szCs w:val="20"/>
                <w:lang w:eastAsia="ru-RU"/>
              </w:rPr>
            </w:pPr>
            <w:r w:rsidRPr="0077679F">
              <w:rPr>
                <w:rFonts w:ascii="Times New Roman" w:eastAsia="Times New Roman" w:hAnsi="Times New Roman" w:cs="Times New Roman"/>
                <w:b/>
                <w:bCs/>
                <w:sz w:val="24"/>
                <w:szCs w:val="20"/>
                <w:lang w:eastAsia="ru-RU"/>
              </w:rPr>
              <w:t>1/38</w:t>
            </w:r>
          </w:p>
          <w:p w:rsidR="00267CA1" w:rsidRDefault="00267CA1" w:rsidP="00267CA1">
            <w:pPr>
              <w:spacing w:after="0" w:line="240" w:lineRule="auto"/>
              <w:rPr>
                <w:rFonts w:ascii="Times New Roman" w:eastAsia="Times New Roman" w:hAnsi="Times New Roman" w:cs="Times New Roman"/>
                <w:sz w:val="24"/>
                <w:szCs w:val="20"/>
                <w:lang w:eastAsia="ru-RU"/>
              </w:rPr>
            </w:pPr>
          </w:p>
        </w:tc>
        <w:tc>
          <w:tcPr>
            <w:tcW w:w="1453"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sidRPr="0077679F">
              <w:rPr>
                <w:rFonts w:ascii="Times New Roman" w:eastAsia="Times New Roman" w:hAnsi="Times New Roman" w:cs="Times New Roman"/>
                <w:b/>
                <w:sz w:val="24"/>
                <w:szCs w:val="20"/>
                <w:lang w:eastAsia="ru-RU"/>
              </w:rPr>
              <w:t>1</w:t>
            </w:r>
            <w:r>
              <w:rPr>
                <w:rFonts w:ascii="Times New Roman" w:eastAsia="Times New Roman" w:hAnsi="Times New Roman" w:cs="Times New Roman"/>
                <w:b/>
                <w:sz w:val="24"/>
                <w:szCs w:val="20"/>
                <w:lang w:eastAsia="ru-RU"/>
              </w:rPr>
              <w:t>/38</w:t>
            </w:r>
          </w:p>
          <w:p w:rsidR="00267CA1" w:rsidRDefault="00267CA1" w:rsidP="00267CA1">
            <w:pPr>
              <w:spacing w:after="0" w:line="240" w:lineRule="auto"/>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Pr="0077679F" w:rsidRDefault="00267CA1" w:rsidP="00267CA1">
            <w:pPr>
              <w:spacing w:after="0" w:line="240" w:lineRule="auto"/>
              <w:jc w:val="center"/>
              <w:rPr>
                <w:rFonts w:ascii="Times New Roman" w:eastAsia="Times New Roman" w:hAnsi="Times New Roman" w:cs="Times New Roman"/>
                <w:b/>
                <w:bCs/>
                <w:sz w:val="24"/>
                <w:szCs w:val="20"/>
                <w:lang w:eastAsia="ru-RU"/>
              </w:rPr>
            </w:pPr>
            <w:r w:rsidRPr="0077679F">
              <w:rPr>
                <w:rFonts w:ascii="Times New Roman" w:eastAsia="Times New Roman" w:hAnsi="Times New Roman" w:cs="Times New Roman"/>
                <w:b/>
                <w:bCs/>
                <w:sz w:val="24"/>
                <w:szCs w:val="20"/>
                <w:lang w:eastAsia="ru-RU"/>
              </w:rPr>
              <w:t>1/38</w:t>
            </w:r>
          </w:p>
          <w:p w:rsidR="00267CA1" w:rsidRDefault="00267CA1" w:rsidP="00267CA1">
            <w:pPr>
              <w:spacing w:after="0" w:line="240" w:lineRule="auto"/>
              <w:rPr>
                <w:rFonts w:ascii="Times New Roman" w:eastAsia="Times New Roman" w:hAnsi="Times New Roman" w:cs="Times New Roman"/>
                <w:sz w:val="24"/>
                <w:szCs w:val="20"/>
                <w:lang w:eastAsia="ru-RU"/>
              </w:rPr>
            </w:pPr>
          </w:p>
        </w:tc>
        <w:tc>
          <w:tcPr>
            <w:tcW w:w="1440"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sidRPr="0077679F">
              <w:rPr>
                <w:rFonts w:ascii="Times New Roman" w:eastAsia="Times New Roman" w:hAnsi="Times New Roman" w:cs="Times New Roman"/>
                <w:b/>
                <w:sz w:val="24"/>
                <w:szCs w:val="20"/>
                <w:lang w:eastAsia="ru-RU"/>
              </w:rPr>
              <w:t>1</w:t>
            </w:r>
            <w:r>
              <w:rPr>
                <w:rFonts w:ascii="Times New Roman" w:eastAsia="Times New Roman" w:hAnsi="Times New Roman" w:cs="Times New Roman"/>
                <w:b/>
                <w:sz w:val="24"/>
                <w:szCs w:val="20"/>
                <w:lang w:eastAsia="ru-RU"/>
              </w:rPr>
              <w:t>/38</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Pr="0077679F" w:rsidRDefault="00267CA1" w:rsidP="00267CA1">
            <w:pPr>
              <w:spacing w:after="0" w:line="240" w:lineRule="auto"/>
              <w:jc w:val="center"/>
              <w:rPr>
                <w:rFonts w:ascii="Times New Roman" w:eastAsia="Times New Roman" w:hAnsi="Times New Roman" w:cs="Times New Roman"/>
                <w:b/>
                <w:bCs/>
                <w:sz w:val="24"/>
                <w:szCs w:val="20"/>
                <w:lang w:eastAsia="ru-RU"/>
              </w:rPr>
            </w:pPr>
          </w:p>
          <w:p w:rsidR="00267CA1" w:rsidRPr="0077679F" w:rsidRDefault="00267CA1" w:rsidP="00267CA1">
            <w:pPr>
              <w:spacing w:after="0" w:line="240" w:lineRule="auto"/>
              <w:jc w:val="center"/>
              <w:rPr>
                <w:rFonts w:ascii="Times New Roman" w:eastAsia="Times New Roman" w:hAnsi="Times New Roman" w:cs="Times New Roman"/>
                <w:b/>
                <w:bCs/>
                <w:sz w:val="24"/>
                <w:szCs w:val="20"/>
                <w:lang w:eastAsia="ru-RU"/>
              </w:rPr>
            </w:pPr>
          </w:p>
          <w:p w:rsidR="00267CA1" w:rsidRPr="0077679F" w:rsidRDefault="00267CA1" w:rsidP="00267CA1">
            <w:pPr>
              <w:spacing w:after="0" w:line="240" w:lineRule="auto"/>
              <w:jc w:val="center"/>
              <w:rPr>
                <w:rFonts w:ascii="Times New Roman" w:eastAsia="Times New Roman" w:hAnsi="Times New Roman" w:cs="Times New Roman"/>
                <w:b/>
                <w:bCs/>
                <w:sz w:val="24"/>
                <w:szCs w:val="20"/>
                <w:lang w:eastAsia="ru-RU"/>
              </w:rPr>
            </w:pPr>
            <w:r w:rsidRPr="0077679F">
              <w:rPr>
                <w:rFonts w:ascii="Times New Roman" w:eastAsia="Times New Roman" w:hAnsi="Times New Roman" w:cs="Times New Roman"/>
                <w:b/>
                <w:bCs/>
                <w:sz w:val="24"/>
                <w:szCs w:val="20"/>
                <w:lang w:eastAsia="ru-RU"/>
              </w:rPr>
              <w:t>1/38</w:t>
            </w:r>
          </w:p>
          <w:p w:rsidR="00267CA1" w:rsidRDefault="00267CA1" w:rsidP="00267CA1">
            <w:pPr>
              <w:spacing w:after="0" w:line="240" w:lineRule="auto"/>
              <w:rPr>
                <w:rFonts w:ascii="Times New Roman" w:eastAsia="Times New Roman" w:hAnsi="Times New Roman" w:cs="Times New Roman"/>
                <w:sz w:val="24"/>
                <w:szCs w:val="20"/>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p w:rsidR="00267CA1" w:rsidRDefault="00267CA1" w:rsidP="00267CA1">
            <w:pPr>
              <w:spacing w:after="0" w:line="240" w:lineRule="auto"/>
              <w:rPr>
                <w:rFonts w:ascii="Times New Roman" w:eastAsia="Times New Roman" w:hAnsi="Times New Roman" w:cs="Times New Roman"/>
                <w:sz w:val="24"/>
                <w:szCs w:val="20"/>
                <w:lang w:eastAsia="ru-RU"/>
              </w:rPr>
            </w:pPr>
          </w:p>
          <w:p w:rsidR="00267CA1" w:rsidRDefault="00267CA1" w:rsidP="00267CA1">
            <w:pPr>
              <w:spacing w:after="0" w:line="240" w:lineRule="auto"/>
              <w:rPr>
                <w:rFonts w:ascii="Times New Roman" w:eastAsia="Times New Roman" w:hAnsi="Times New Roman" w:cs="Times New Roman"/>
                <w:sz w:val="24"/>
                <w:szCs w:val="20"/>
                <w:lang w:eastAsia="ru-RU"/>
              </w:rPr>
            </w:pPr>
          </w:p>
          <w:p w:rsidR="00267CA1" w:rsidRDefault="00267CA1" w:rsidP="00267CA1">
            <w:pPr>
              <w:spacing w:after="0" w:line="240" w:lineRule="auto"/>
              <w:rPr>
                <w:rFonts w:ascii="Times New Roman" w:eastAsia="Times New Roman" w:hAnsi="Times New Roman" w:cs="Times New Roman"/>
                <w:sz w:val="24"/>
                <w:szCs w:val="20"/>
                <w:lang w:eastAsia="ru-RU"/>
              </w:rPr>
            </w:pPr>
          </w:p>
          <w:p w:rsidR="00267CA1" w:rsidRDefault="00267CA1" w:rsidP="00267CA1">
            <w:pPr>
              <w:spacing w:after="0" w:line="240" w:lineRule="auto"/>
              <w:ind w:firstLineChars="200" w:firstLine="480"/>
              <w:rPr>
                <w:rFonts w:ascii="Times New Roman" w:eastAsia="Times New Roman" w:hAnsi="Times New Roman" w:cs="Times New Roman"/>
                <w:sz w:val="24"/>
                <w:szCs w:val="20"/>
                <w:lang w:eastAsia="ru-RU"/>
              </w:rPr>
            </w:pPr>
            <w:r>
              <w:rPr>
                <w:rFonts w:ascii="Times New Roman" w:eastAsia="Times New Roman" w:hAnsi="Times New Roman" w:cs="Times New Roman"/>
                <w:b/>
                <w:sz w:val="24"/>
                <w:szCs w:val="20"/>
                <w:lang w:eastAsia="ru-RU"/>
              </w:rPr>
              <w:t>2/38</w:t>
            </w:r>
          </w:p>
        </w:tc>
      </w:tr>
      <w:tr w:rsidR="00267CA1" w:rsidTr="00267CA1">
        <w:trPr>
          <w:trHeight w:val="675"/>
        </w:trPr>
        <w:tc>
          <w:tcPr>
            <w:tcW w:w="502" w:type="dxa"/>
            <w:tcBorders>
              <w:top w:val="single" w:sz="8" w:space="0" w:color="000000"/>
              <w:left w:val="single" w:sz="8" w:space="0" w:color="000000"/>
              <w:bottom w:val="single" w:sz="4" w:space="0" w:color="auto"/>
              <w:right w:val="single" w:sz="8" w:space="0" w:color="000000"/>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p>
        </w:tc>
        <w:tc>
          <w:tcPr>
            <w:tcW w:w="3084" w:type="dxa"/>
            <w:tcBorders>
              <w:top w:val="single" w:sz="8" w:space="0" w:color="000000"/>
              <w:left w:val="single" w:sz="8" w:space="0" w:color="000000"/>
              <w:bottom w:val="single" w:sz="4" w:space="0" w:color="auto"/>
              <w:right w:val="single" w:sz="8" w:space="0" w:color="000000"/>
            </w:tcBorders>
          </w:tcPr>
          <w:p w:rsidR="00267CA1" w:rsidRDefault="00267CA1" w:rsidP="00267CA1">
            <w:pPr>
              <w:spacing w:after="0" w:line="240" w:lineRule="auto"/>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eastAsia="ru-RU"/>
              </w:rPr>
              <w:t xml:space="preserve"> Развитие речи</w:t>
            </w:r>
          </w:p>
        </w:tc>
        <w:tc>
          <w:tcPr>
            <w:tcW w:w="1078" w:type="dxa"/>
            <w:tcBorders>
              <w:top w:val="single" w:sz="8" w:space="0" w:color="000000"/>
              <w:left w:val="single" w:sz="8" w:space="0" w:color="000000"/>
              <w:bottom w:val="single" w:sz="4" w:space="0" w:color="auto"/>
              <w:right w:val="single" w:sz="4" w:space="0" w:color="auto"/>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p w:rsidR="00267CA1" w:rsidRDefault="00267CA1" w:rsidP="00267CA1">
            <w:pPr>
              <w:spacing w:after="0" w:line="240" w:lineRule="auto"/>
              <w:jc w:val="right"/>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1438" w:type="dxa"/>
            <w:gridSpan w:val="2"/>
            <w:tcBorders>
              <w:top w:val="single" w:sz="8" w:space="0" w:color="000000"/>
              <w:left w:val="single" w:sz="4" w:space="0" w:color="auto"/>
              <w:bottom w:val="single" w:sz="4" w:space="0" w:color="auto"/>
              <w:right w:val="single" w:sz="8" w:space="0" w:color="000000"/>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1/38</w:t>
            </w:r>
          </w:p>
        </w:tc>
        <w:tc>
          <w:tcPr>
            <w:tcW w:w="1453" w:type="dxa"/>
            <w:tcBorders>
              <w:top w:val="single" w:sz="8" w:space="0" w:color="000000"/>
              <w:left w:val="single" w:sz="8" w:space="0" w:color="000000"/>
              <w:bottom w:val="single" w:sz="4" w:space="0" w:color="auto"/>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1/38</w:t>
            </w:r>
          </w:p>
        </w:tc>
        <w:tc>
          <w:tcPr>
            <w:tcW w:w="1440" w:type="dxa"/>
            <w:tcBorders>
              <w:top w:val="single" w:sz="8" w:space="0" w:color="000000"/>
              <w:left w:val="single" w:sz="8" w:space="0" w:color="000000"/>
              <w:bottom w:val="single" w:sz="4" w:space="0" w:color="auto"/>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tc>
        <w:tc>
          <w:tcPr>
            <w:tcW w:w="1445" w:type="dxa"/>
            <w:tcBorders>
              <w:top w:val="single" w:sz="8" w:space="0" w:color="000000"/>
              <w:left w:val="single" w:sz="8" w:space="0" w:color="000000"/>
              <w:bottom w:val="single" w:sz="4" w:space="0" w:color="auto"/>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tc>
      </w:tr>
      <w:tr w:rsidR="00267CA1" w:rsidTr="00267CA1">
        <w:trPr>
          <w:trHeight w:val="435"/>
        </w:trPr>
        <w:tc>
          <w:tcPr>
            <w:tcW w:w="502" w:type="dxa"/>
            <w:tcBorders>
              <w:top w:val="single" w:sz="4" w:space="0" w:color="auto"/>
              <w:left w:val="single" w:sz="8" w:space="0" w:color="000000"/>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3084" w:type="dxa"/>
            <w:tcBorders>
              <w:top w:val="single" w:sz="4" w:space="0" w:color="auto"/>
              <w:left w:val="single" w:sz="8" w:space="0" w:color="000000"/>
              <w:bottom w:val="single" w:sz="8" w:space="0" w:color="000000"/>
              <w:right w:val="single" w:sz="8" w:space="0" w:color="000000"/>
            </w:tcBorders>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Чтение художественной литературы</w:t>
            </w:r>
          </w:p>
        </w:tc>
        <w:tc>
          <w:tcPr>
            <w:tcW w:w="6854" w:type="dxa"/>
            <w:gridSpan w:val="6"/>
            <w:tcBorders>
              <w:top w:val="single" w:sz="4" w:space="0" w:color="auto"/>
              <w:left w:val="single" w:sz="8" w:space="0" w:color="000000"/>
              <w:bottom w:val="single" w:sz="8" w:space="0" w:color="000000"/>
              <w:right w:val="single" w:sz="8" w:space="0" w:color="000000"/>
            </w:tcBorders>
          </w:tcPr>
          <w:p w:rsidR="00267CA1" w:rsidRDefault="00267CA1" w:rsidP="00267CA1">
            <w:pPr>
              <w:spacing w:after="0" w:line="240" w:lineRule="auto"/>
              <w:jc w:val="right"/>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sz w:val="24"/>
                <w:szCs w:val="20"/>
                <w:lang w:eastAsia="ru-RU"/>
              </w:rPr>
              <w:t>ежедневно в режиме дня</w:t>
            </w:r>
          </w:p>
        </w:tc>
      </w:tr>
      <w:tr w:rsidR="00267CA1" w:rsidTr="00267CA1">
        <w:trPr>
          <w:trHeight w:val="1201"/>
        </w:trPr>
        <w:tc>
          <w:tcPr>
            <w:tcW w:w="502" w:type="dxa"/>
            <w:tcBorders>
              <w:top w:val="single" w:sz="8" w:space="0" w:color="000000"/>
              <w:left w:val="single" w:sz="8" w:space="0" w:color="000000"/>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w:t>
            </w:r>
          </w:p>
        </w:tc>
        <w:tc>
          <w:tcPr>
            <w:tcW w:w="3084" w:type="dxa"/>
            <w:tcBorders>
              <w:top w:val="single" w:sz="8" w:space="0" w:color="000000"/>
              <w:left w:val="single" w:sz="8" w:space="0" w:color="000000"/>
              <w:bottom w:val="single" w:sz="8" w:space="0" w:color="000000"/>
              <w:right w:val="single" w:sz="8" w:space="0" w:color="000000"/>
            </w:tcBorders>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Художественно-эстетическое развитие:</w:t>
            </w:r>
          </w:p>
          <w:p w:rsidR="00267CA1" w:rsidRDefault="00267CA1" w:rsidP="00267CA1">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рисование</w:t>
            </w:r>
          </w:p>
          <w:p w:rsidR="00267CA1" w:rsidRDefault="00267CA1" w:rsidP="00267CA1">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лепка</w:t>
            </w:r>
          </w:p>
          <w:p w:rsidR="00267CA1" w:rsidRPr="00CC2396" w:rsidRDefault="00267CA1" w:rsidP="00267CA1">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аппликация</w:t>
            </w:r>
          </w:p>
        </w:tc>
        <w:tc>
          <w:tcPr>
            <w:tcW w:w="1078" w:type="dxa"/>
            <w:tcBorders>
              <w:top w:val="single" w:sz="8" w:space="0" w:color="000000"/>
              <w:left w:val="single" w:sz="8" w:space="0" w:color="000000"/>
              <w:bottom w:val="single" w:sz="8" w:space="0" w:color="000000"/>
              <w:right w:val="single" w:sz="4" w:space="0" w:color="auto"/>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p w:rsidR="00267CA1" w:rsidRDefault="00267CA1" w:rsidP="00267CA1">
            <w:pPr>
              <w:spacing w:after="0" w:line="240" w:lineRule="auto"/>
              <w:jc w:val="center"/>
              <w:rPr>
                <w:rFonts w:ascii="Times New Roman" w:eastAsia="Times New Roman" w:hAnsi="Times New Roman" w:cs="Times New Roman"/>
                <w:sz w:val="24"/>
                <w:szCs w:val="20"/>
                <w:lang w:val="en-US" w:eastAsia="ru-RU"/>
              </w:rPr>
            </w:pPr>
            <w:r>
              <w:rPr>
                <w:rFonts w:ascii="Times New Roman" w:eastAsia="Times New Roman" w:hAnsi="Times New Roman" w:cs="Times New Roman"/>
                <w:sz w:val="24"/>
                <w:szCs w:val="20"/>
                <w:lang w:val="en-US" w:eastAsia="ru-RU"/>
              </w:rPr>
              <w:t>1</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1438" w:type="dxa"/>
            <w:gridSpan w:val="2"/>
            <w:tcBorders>
              <w:top w:val="single" w:sz="8" w:space="0" w:color="000000"/>
              <w:left w:val="single" w:sz="4" w:space="0" w:color="auto"/>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val="en-US" w:eastAsia="ru-RU"/>
              </w:rPr>
              <w:t>2</w:t>
            </w:r>
            <w:r>
              <w:rPr>
                <w:rFonts w:ascii="Times New Roman" w:eastAsia="Times New Roman" w:hAnsi="Times New Roman" w:cs="Times New Roman"/>
                <w:b/>
                <w:sz w:val="24"/>
                <w:szCs w:val="20"/>
                <w:lang w:eastAsia="ru-RU"/>
              </w:rPr>
              <w:t>/38</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0,5/19</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0,5/19</w:t>
            </w:r>
          </w:p>
          <w:p w:rsidR="00267CA1" w:rsidRDefault="00267CA1" w:rsidP="00267CA1">
            <w:pPr>
              <w:spacing w:after="0" w:line="240" w:lineRule="auto"/>
              <w:jc w:val="center"/>
              <w:rPr>
                <w:rFonts w:ascii="Times New Roman" w:eastAsia="Times New Roman" w:hAnsi="Times New Roman" w:cs="Times New Roman"/>
                <w:sz w:val="24"/>
                <w:szCs w:val="20"/>
                <w:lang w:val="en-US" w:eastAsia="ru-RU"/>
              </w:rPr>
            </w:pPr>
          </w:p>
        </w:tc>
        <w:tc>
          <w:tcPr>
            <w:tcW w:w="1453"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val="en-US" w:eastAsia="ru-RU"/>
              </w:rPr>
              <w:t>2</w:t>
            </w:r>
            <w:r>
              <w:rPr>
                <w:rFonts w:ascii="Times New Roman" w:eastAsia="Times New Roman" w:hAnsi="Times New Roman" w:cs="Times New Roman"/>
                <w:b/>
                <w:sz w:val="24"/>
                <w:szCs w:val="20"/>
                <w:lang w:eastAsia="ru-RU"/>
              </w:rPr>
              <w:t>/38</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0,5/19</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0,5/19</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1440"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val="en-US" w:eastAsia="ru-RU"/>
              </w:rPr>
              <w:t>3</w:t>
            </w:r>
            <w:r>
              <w:rPr>
                <w:rFonts w:ascii="Times New Roman" w:eastAsia="Times New Roman" w:hAnsi="Times New Roman" w:cs="Times New Roman"/>
                <w:b/>
                <w:sz w:val="24"/>
                <w:szCs w:val="20"/>
                <w:lang w:eastAsia="ru-RU"/>
              </w:rPr>
              <w:t>/38</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0,5/19</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0,5/19</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val="en-US" w:eastAsia="ru-RU"/>
              </w:rPr>
              <w:t>3</w:t>
            </w:r>
            <w:r>
              <w:rPr>
                <w:rFonts w:ascii="Times New Roman" w:eastAsia="Times New Roman" w:hAnsi="Times New Roman" w:cs="Times New Roman"/>
                <w:b/>
                <w:sz w:val="24"/>
                <w:szCs w:val="20"/>
                <w:lang w:eastAsia="ru-RU"/>
              </w:rPr>
              <w:t>/38</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0,5/19</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0,5/19</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r>
      <w:tr w:rsidR="00267CA1" w:rsidTr="00267CA1">
        <w:trPr>
          <w:trHeight w:val="404"/>
        </w:trPr>
        <w:tc>
          <w:tcPr>
            <w:tcW w:w="502" w:type="dxa"/>
            <w:tcBorders>
              <w:top w:val="single" w:sz="8" w:space="0" w:color="000000"/>
              <w:left w:val="single" w:sz="8" w:space="0" w:color="000000"/>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w:t>
            </w:r>
          </w:p>
        </w:tc>
        <w:tc>
          <w:tcPr>
            <w:tcW w:w="3084" w:type="dxa"/>
            <w:tcBorders>
              <w:top w:val="single" w:sz="8" w:space="0" w:color="000000"/>
              <w:left w:val="single" w:sz="8" w:space="0" w:color="000000"/>
              <w:bottom w:val="single" w:sz="8" w:space="0" w:color="000000"/>
              <w:right w:val="single" w:sz="8" w:space="0" w:color="000000"/>
            </w:tcBorders>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Музыка</w:t>
            </w:r>
          </w:p>
        </w:tc>
        <w:tc>
          <w:tcPr>
            <w:tcW w:w="1078" w:type="dxa"/>
            <w:tcBorders>
              <w:top w:val="single" w:sz="8" w:space="0" w:color="000000"/>
              <w:left w:val="single" w:sz="8" w:space="0" w:color="000000"/>
              <w:bottom w:val="single" w:sz="8" w:space="0" w:color="000000"/>
              <w:right w:val="single" w:sz="4" w:space="0" w:color="auto"/>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tc>
        <w:tc>
          <w:tcPr>
            <w:tcW w:w="1438" w:type="dxa"/>
            <w:gridSpan w:val="2"/>
            <w:tcBorders>
              <w:top w:val="single" w:sz="8" w:space="0" w:color="000000"/>
              <w:left w:val="single" w:sz="4" w:space="0" w:color="auto"/>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tc>
        <w:tc>
          <w:tcPr>
            <w:tcW w:w="1453"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tc>
        <w:tc>
          <w:tcPr>
            <w:tcW w:w="1440"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tc>
      </w:tr>
      <w:tr w:rsidR="00267CA1" w:rsidTr="00267CA1">
        <w:trPr>
          <w:trHeight w:val="489"/>
        </w:trPr>
        <w:tc>
          <w:tcPr>
            <w:tcW w:w="502" w:type="dxa"/>
            <w:tcBorders>
              <w:top w:val="single" w:sz="8" w:space="0" w:color="000000"/>
              <w:left w:val="single" w:sz="8" w:space="0" w:color="000000"/>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5</w:t>
            </w:r>
          </w:p>
        </w:tc>
        <w:tc>
          <w:tcPr>
            <w:tcW w:w="3084" w:type="dxa"/>
            <w:tcBorders>
              <w:top w:val="single" w:sz="8" w:space="0" w:color="000000"/>
              <w:left w:val="single" w:sz="8" w:space="0" w:color="000000"/>
              <w:bottom w:val="single" w:sz="8" w:space="0" w:color="000000"/>
              <w:right w:val="single" w:sz="8" w:space="0" w:color="000000"/>
            </w:tcBorders>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Физическая культура</w:t>
            </w:r>
          </w:p>
        </w:tc>
        <w:tc>
          <w:tcPr>
            <w:tcW w:w="1078" w:type="dxa"/>
            <w:tcBorders>
              <w:top w:val="single" w:sz="8" w:space="0" w:color="000000"/>
              <w:left w:val="single" w:sz="8" w:space="0" w:color="000000"/>
              <w:bottom w:val="single" w:sz="8" w:space="0" w:color="000000"/>
              <w:right w:val="single" w:sz="4" w:space="0" w:color="auto"/>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3/38</w:t>
            </w:r>
          </w:p>
        </w:tc>
        <w:tc>
          <w:tcPr>
            <w:tcW w:w="1438" w:type="dxa"/>
            <w:gridSpan w:val="2"/>
            <w:tcBorders>
              <w:top w:val="single" w:sz="8" w:space="0" w:color="000000"/>
              <w:left w:val="single" w:sz="4" w:space="0" w:color="auto"/>
              <w:bottom w:val="single" w:sz="8" w:space="0" w:color="000000"/>
              <w:right w:val="single" w:sz="8" w:space="0" w:color="000000"/>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3/38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tc>
        <w:tc>
          <w:tcPr>
            <w:tcW w:w="1453"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3/38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tc>
        <w:tc>
          <w:tcPr>
            <w:tcW w:w="1440"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3/38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3/38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tc>
      </w:tr>
      <w:tr w:rsidR="00267CA1" w:rsidTr="00267CA1">
        <w:trPr>
          <w:trHeight w:val="244"/>
        </w:trPr>
        <w:tc>
          <w:tcPr>
            <w:tcW w:w="3586" w:type="dxa"/>
            <w:gridSpan w:val="2"/>
            <w:tcBorders>
              <w:top w:val="single" w:sz="8" w:space="0" w:color="000000"/>
              <w:left w:val="single" w:sz="8" w:space="0" w:color="000000"/>
              <w:bottom w:val="single" w:sz="4" w:space="0" w:color="auto"/>
              <w:right w:val="single" w:sz="8" w:space="0" w:color="000000"/>
            </w:tcBorders>
          </w:tcPr>
          <w:p w:rsidR="00267CA1" w:rsidRDefault="00267CA1" w:rsidP="00267CA1">
            <w:pPr>
              <w:spacing w:after="0" w:line="240" w:lineRule="auto"/>
              <w:jc w:val="right"/>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Итого:</w:t>
            </w:r>
          </w:p>
        </w:tc>
        <w:tc>
          <w:tcPr>
            <w:tcW w:w="1078" w:type="dxa"/>
            <w:tcBorders>
              <w:top w:val="single" w:sz="8" w:space="0" w:color="000000"/>
              <w:left w:val="single" w:sz="8" w:space="0" w:color="000000"/>
              <w:bottom w:val="single" w:sz="4" w:space="0" w:color="auto"/>
              <w:right w:val="single" w:sz="4" w:space="0" w:color="auto"/>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10-1ч.40 мин</w:t>
            </w:r>
          </w:p>
        </w:tc>
        <w:tc>
          <w:tcPr>
            <w:tcW w:w="1438" w:type="dxa"/>
            <w:gridSpan w:val="2"/>
            <w:tcBorders>
              <w:top w:val="single" w:sz="8" w:space="0" w:color="000000"/>
              <w:left w:val="single" w:sz="4" w:space="0" w:color="auto"/>
              <w:bottom w:val="single" w:sz="4" w:space="0" w:color="auto"/>
              <w:right w:val="single" w:sz="8" w:space="0" w:color="000000"/>
            </w:tcBorders>
          </w:tcPr>
          <w:p w:rsidR="00267CA1" w:rsidRDefault="00267CA1" w:rsidP="00267CA1">
            <w:pPr>
              <w:spacing w:after="0" w:line="240" w:lineRule="auto"/>
              <w:jc w:val="center"/>
              <w:rPr>
                <w:rFonts w:ascii="Times New Roman" w:eastAsia="Times New Roman" w:hAnsi="Times New Roman" w:cs="Times New Roman"/>
                <w:b/>
                <w:sz w:val="24"/>
                <w:szCs w:val="20"/>
                <w:lang w:val="en-US" w:eastAsia="ru-RU"/>
              </w:rPr>
            </w:pPr>
            <w:r>
              <w:rPr>
                <w:rFonts w:ascii="Times New Roman" w:eastAsia="Times New Roman" w:hAnsi="Times New Roman" w:cs="Times New Roman"/>
                <w:b/>
                <w:sz w:val="24"/>
                <w:szCs w:val="20"/>
                <w:lang w:eastAsia="ru-RU"/>
              </w:rPr>
              <w:t>1</w:t>
            </w:r>
            <w:r>
              <w:rPr>
                <w:rFonts w:ascii="Times New Roman" w:eastAsia="Times New Roman" w:hAnsi="Times New Roman" w:cs="Times New Roman"/>
                <w:b/>
                <w:sz w:val="24"/>
                <w:szCs w:val="20"/>
                <w:lang w:val="en-US" w:eastAsia="ru-RU"/>
              </w:rPr>
              <w:t>0</w:t>
            </w:r>
            <w:r>
              <w:rPr>
                <w:rFonts w:ascii="Times New Roman" w:eastAsia="Times New Roman" w:hAnsi="Times New Roman" w:cs="Times New Roman"/>
                <w:b/>
                <w:sz w:val="24"/>
                <w:szCs w:val="20"/>
                <w:lang w:eastAsia="ru-RU"/>
              </w:rPr>
              <w:t>-2ч.</w:t>
            </w:r>
            <w:r>
              <w:rPr>
                <w:rFonts w:ascii="Times New Roman" w:eastAsia="Times New Roman" w:hAnsi="Times New Roman" w:cs="Times New Roman"/>
                <w:b/>
                <w:sz w:val="24"/>
                <w:szCs w:val="20"/>
                <w:lang w:val="en-US" w:eastAsia="ru-RU"/>
              </w:rPr>
              <w:t>30</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мин</w:t>
            </w:r>
          </w:p>
        </w:tc>
        <w:tc>
          <w:tcPr>
            <w:tcW w:w="1453" w:type="dxa"/>
            <w:tcBorders>
              <w:top w:val="single" w:sz="8" w:space="0" w:color="000000"/>
              <w:left w:val="single" w:sz="8" w:space="0" w:color="000000"/>
              <w:bottom w:val="single" w:sz="4" w:space="0" w:color="auto"/>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w:t>
            </w:r>
            <w:r>
              <w:rPr>
                <w:rFonts w:ascii="Times New Roman" w:eastAsia="Times New Roman" w:hAnsi="Times New Roman" w:cs="Times New Roman"/>
                <w:b/>
                <w:sz w:val="24"/>
                <w:szCs w:val="20"/>
                <w:lang w:val="en-US" w:eastAsia="ru-RU"/>
              </w:rPr>
              <w:t>0</w:t>
            </w:r>
            <w:r>
              <w:rPr>
                <w:rFonts w:ascii="Times New Roman" w:eastAsia="Times New Roman" w:hAnsi="Times New Roman" w:cs="Times New Roman"/>
                <w:b/>
                <w:sz w:val="24"/>
                <w:szCs w:val="20"/>
                <w:lang w:eastAsia="ru-RU"/>
              </w:rPr>
              <w:t>-3ч.</w:t>
            </w:r>
            <w:r>
              <w:rPr>
                <w:rFonts w:ascii="Times New Roman" w:eastAsia="Times New Roman" w:hAnsi="Times New Roman" w:cs="Times New Roman"/>
                <w:b/>
                <w:sz w:val="24"/>
                <w:szCs w:val="20"/>
                <w:lang w:val="en-US" w:eastAsia="ru-RU"/>
              </w:rPr>
              <w:t>2</w:t>
            </w:r>
            <w:r>
              <w:rPr>
                <w:rFonts w:ascii="Times New Roman" w:eastAsia="Times New Roman" w:hAnsi="Times New Roman" w:cs="Times New Roman"/>
                <w:b/>
                <w:sz w:val="24"/>
                <w:szCs w:val="20"/>
                <w:lang w:eastAsia="ru-RU"/>
              </w:rPr>
              <w:t>0</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мин</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tc>
        <w:tc>
          <w:tcPr>
            <w:tcW w:w="1440" w:type="dxa"/>
            <w:tcBorders>
              <w:top w:val="single" w:sz="8" w:space="0" w:color="000000"/>
              <w:left w:val="single" w:sz="8" w:space="0" w:color="000000"/>
              <w:bottom w:val="single" w:sz="4" w:space="0" w:color="auto"/>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12-5ч.</w:t>
            </w:r>
          </w:p>
        </w:tc>
        <w:tc>
          <w:tcPr>
            <w:tcW w:w="1445" w:type="dxa"/>
            <w:tcBorders>
              <w:top w:val="single" w:sz="8" w:space="0" w:color="000000"/>
              <w:left w:val="single" w:sz="8" w:space="0" w:color="000000"/>
              <w:bottom w:val="single" w:sz="4" w:space="0" w:color="auto"/>
              <w:right w:val="single" w:sz="8" w:space="0" w:color="000000"/>
            </w:tcBorders>
            <w:tcMar>
              <w:top w:w="15" w:type="dxa"/>
              <w:left w:w="54" w:type="dxa"/>
              <w:bottom w:w="0" w:type="dxa"/>
              <w:right w:w="54" w:type="dxa"/>
            </w:tcMar>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14-7ч.</w:t>
            </w:r>
          </w:p>
        </w:tc>
      </w:tr>
    </w:tbl>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Pr="00D86533" w:rsidRDefault="00267CA1" w:rsidP="00267CA1">
      <w:pPr>
        <w:spacing w:after="0" w:line="260" w:lineRule="auto"/>
        <w:rPr>
          <w:rFonts w:ascii="Times New Roman" w:hAnsi="Times New Roman" w:cs="Times New Roman"/>
          <w:lang w:val="en-US"/>
        </w:rPr>
      </w:pP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val="en-US"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val="en-US"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P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tbl>
      <w:tblPr>
        <w:tblpPr w:leftFromText="180" w:rightFromText="180" w:vertAnchor="text" w:horzAnchor="page" w:tblpX="780" w:tblpY="50"/>
        <w:tblOverlap w:val="never"/>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07"/>
        <w:gridCol w:w="4062"/>
        <w:gridCol w:w="2327"/>
        <w:gridCol w:w="3306"/>
      </w:tblGrid>
      <w:tr w:rsidR="00267CA1" w:rsidTr="00267CA1">
        <w:trPr>
          <w:trHeight w:val="909"/>
        </w:trPr>
        <w:tc>
          <w:tcPr>
            <w:tcW w:w="10370" w:type="dxa"/>
            <w:gridSpan w:val="5"/>
            <w:tcBorders>
              <w:top w:val="nil"/>
              <w:left w:val="nil"/>
              <w:bottom w:val="single" w:sz="4" w:space="0" w:color="auto"/>
              <w:right w:val="nil"/>
            </w:tcBorders>
          </w:tcPr>
          <w:p w:rsidR="00267CA1" w:rsidRDefault="00267CA1" w:rsidP="00267CA1">
            <w:pPr>
              <w:spacing w:after="0" w:line="240" w:lineRule="auto"/>
              <w:jc w:val="center"/>
              <w:outlineLvl w:val="0"/>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Учебный план на 2023 - 2024 учебный год</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для разновозрастной группы компенсирующей направленности, реализующую</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Федеральную адаптированную образовательную программу дошкольного образования для обучающихся с ограниченными возможностями здоровья.</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r>
      <w:tr w:rsidR="00267CA1" w:rsidTr="00267CA1">
        <w:trPr>
          <w:trHeight w:val="250"/>
        </w:trPr>
        <w:tc>
          <w:tcPr>
            <w:tcW w:w="675" w:type="dxa"/>
            <w:gridSpan w:val="2"/>
            <w:vMerge w:val="restart"/>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ind w:left="113" w:right="113"/>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№п/п</w:t>
            </w:r>
          </w:p>
        </w:tc>
        <w:tc>
          <w:tcPr>
            <w:tcW w:w="4062" w:type="dxa"/>
            <w:vMerge w:val="restart"/>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sz w:val="24"/>
                <w:szCs w:val="20"/>
                <w:lang w:eastAsia="ru-RU"/>
              </w:rPr>
              <w:t>Занятия</w:t>
            </w:r>
          </w:p>
        </w:tc>
        <w:tc>
          <w:tcPr>
            <w:tcW w:w="5633" w:type="dxa"/>
            <w:gridSpan w:val="2"/>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ind w:hanging="108"/>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Разновозрастная группа</w:t>
            </w:r>
          </w:p>
        </w:tc>
      </w:tr>
      <w:tr w:rsidR="00267CA1" w:rsidTr="00267CA1">
        <w:trPr>
          <w:trHeight w:val="377"/>
        </w:trPr>
        <w:tc>
          <w:tcPr>
            <w:tcW w:w="675" w:type="dxa"/>
            <w:gridSpan w:val="2"/>
            <w:vMerge/>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4062" w:type="dxa"/>
            <w:vMerge/>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2327"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Старшая группа компенсирующей направленности</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 год обучения)</w:t>
            </w:r>
          </w:p>
        </w:tc>
        <w:tc>
          <w:tcPr>
            <w:tcW w:w="3306" w:type="dxa"/>
            <w:tcBorders>
              <w:top w:val="single" w:sz="4" w:space="0" w:color="auto"/>
              <w:left w:val="single" w:sz="4" w:space="0" w:color="auto"/>
              <w:bottom w:val="single" w:sz="4" w:space="0" w:color="auto"/>
              <w:right w:val="single" w:sz="4" w:space="0" w:color="auto"/>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Подготовительная группа компенсирующей направленности</w:t>
            </w:r>
          </w:p>
          <w:p w:rsidR="00267CA1" w:rsidRDefault="00267CA1" w:rsidP="00267CA1">
            <w:pPr>
              <w:spacing w:after="0" w:line="240" w:lineRule="auto"/>
              <w:ind w:firstLineChars="200" w:firstLine="480"/>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 год обучения)</w:t>
            </w:r>
          </w:p>
        </w:tc>
      </w:tr>
      <w:tr w:rsidR="00267CA1" w:rsidTr="00267CA1">
        <w:trPr>
          <w:trHeight w:val="396"/>
        </w:trPr>
        <w:tc>
          <w:tcPr>
            <w:tcW w:w="10370" w:type="dxa"/>
            <w:gridSpan w:val="5"/>
            <w:tcBorders>
              <w:top w:val="single" w:sz="4" w:space="0" w:color="auto"/>
            </w:tcBorders>
          </w:tcPr>
          <w:p w:rsidR="00267CA1" w:rsidRDefault="00267CA1" w:rsidP="00267CA1">
            <w:pPr>
              <w:spacing w:after="0" w:line="240" w:lineRule="auto"/>
              <w:ind w:hanging="108"/>
              <w:jc w:val="center"/>
              <w:rPr>
                <w:rFonts w:ascii="Times New Roman" w:eastAsia="Times New Roman" w:hAnsi="Times New Roman" w:cs="Times New Roman"/>
                <w:sz w:val="24"/>
                <w:szCs w:val="20"/>
                <w:lang w:eastAsia="ru-RU"/>
              </w:rPr>
            </w:pPr>
            <w:r>
              <w:rPr>
                <w:rFonts w:ascii="Times New Roman" w:eastAsia="Times New Roman" w:hAnsi="Times New Roman" w:cs="Times New Roman"/>
                <w:b/>
                <w:sz w:val="24"/>
                <w:szCs w:val="20"/>
                <w:lang w:eastAsia="ru-RU"/>
              </w:rPr>
              <w:t>Инвариантная часть</w:t>
            </w:r>
          </w:p>
        </w:tc>
      </w:tr>
      <w:tr w:rsidR="00267CA1" w:rsidTr="00267CA1">
        <w:trPr>
          <w:trHeight w:val="567"/>
        </w:trPr>
        <w:tc>
          <w:tcPr>
            <w:tcW w:w="468"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tc>
        <w:tc>
          <w:tcPr>
            <w:tcW w:w="4269" w:type="dxa"/>
            <w:gridSpan w:val="2"/>
          </w:tcPr>
          <w:p w:rsidR="00267CA1" w:rsidRDefault="00267CA1" w:rsidP="00267CA1">
            <w:pPr>
              <w:spacing w:after="0" w:line="240" w:lineRule="auto"/>
              <w:jc w:val="both"/>
              <w:rPr>
                <w:rFonts w:ascii="Times New Roman" w:eastAsia="Times New Roman" w:hAnsi="Times New Roman" w:cs="Times New Roman"/>
                <w:sz w:val="18"/>
                <w:szCs w:val="20"/>
                <w:lang w:eastAsia="ru-RU"/>
              </w:rPr>
            </w:pPr>
            <w:r>
              <w:rPr>
                <w:rFonts w:ascii="Times New Roman" w:eastAsia="Times New Roman" w:hAnsi="Times New Roman" w:cs="Times New Roman"/>
                <w:sz w:val="24"/>
                <w:szCs w:val="20"/>
                <w:lang w:eastAsia="ru-RU"/>
              </w:rPr>
              <w:t>Познавательное развитие</w:t>
            </w:r>
          </w:p>
          <w:p w:rsidR="00267CA1" w:rsidRDefault="00267CA1" w:rsidP="00267CA1">
            <w:pPr>
              <w:spacing w:after="0" w:line="240" w:lineRule="auto"/>
              <w:jc w:val="both"/>
              <w:rPr>
                <w:rFonts w:ascii="Times New Roman" w:eastAsia="Times New Roman" w:hAnsi="Times New Roman" w:cs="Times New Roman"/>
                <w:sz w:val="24"/>
                <w:szCs w:val="20"/>
                <w:lang w:eastAsia="ru-RU"/>
              </w:rPr>
            </w:pPr>
          </w:p>
        </w:tc>
        <w:tc>
          <w:tcPr>
            <w:tcW w:w="2327"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3/38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c>
          <w:tcPr>
            <w:tcW w:w="3306"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4/38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r>
      <w:tr w:rsidR="00267CA1" w:rsidTr="00267CA1">
        <w:trPr>
          <w:trHeight w:val="705"/>
        </w:trPr>
        <w:tc>
          <w:tcPr>
            <w:tcW w:w="468"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p>
        </w:tc>
        <w:tc>
          <w:tcPr>
            <w:tcW w:w="4269" w:type="dxa"/>
            <w:gridSpan w:val="2"/>
          </w:tcPr>
          <w:p w:rsidR="00267CA1" w:rsidRDefault="00267CA1" w:rsidP="00267CA1">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Развитие речи</w:t>
            </w:r>
          </w:p>
          <w:p w:rsidR="00267CA1" w:rsidRDefault="00267CA1" w:rsidP="00267CA1">
            <w:pPr>
              <w:spacing w:after="0" w:line="240" w:lineRule="auto"/>
              <w:jc w:val="both"/>
              <w:rPr>
                <w:rFonts w:ascii="Times New Roman" w:eastAsia="Times New Roman" w:hAnsi="Times New Roman" w:cs="Times New Roman"/>
                <w:sz w:val="24"/>
                <w:szCs w:val="20"/>
                <w:lang w:eastAsia="ru-RU"/>
              </w:rPr>
            </w:pPr>
          </w:p>
          <w:p w:rsidR="00267CA1" w:rsidRDefault="00267CA1" w:rsidP="00267CA1">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Подготовка к письму</w:t>
            </w:r>
          </w:p>
          <w:p w:rsidR="00267CA1" w:rsidRDefault="00267CA1" w:rsidP="00267CA1">
            <w:pPr>
              <w:spacing w:after="0" w:line="240" w:lineRule="auto"/>
              <w:jc w:val="both"/>
              <w:rPr>
                <w:rFonts w:ascii="Times New Roman" w:eastAsia="Times New Roman" w:hAnsi="Times New Roman" w:cs="Times New Roman"/>
                <w:sz w:val="24"/>
                <w:szCs w:val="20"/>
                <w:lang w:eastAsia="ru-RU"/>
              </w:rPr>
            </w:pPr>
          </w:p>
        </w:tc>
        <w:tc>
          <w:tcPr>
            <w:tcW w:w="2327"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w:t>
            </w:r>
          </w:p>
        </w:tc>
        <w:tc>
          <w:tcPr>
            <w:tcW w:w="3306"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1/38</w:t>
            </w:r>
          </w:p>
          <w:p w:rsidR="00267CA1" w:rsidRDefault="00267CA1" w:rsidP="00267CA1">
            <w:pPr>
              <w:spacing w:after="0" w:line="240" w:lineRule="auto"/>
              <w:rPr>
                <w:rFonts w:ascii="Times New Roman" w:eastAsia="Times New Roman" w:hAnsi="Times New Roman" w:cs="Times New Roman"/>
                <w:b/>
                <w:sz w:val="24"/>
                <w:szCs w:val="20"/>
                <w:lang w:eastAsia="ru-RU"/>
              </w:rPr>
            </w:pPr>
          </w:p>
        </w:tc>
      </w:tr>
      <w:tr w:rsidR="00267CA1" w:rsidTr="00267CA1">
        <w:trPr>
          <w:trHeight w:val="630"/>
        </w:trPr>
        <w:tc>
          <w:tcPr>
            <w:tcW w:w="468"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w:t>
            </w:r>
          </w:p>
        </w:tc>
        <w:tc>
          <w:tcPr>
            <w:tcW w:w="4269" w:type="dxa"/>
            <w:gridSpan w:val="2"/>
          </w:tcPr>
          <w:p w:rsidR="00267CA1" w:rsidRDefault="00267CA1" w:rsidP="00267CA1">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Чтение художественной литературы.</w:t>
            </w:r>
          </w:p>
        </w:tc>
        <w:tc>
          <w:tcPr>
            <w:tcW w:w="5633" w:type="dxa"/>
            <w:gridSpan w:val="2"/>
          </w:tcPr>
          <w:p w:rsidR="00267CA1" w:rsidRDefault="00267CA1" w:rsidP="00267CA1">
            <w:pPr>
              <w:spacing w:after="0" w:line="240" w:lineRule="auto"/>
              <w:rPr>
                <w:rFonts w:ascii="Times New Roman" w:eastAsia="Times New Roman" w:hAnsi="Times New Roman" w:cs="Times New Roman"/>
                <w:b/>
                <w:sz w:val="24"/>
                <w:szCs w:val="20"/>
                <w:lang w:eastAsia="ru-RU"/>
              </w:rPr>
            </w:pPr>
            <w:r>
              <w:rPr>
                <w:rFonts w:ascii="Times New Roman" w:eastAsia="Times New Roman" w:hAnsi="Times New Roman" w:cs="Times New Roman"/>
                <w:sz w:val="24"/>
                <w:szCs w:val="20"/>
                <w:lang w:eastAsia="ru-RU"/>
              </w:rPr>
              <w:t xml:space="preserve">               ежедневно в режиме дня</w:t>
            </w:r>
          </w:p>
        </w:tc>
      </w:tr>
      <w:tr w:rsidR="00267CA1" w:rsidTr="00267CA1">
        <w:trPr>
          <w:trHeight w:val="1655"/>
        </w:trPr>
        <w:tc>
          <w:tcPr>
            <w:tcW w:w="468" w:type="dxa"/>
            <w:tcBorders>
              <w:bottom w:val="single" w:sz="4" w:space="0" w:color="auto"/>
            </w:tcBorders>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w:t>
            </w:r>
          </w:p>
        </w:tc>
        <w:tc>
          <w:tcPr>
            <w:tcW w:w="4269" w:type="dxa"/>
            <w:gridSpan w:val="2"/>
            <w:tcBorders>
              <w:bottom w:val="single" w:sz="4" w:space="0" w:color="auto"/>
            </w:tcBorders>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Художественное творчество</w:t>
            </w:r>
          </w:p>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-рисование</w:t>
            </w:r>
          </w:p>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-лепка</w:t>
            </w:r>
          </w:p>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-аппликация</w:t>
            </w:r>
          </w:p>
        </w:tc>
        <w:tc>
          <w:tcPr>
            <w:tcW w:w="2327"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sidRPr="00582C7C">
              <w:rPr>
                <w:rFonts w:ascii="Times New Roman" w:eastAsia="Times New Roman" w:hAnsi="Times New Roman" w:cs="Times New Roman"/>
                <w:b/>
                <w:sz w:val="24"/>
                <w:szCs w:val="20"/>
                <w:lang w:eastAsia="ru-RU"/>
              </w:rPr>
              <w:t>2/</w:t>
            </w:r>
            <w:r>
              <w:rPr>
                <w:rFonts w:ascii="Times New Roman" w:eastAsia="Times New Roman" w:hAnsi="Times New Roman" w:cs="Times New Roman"/>
                <w:b/>
                <w:sz w:val="24"/>
                <w:szCs w:val="20"/>
                <w:lang w:eastAsia="ru-RU"/>
              </w:rPr>
              <w:t>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   0,5/19</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   0,5/19</w:t>
            </w:r>
          </w:p>
        </w:tc>
        <w:tc>
          <w:tcPr>
            <w:tcW w:w="3306"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   0,5/19</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   0,5/19</w:t>
            </w:r>
          </w:p>
        </w:tc>
      </w:tr>
      <w:tr w:rsidR="00267CA1" w:rsidTr="00267CA1">
        <w:trPr>
          <w:trHeight w:val="396"/>
        </w:trPr>
        <w:tc>
          <w:tcPr>
            <w:tcW w:w="468"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5</w:t>
            </w:r>
          </w:p>
        </w:tc>
        <w:tc>
          <w:tcPr>
            <w:tcW w:w="4269" w:type="dxa"/>
            <w:gridSpan w:val="2"/>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Физическая культура</w:t>
            </w:r>
          </w:p>
        </w:tc>
        <w:tc>
          <w:tcPr>
            <w:tcW w:w="2327"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3/38</w:t>
            </w:r>
          </w:p>
        </w:tc>
        <w:tc>
          <w:tcPr>
            <w:tcW w:w="3306"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3/38</w:t>
            </w:r>
          </w:p>
        </w:tc>
      </w:tr>
      <w:tr w:rsidR="00267CA1" w:rsidTr="00267CA1">
        <w:trPr>
          <w:trHeight w:val="468"/>
        </w:trPr>
        <w:tc>
          <w:tcPr>
            <w:tcW w:w="468"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6</w:t>
            </w:r>
          </w:p>
        </w:tc>
        <w:tc>
          <w:tcPr>
            <w:tcW w:w="4269" w:type="dxa"/>
            <w:gridSpan w:val="2"/>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Музыка</w:t>
            </w:r>
          </w:p>
        </w:tc>
        <w:tc>
          <w:tcPr>
            <w:tcW w:w="2327"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tc>
        <w:tc>
          <w:tcPr>
            <w:tcW w:w="3306"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2/38</w:t>
            </w:r>
          </w:p>
        </w:tc>
      </w:tr>
      <w:tr w:rsidR="00267CA1" w:rsidTr="00267CA1">
        <w:trPr>
          <w:trHeight w:val="330"/>
        </w:trPr>
        <w:tc>
          <w:tcPr>
            <w:tcW w:w="4737" w:type="dxa"/>
            <w:gridSpan w:val="3"/>
          </w:tcPr>
          <w:p w:rsidR="00267CA1" w:rsidRDefault="00267CA1" w:rsidP="00267CA1">
            <w:pPr>
              <w:spacing w:after="0" w:line="240" w:lineRule="auto"/>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        Итого:</w:t>
            </w:r>
          </w:p>
        </w:tc>
        <w:tc>
          <w:tcPr>
            <w:tcW w:w="2327" w:type="dxa"/>
          </w:tcPr>
          <w:p w:rsidR="00267CA1" w:rsidRDefault="00267CA1" w:rsidP="00267CA1">
            <w:pPr>
              <w:spacing w:after="0" w:line="240" w:lineRule="auto"/>
              <w:ind w:firstLineChars="350" w:firstLine="840"/>
              <w:jc w:val="both"/>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13</w:t>
            </w:r>
          </w:p>
        </w:tc>
        <w:tc>
          <w:tcPr>
            <w:tcW w:w="3306" w:type="dxa"/>
          </w:tcPr>
          <w:p w:rsidR="00267CA1" w:rsidRDefault="00267CA1" w:rsidP="00267CA1">
            <w:pPr>
              <w:spacing w:after="0" w:line="240" w:lineRule="auto"/>
              <w:ind w:firstLine="567"/>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             13</w:t>
            </w:r>
          </w:p>
        </w:tc>
      </w:tr>
      <w:tr w:rsidR="00267CA1" w:rsidTr="00267CA1">
        <w:trPr>
          <w:trHeight w:val="480"/>
        </w:trPr>
        <w:tc>
          <w:tcPr>
            <w:tcW w:w="10370" w:type="dxa"/>
            <w:gridSpan w:val="5"/>
          </w:tcPr>
          <w:p w:rsidR="00267CA1" w:rsidRDefault="00267CA1" w:rsidP="00267CA1">
            <w:pPr>
              <w:spacing w:after="0" w:line="240" w:lineRule="auto"/>
              <w:ind w:firstLine="567"/>
              <w:jc w:val="center"/>
              <w:rPr>
                <w:rFonts w:ascii="Times New Roman" w:eastAsia="Times New Roman" w:hAnsi="Times New Roman" w:cs="Times New Roman"/>
                <w:b/>
                <w:sz w:val="24"/>
                <w:szCs w:val="20"/>
                <w:lang w:eastAsia="ru-RU"/>
              </w:rPr>
            </w:pPr>
            <w:r w:rsidRPr="00582C7C">
              <w:rPr>
                <w:rFonts w:ascii="Times New Roman" w:eastAsia="Times New Roman" w:hAnsi="Times New Roman" w:cs="Times New Roman"/>
                <w:b/>
                <w:sz w:val="24"/>
                <w:szCs w:val="20"/>
                <w:lang w:eastAsia="ru-RU"/>
              </w:rPr>
              <w:t>Н.В. Нищева «Комплексная образовательная программа для детей с тяжёлыми нарушениями речи (общее недоразвитие речи) с 3 до 7 лет», изд.3, СПБ» Детство-пресс», 2019г.</w:t>
            </w:r>
          </w:p>
        </w:tc>
      </w:tr>
      <w:tr w:rsidR="00267CA1" w:rsidTr="00267CA1">
        <w:trPr>
          <w:trHeight w:val="318"/>
        </w:trPr>
        <w:tc>
          <w:tcPr>
            <w:tcW w:w="468"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7</w:t>
            </w:r>
          </w:p>
        </w:tc>
        <w:tc>
          <w:tcPr>
            <w:tcW w:w="4269" w:type="dxa"/>
            <w:gridSpan w:val="2"/>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Развитие речи:</w:t>
            </w:r>
          </w:p>
          <w:p w:rsidR="00267CA1" w:rsidRDefault="00267CA1" w:rsidP="00267CA1">
            <w:pPr>
              <w:spacing w:after="0" w:line="240" w:lineRule="auto"/>
              <w:rPr>
                <w:rFonts w:ascii="Times New Roman" w:eastAsia="Times New Roman" w:hAnsi="Times New Roman" w:cs="Times New Roman"/>
                <w:sz w:val="24"/>
                <w:szCs w:val="20"/>
                <w:lang w:eastAsia="ru-RU"/>
              </w:rPr>
            </w:pPr>
          </w:p>
        </w:tc>
        <w:tc>
          <w:tcPr>
            <w:tcW w:w="2327"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4/38</w:t>
            </w:r>
          </w:p>
        </w:tc>
        <w:tc>
          <w:tcPr>
            <w:tcW w:w="3306"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sidRPr="00582C7C">
              <w:rPr>
                <w:rFonts w:ascii="Times New Roman" w:eastAsia="Times New Roman" w:hAnsi="Times New Roman" w:cs="Times New Roman"/>
                <w:b/>
                <w:sz w:val="24"/>
                <w:szCs w:val="20"/>
                <w:lang w:eastAsia="ru-RU"/>
              </w:rPr>
              <w:t>4/38</w:t>
            </w:r>
          </w:p>
          <w:p w:rsidR="00267CA1" w:rsidRDefault="00267CA1" w:rsidP="00267CA1">
            <w:pPr>
              <w:spacing w:after="0" w:line="240" w:lineRule="auto"/>
              <w:jc w:val="center"/>
              <w:rPr>
                <w:rFonts w:ascii="Times New Roman" w:eastAsia="Times New Roman" w:hAnsi="Times New Roman" w:cs="Times New Roman"/>
                <w:b/>
                <w:sz w:val="24"/>
                <w:szCs w:val="20"/>
                <w:lang w:eastAsia="ru-RU"/>
              </w:rPr>
            </w:pPr>
          </w:p>
        </w:tc>
      </w:tr>
      <w:tr w:rsidR="00267CA1" w:rsidTr="00267CA1">
        <w:trPr>
          <w:trHeight w:val="318"/>
        </w:trPr>
        <w:tc>
          <w:tcPr>
            <w:tcW w:w="4737" w:type="dxa"/>
            <w:gridSpan w:val="3"/>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Звукопроизношение</w:t>
            </w:r>
          </w:p>
        </w:tc>
        <w:tc>
          <w:tcPr>
            <w:tcW w:w="2327"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Pr>
                <w:rFonts w:ascii="Times New Roman" w:eastAsia="Times New Roman" w:hAnsi="Times New Roman" w:cs="Times New Roman"/>
                <w:b/>
                <w:sz w:val="24"/>
                <w:szCs w:val="20"/>
                <w:lang w:eastAsia="ru-RU"/>
              </w:rPr>
              <w:t>/38</w:t>
            </w:r>
          </w:p>
        </w:tc>
        <w:tc>
          <w:tcPr>
            <w:tcW w:w="3306"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sidRPr="00582C7C">
              <w:rPr>
                <w:rFonts w:ascii="Times New Roman" w:eastAsia="Times New Roman" w:hAnsi="Times New Roman" w:cs="Times New Roman"/>
                <w:sz w:val="24"/>
                <w:szCs w:val="20"/>
                <w:lang w:eastAsia="ru-RU"/>
              </w:rPr>
              <w:t>1</w:t>
            </w:r>
            <w:r w:rsidRPr="00582C7C">
              <w:rPr>
                <w:rFonts w:ascii="Times New Roman" w:eastAsia="Times New Roman" w:hAnsi="Times New Roman" w:cs="Times New Roman"/>
                <w:b/>
                <w:sz w:val="24"/>
                <w:szCs w:val="20"/>
                <w:lang w:eastAsia="ru-RU"/>
              </w:rPr>
              <w:t>/38</w:t>
            </w:r>
          </w:p>
        </w:tc>
      </w:tr>
      <w:tr w:rsidR="00267CA1" w:rsidTr="00267CA1">
        <w:trPr>
          <w:trHeight w:val="318"/>
        </w:trPr>
        <w:tc>
          <w:tcPr>
            <w:tcW w:w="4737" w:type="dxa"/>
            <w:gridSpan w:val="3"/>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Формирование лексико-грамматических средств языка,  развитие связной речи</w:t>
            </w:r>
          </w:p>
        </w:tc>
        <w:tc>
          <w:tcPr>
            <w:tcW w:w="2327"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r>
              <w:rPr>
                <w:rFonts w:ascii="Times New Roman" w:eastAsia="Times New Roman" w:hAnsi="Times New Roman" w:cs="Times New Roman"/>
                <w:b/>
                <w:sz w:val="24"/>
                <w:szCs w:val="20"/>
                <w:lang w:eastAsia="ru-RU"/>
              </w:rPr>
              <w:t>/38</w:t>
            </w:r>
          </w:p>
        </w:tc>
        <w:tc>
          <w:tcPr>
            <w:tcW w:w="3306"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r>
              <w:rPr>
                <w:rFonts w:ascii="Times New Roman" w:eastAsia="Times New Roman" w:hAnsi="Times New Roman" w:cs="Times New Roman"/>
                <w:b/>
                <w:sz w:val="24"/>
                <w:szCs w:val="20"/>
                <w:lang w:eastAsia="ru-RU"/>
              </w:rPr>
              <w:t>/38</w:t>
            </w:r>
          </w:p>
        </w:tc>
      </w:tr>
      <w:tr w:rsidR="00267CA1" w:rsidTr="00267CA1">
        <w:trPr>
          <w:trHeight w:val="556"/>
        </w:trPr>
        <w:tc>
          <w:tcPr>
            <w:tcW w:w="4737" w:type="dxa"/>
            <w:gridSpan w:val="3"/>
          </w:tcPr>
          <w:p w:rsidR="00267CA1" w:rsidRDefault="00267CA1" w:rsidP="00267CA1">
            <w:pPr>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Подготовка к обучению грамоте</w:t>
            </w:r>
          </w:p>
        </w:tc>
        <w:tc>
          <w:tcPr>
            <w:tcW w:w="2327"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Pr>
                <w:rFonts w:ascii="Times New Roman" w:eastAsia="Times New Roman" w:hAnsi="Times New Roman" w:cs="Times New Roman"/>
                <w:b/>
                <w:sz w:val="24"/>
                <w:szCs w:val="20"/>
                <w:lang w:eastAsia="ru-RU"/>
              </w:rPr>
              <w:t>/38</w:t>
            </w:r>
          </w:p>
        </w:tc>
        <w:tc>
          <w:tcPr>
            <w:tcW w:w="3306" w:type="dxa"/>
          </w:tcPr>
          <w:p w:rsidR="00267CA1" w:rsidRDefault="00267CA1" w:rsidP="00267CA1">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Pr>
                <w:rFonts w:ascii="Times New Roman" w:eastAsia="Times New Roman" w:hAnsi="Times New Roman" w:cs="Times New Roman"/>
                <w:b/>
                <w:sz w:val="24"/>
                <w:szCs w:val="20"/>
                <w:lang w:eastAsia="ru-RU"/>
              </w:rPr>
              <w:t>/38</w:t>
            </w:r>
          </w:p>
          <w:p w:rsidR="00267CA1" w:rsidRDefault="00267CA1" w:rsidP="00267CA1">
            <w:pPr>
              <w:spacing w:after="0" w:line="240" w:lineRule="auto"/>
              <w:jc w:val="center"/>
              <w:rPr>
                <w:rFonts w:ascii="Times New Roman" w:eastAsia="Times New Roman" w:hAnsi="Times New Roman" w:cs="Times New Roman"/>
                <w:sz w:val="24"/>
                <w:szCs w:val="20"/>
                <w:lang w:eastAsia="ru-RU"/>
              </w:rPr>
            </w:pPr>
          </w:p>
        </w:tc>
      </w:tr>
      <w:tr w:rsidR="00267CA1" w:rsidTr="00267CA1">
        <w:trPr>
          <w:trHeight w:val="238"/>
        </w:trPr>
        <w:tc>
          <w:tcPr>
            <w:tcW w:w="4737" w:type="dxa"/>
            <w:gridSpan w:val="3"/>
          </w:tcPr>
          <w:p w:rsidR="00267CA1" w:rsidRDefault="00267CA1" w:rsidP="00267CA1">
            <w:pPr>
              <w:spacing w:after="0" w:line="240" w:lineRule="auto"/>
              <w:jc w:val="right"/>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Итого:</w:t>
            </w:r>
          </w:p>
        </w:tc>
        <w:tc>
          <w:tcPr>
            <w:tcW w:w="2327"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16-5ч.30мин</w:t>
            </w:r>
          </w:p>
        </w:tc>
        <w:tc>
          <w:tcPr>
            <w:tcW w:w="3306" w:type="dxa"/>
          </w:tcPr>
          <w:p w:rsidR="00267CA1" w:rsidRDefault="00267CA1" w:rsidP="00267CA1">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16-8ч00мин</w:t>
            </w:r>
          </w:p>
        </w:tc>
      </w:tr>
      <w:tr w:rsidR="00267CA1" w:rsidTr="00267CA1">
        <w:trPr>
          <w:trHeight w:val="238"/>
        </w:trPr>
        <w:tc>
          <w:tcPr>
            <w:tcW w:w="4737" w:type="dxa"/>
            <w:gridSpan w:val="3"/>
          </w:tcPr>
          <w:p w:rsidR="00267CA1" w:rsidRDefault="00267CA1" w:rsidP="00267CA1">
            <w:pPr>
              <w:spacing w:after="0" w:line="240" w:lineRule="auto"/>
              <w:jc w:val="both"/>
              <w:rPr>
                <w:rFonts w:ascii="Times New Roman" w:eastAsia="Times New Roman" w:hAnsi="Times New Roman" w:cs="Times New Roman"/>
                <w:bCs/>
                <w:sz w:val="24"/>
                <w:szCs w:val="20"/>
                <w:lang w:eastAsia="ru-RU"/>
              </w:rPr>
            </w:pPr>
            <w:r>
              <w:rPr>
                <w:rFonts w:ascii="Times New Roman" w:eastAsia="Times New Roman" w:hAnsi="Times New Roman" w:cs="Times New Roman"/>
                <w:bCs/>
                <w:sz w:val="24"/>
                <w:szCs w:val="20"/>
                <w:lang w:eastAsia="ru-RU"/>
              </w:rPr>
              <w:t>Конструирование</w:t>
            </w:r>
          </w:p>
        </w:tc>
        <w:tc>
          <w:tcPr>
            <w:tcW w:w="5633" w:type="dxa"/>
            <w:gridSpan w:val="2"/>
          </w:tcPr>
          <w:p w:rsidR="00267CA1" w:rsidRDefault="00267CA1" w:rsidP="00267CA1">
            <w:pPr>
              <w:spacing w:after="0" w:line="240" w:lineRule="auto"/>
              <w:jc w:val="center"/>
              <w:rPr>
                <w:rFonts w:ascii="Times New Roman" w:eastAsia="Times New Roman" w:hAnsi="Times New Roman" w:cs="Times New Roman"/>
                <w:bCs/>
                <w:sz w:val="24"/>
                <w:szCs w:val="20"/>
                <w:lang w:eastAsia="ru-RU"/>
              </w:rPr>
            </w:pPr>
            <w:r>
              <w:rPr>
                <w:rFonts w:ascii="Times New Roman" w:eastAsia="Times New Roman" w:hAnsi="Times New Roman" w:cs="Times New Roman"/>
                <w:bCs/>
                <w:sz w:val="24"/>
                <w:szCs w:val="20"/>
                <w:lang w:eastAsia="ru-RU"/>
              </w:rPr>
              <w:t>Интегрируется в разные  виды совместной деятельности детей и взрослых</w:t>
            </w:r>
          </w:p>
        </w:tc>
      </w:tr>
    </w:tbl>
    <w:p w:rsidR="00267CA1" w:rsidRDefault="00267CA1" w:rsidP="00267CA1">
      <w:pPr>
        <w:widowControl w:val="0"/>
        <w:spacing w:after="0" w:line="240" w:lineRule="auto"/>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ind w:left="720"/>
        <w:jc w:val="center"/>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ind w:left="720"/>
        <w:jc w:val="center"/>
        <w:rPr>
          <w:rFonts w:ascii="Times New Roman" w:eastAsia="Times New Roman" w:hAnsi="Times New Roman" w:cs="Times New Roman"/>
          <w:sz w:val="20"/>
          <w:szCs w:val="20"/>
          <w:lang w:eastAsia="ru-RU"/>
        </w:rPr>
      </w:pPr>
    </w:p>
    <w:p w:rsidR="00267CA1" w:rsidRDefault="00267CA1" w:rsidP="00267CA1">
      <w:pPr>
        <w:widowControl w:val="0"/>
        <w:spacing w:after="0" w:line="240" w:lineRule="auto"/>
        <w:ind w:left="720"/>
        <w:rPr>
          <w:rFonts w:ascii="Times New Roman" w:eastAsia="Times New Roman" w:hAnsi="Times New Roman" w:cs="Times New Roman"/>
          <w:b/>
          <w:sz w:val="24"/>
          <w:szCs w:val="20"/>
          <w:lang w:eastAsia="ru-RU"/>
        </w:rPr>
      </w:pPr>
    </w:p>
    <w:p w:rsidR="00267CA1" w:rsidRPr="00E95C62" w:rsidRDefault="00267CA1" w:rsidP="00267CA1">
      <w:pPr>
        <w:spacing w:after="200" w:line="276" w:lineRule="auto"/>
        <w:sectPr w:rsidR="00267CA1" w:rsidRPr="00E95C62" w:rsidSect="00267CA1">
          <w:pgSz w:w="11906" w:h="16838"/>
          <w:pgMar w:top="720" w:right="720" w:bottom="720" w:left="720" w:header="709" w:footer="709" w:gutter="0"/>
          <w:cols w:space="708"/>
          <w:titlePg/>
          <w:docGrid w:linePitch="360"/>
        </w:sectPr>
      </w:pPr>
    </w:p>
    <w:p w:rsidR="00267CA1" w:rsidRPr="00304AB3" w:rsidRDefault="00267CA1" w:rsidP="000A2D2A">
      <w:pPr>
        <w:pStyle w:val="a9"/>
        <w:spacing w:line="276" w:lineRule="auto"/>
        <w:ind w:left="0" w:firstLine="0"/>
      </w:pPr>
    </w:p>
    <w:p w:rsidR="004754F2" w:rsidRDefault="004754F2" w:rsidP="004754F2">
      <w:pPr>
        <w:pStyle w:val="a9"/>
        <w:ind w:left="0" w:firstLine="0"/>
        <w:jc w:val="left"/>
        <w:rPr>
          <w:sz w:val="28"/>
        </w:rPr>
      </w:pPr>
    </w:p>
    <w:p w:rsidR="00822947" w:rsidRDefault="00822947" w:rsidP="00822947">
      <w:pPr>
        <w:pStyle w:val="a9"/>
        <w:spacing w:line="276" w:lineRule="auto"/>
        <w:ind w:left="0" w:firstLine="709"/>
        <w:rPr>
          <w:b/>
          <w:bCs/>
          <w:sz w:val="28"/>
          <w:szCs w:val="28"/>
        </w:rPr>
      </w:pPr>
      <w:r>
        <w:rPr>
          <w:b/>
          <w:bCs/>
          <w:sz w:val="28"/>
          <w:szCs w:val="28"/>
        </w:rPr>
        <w:t>3.6. Календарный учебный график</w:t>
      </w:r>
    </w:p>
    <w:p w:rsidR="00822947" w:rsidRPr="00556BCB" w:rsidRDefault="00822947" w:rsidP="00822947">
      <w:pPr>
        <w:shd w:val="clear" w:color="auto" w:fill="FFFFFF"/>
        <w:spacing w:after="0" w:line="276" w:lineRule="auto"/>
        <w:ind w:firstLine="708"/>
        <w:contextualSpacing/>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2023-2024 учебном году в МБ ДОУ «Детский сад №20».</w:t>
      </w:r>
    </w:p>
    <w:p w:rsidR="00822947" w:rsidRPr="00556BCB" w:rsidRDefault="00822947" w:rsidP="00822947">
      <w:pPr>
        <w:shd w:val="clear" w:color="auto" w:fill="FFFFFF"/>
        <w:spacing w:after="0" w:line="276" w:lineRule="auto"/>
        <w:contextualSpacing/>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Календарный учебный график разработан в соответствии со следующими нормативными документами:</w:t>
      </w:r>
    </w:p>
    <w:p w:rsidR="00822947" w:rsidRPr="00556BCB" w:rsidRDefault="00822947" w:rsidP="00B15685">
      <w:pPr>
        <w:pStyle w:val="a4"/>
        <w:numPr>
          <w:ilvl w:val="0"/>
          <w:numId w:val="2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Федеральным законом от 29 декабря 2012 г. № 273-ФЗ «Об образовании в Российской Федерации» (часть 9 статьи 2);</w:t>
      </w:r>
    </w:p>
    <w:p w:rsidR="00822947" w:rsidRPr="00556BCB" w:rsidRDefault="00822947" w:rsidP="00B15685">
      <w:pPr>
        <w:pStyle w:val="a4"/>
        <w:numPr>
          <w:ilvl w:val="0"/>
          <w:numId w:val="2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822947" w:rsidRPr="00556BCB" w:rsidRDefault="00822947" w:rsidP="00B15685">
      <w:pPr>
        <w:pStyle w:val="a4"/>
        <w:numPr>
          <w:ilvl w:val="0"/>
          <w:numId w:val="2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822947" w:rsidRPr="00556BCB" w:rsidRDefault="00822947" w:rsidP="00B15685">
      <w:pPr>
        <w:pStyle w:val="a4"/>
        <w:numPr>
          <w:ilvl w:val="0"/>
          <w:numId w:val="2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822947" w:rsidRPr="00556BCB" w:rsidRDefault="00822947" w:rsidP="00B15685">
      <w:pPr>
        <w:pStyle w:val="a4"/>
        <w:numPr>
          <w:ilvl w:val="0"/>
          <w:numId w:val="26"/>
        </w:numPr>
        <w:shd w:val="clear" w:color="auto" w:fill="FFFFFF"/>
        <w:tabs>
          <w:tab w:val="left" w:pos="1134"/>
        </w:tabs>
        <w:spacing w:after="0" w:line="276" w:lineRule="auto"/>
        <w:ind w:left="0" w:firstLine="709"/>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Уставом ДОУ.  </w:t>
      </w:r>
    </w:p>
    <w:p w:rsidR="00822947" w:rsidRPr="00556BCB" w:rsidRDefault="00822947" w:rsidP="00822947">
      <w:pPr>
        <w:shd w:val="clear" w:color="auto" w:fill="FFFFFF"/>
        <w:spacing w:after="0" w:line="276" w:lineRule="auto"/>
        <w:ind w:firstLine="708"/>
        <w:contextualSpacing/>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822947" w:rsidRPr="00556BCB" w:rsidRDefault="00822947" w:rsidP="00B15685">
      <w:pPr>
        <w:pStyle w:val="a4"/>
        <w:numPr>
          <w:ilvl w:val="0"/>
          <w:numId w:val="27"/>
        </w:numPr>
        <w:shd w:val="clear" w:color="auto" w:fill="FFFFFF"/>
        <w:tabs>
          <w:tab w:val="left" w:pos="993"/>
        </w:tabs>
        <w:spacing w:after="0" w:line="276" w:lineRule="auto"/>
        <w:ind w:left="0" w:firstLine="709"/>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режим работы ДОУ;</w:t>
      </w:r>
    </w:p>
    <w:p w:rsidR="00822947" w:rsidRPr="00556BCB" w:rsidRDefault="00822947" w:rsidP="00B15685">
      <w:pPr>
        <w:pStyle w:val="a4"/>
        <w:numPr>
          <w:ilvl w:val="0"/>
          <w:numId w:val="27"/>
        </w:numPr>
        <w:shd w:val="clear" w:color="auto" w:fill="FFFFFF"/>
        <w:tabs>
          <w:tab w:val="left" w:pos="993"/>
        </w:tabs>
        <w:spacing w:after="0" w:line="276" w:lineRule="auto"/>
        <w:ind w:left="0" w:firstLine="709"/>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продолжительность учебного года;</w:t>
      </w:r>
    </w:p>
    <w:p w:rsidR="00822947" w:rsidRPr="00556BCB" w:rsidRDefault="00822947" w:rsidP="00B15685">
      <w:pPr>
        <w:pStyle w:val="a4"/>
        <w:numPr>
          <w:ilvl w:val="0"/>
          <w:numId w:val="27"/>
        </w:numPr>
        <w:shd w:val="clear" w:color="auto" w:fill="FFFFFF"/>
        <w:tabs>
          <w:tab w:val="left" w:pos="993"/>
        </w:tabs>
        <w:spacing w:after="0" w:line="276" w:lineRule="auto"/>
        <w:ind w:left="0" w:firstLine="709"/>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количество недель в учебном году;</w:t>
      </w:r>
    </w:p>
    <w:p w:rsidR="00822947" w:rsidRPr="00556BCB" w:rsidRDefault="00822947" w:rsidP="00B15685">
      <w:pPr>
        <w:pStyle w:val="a4"/>
        <w:numPr>
          <w:ilvl w:val="0"/>
          <w:numId w:val="27"/>
        </w:numPr>
        <w:shd w:val="clear" w:color="auto" w:fill="FFFFFF"/>
        <w:tabs>
          <w:tab w:val="left" w:pos="993"/>
        </w:tabs>
        <w:spacing w:after="0" w:line="276" w:lineRule="auto"/>
        <w:ind w:left="0" w:firstLine="709"/>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сроки проведения мониторинга;</w:t>
      </w:r>
    </w:p>
    <w:p w:rsidR="00822947" w:rsidRPr="00556BCB" w:rsidRDefault="00822947" w:rsidP="00B15685">
      <w:pPr>
        <w:pStyle w:val="a4"/>
        <w:numPr>
          <w:ilvl w:val="0"/>
          <w:numId w:val="27"/>
        </w:numPr>
        <w:shd w:val="clear" w:color="auto" w:fill="FFFFFF"/>
        <w:tabs>
          <w:tab w:val="left" w:pos="993"/>
        </w:tabs>
        <w:spacing w:after="0" w:line="276" w:lineRule="auto"/>
        <w:ind w:left="0" w:firstLine="709"/>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822947" w:rsidRPr="00556BCB" w:rsidRDefault="00822947" w:rsidP="00822947">
      <w:pPr>
        <w:shd w:val="clear" w:color="auto" w:fill="FFFFFF"/>
        <w:spacing w:after="0" w:line="276" w:lineRule="auto"/>
        <w:ind w:firstLine="708"/>
        <w:contextualSpacing/>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xml:space="preserve">Режим работы ДОУ: 12-часовой (с 7.00 – 19.00), рабочая неделя состоит из 5 дней, суббота и воскресенье – выходные дни. </w:t>
      </w:r>
    </w:p>
    <w:p w:rsidR="00822947" w:rsidRPr="00556BCB" w:rsidRDefault="00822947" w:rsidP="00822947">
      <w:pPr>
        <w:shd w:val="clear" w:color="auto" w:fill="FFFFFF"/>
        <w:spacing w:after="0" w:line="276" w:lineRule="auto"/>
        <w:ind w:firstLine="708"/>
        <w:contextualSpacing/>
        <w:jc w:val="both"/>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Продолжительность учебного года составляет 36 недель (1 и 2 полугодия) без учета каникулярного времени.</w:t>
      </w:r>
    </w:p>
    <w:p w:rsidR="00822947" w:rsidRPr="00556BCB" w:rsidRDefault="00822947" w:rsidP="00822947">
      <w:pPr>
        <w:shd w:val="clear" w:color="auto" w:fill="FFFFFF"/>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822947" w:rsidRPr="00556BCB" w:rsidTr="00822947">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b/>
                <w:bCs/>
                <w:color w:val="181818"/>
                <w:sz w:val="24"/>
                <w:szCs w:val="24"/>
                <w:lang w:eastAsia="ru-RU"/>
              </w:rPr>
              <w:t>1. Режим работы учреждения</w:t>
            </w:r>
          </w:p>
        </w:tc>
      </w:tr>
      <w:tr w:rsidR="00822947" w:rsidRPr="00556BCB" w:rsidTr="00822947">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5 дней (с понедельника по пятницу)</w:t>
            </w:r>
          </w:p>
        </w:tc>
      </w:tr>
      <w:tr w:rsidR="00822947" w:rsidRPr="00556BCB" w:rsidTr="0082294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с 7.00 до 19.00 часов</w:t>
            </w:r>
          </w:p>
        </w:tc>
      </w:tr>
      <w:tr w:rsidR="00822947" w:rsidRPr="00556BCB" w:rsidTr="0082294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Суббота, воскресенье и праздничные дни</w:t>
            </w:r>
          </w:p>
        </w:tc>
      </w:tr>
      <w:tr w:rsidR="00822947" w:rsidRPr="00556BCB" w:rsidTr="00822947">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b/>
                <w:bCs/>
                <w:color w:val="181818"/>
                <w:sz w:val="24"/>
                <w:szCs w:val="24"/>
                <w:lang w:eastAsia="ru-RU"/>
              </w:rPr>
              <w:t>2. Мероприятия, проводимые в рамках образовательного процесса</w:t>
            </w:r>
          </w:p>
        </w:tc>
      </w:tr>
      <w:tr w:rsidR="00822947" w:rsidRPr="00556BCB" w:rsidTr="00822947">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822947" w:rsidRPr="00556BCB" w:rsidTr="00822947">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Количество дней</w:t>
            </w:r>
          </w:p>
        </w:tc>
      </w:tr>
      <w:tr w:rsidR="00822947" w:rsidRPr="00556BCB" w:rsidTr="00822947">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xml:space="preserve">Первая половина </w:t>
            </w:r>
            <w:r>
              <w:rPr>
                <w:rFonts w:ascii="Times New Roman" w:hAnsi="Times New Roman" w:cs="Times New Roman"/>
                <w:color w:val="181818"/>
                <w:sz w:val="24"/>
                <w:szCs w:val="24"/>
                <w:lang w:eastAsia="ru-RU"/>
              </w:rPr>
              <w:t>сентября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2 недели</w:t>
            </w:r>
          </w:p>
        </w:tc>
      </w:tr>
      <w:tr w:rsidR="00822947" w:rsidRPr="00556BCB" w:rsidTr="00822947">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 xml:space="preserve">Вторая половина </w:t>
            </w:r>
            <w:r>
              <w:rPr>
                <w:rFonts w:ascii="Times New Roman" w:hAnsi="Times New Roman" w:cs="Times New Roman"/>
                <w:color w:val="181818"/>
                <w:sz w:val="24"/>
                <w:szCs w:val="24"/>
                <w:lang w:eastAsia="ru-RU"/>
              </w:rPr>
              <w:t>апреля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22947" w:rsidRPr="00556BCB" w:rsidRDefault="00822947" w:rsidP="00822947">
            <w:pPr>
              <w:spacing w:after="0" w:line="276" w:lineRule="auto"/>
              <w:contextualSpacing/>
              <w:rPr>
                <w:rFonts w:ascii="Times New Roman" w:hAnsi="Times New Roman" w:cs="Times New Roman"/>
                <w:color w:val="181818"/>
                <w:sz w:val="24"/>
                <w:szCs w:val="24"/>
                <w:lang w:eastAsia="ru-RU"/>
              </w:rPr>
            </w:pPr>
            <w:r w:rsidRPr="00556BCB">
              <w:rPr>
                <w:rFonts w:ascii="Times New Roman" w:hAnsi="Times New Roman" w:cs="Times New Roman"/>
                <w:color w:val="181818"/>
                <w:sz w:val="24"/>
                <w:szCs w:val="24"/>
                <w:lang w:eastAsia="ru-RU"/>
              </w:rPr>
              <w:t>2 недели</w:t>
            </w:r>
          </w:p>
        </w:tc>
      </w:tr>
    </w:tbl>
    <w:p w:rsidR="00822947" w:rsidRPr="00556BCB" w:rsidRDefault="00822947" w:rsidP="00822947">
      <w:pPr>
        <w:spacing w:after="0"/>
        <w:contextualSpacing/>
        <w:rPr>
          <w:rFonts w:ascii="Times New Roman" w:hAnsi="Times New Roman" w:cs="Times New Roman"/>
          <w:b/>
          <w:bCs/>
        </w:rPr>
        <w:sectPr w:rsidR="00822947" w:rsidRPr="00556BCB" w:rsidSect="00E03929">
          <w:footerReference w:type="even" r:id="rId23"/>
          <w:pgSz w:w="11906" w:h="16838"/>
          <w:pgMar w:top="1134" w:right="851" w:bottom="1134" w:left="1134" w:header="709" w:footer="709" w:gutter="0"/>
          <w:cols w:space="708"/>
          <w:docGrid w:linePitch="360"/>
        </w:sectPr>
      </w:pPr>
    </w:p>
    <w:p w:rsidR="00822947" w:rsidRDefault="00822947" w:rsidP="00822947">
      <w:pPr>
        <w:widowControl w:val="0"/>
        <w:spacing w:after="0" w:line="240" w:lineRule="auto"/>
        <w:rPr>
          <w:rFonts w:ascii="Times New Roman" w:eastAsia="Times New Roman" w:hAnsi="Times New Roman" w:cs="Times New Roman"/>
          <w:b/>
          <w:sz w:val="24"/>
          <w:szCs w:val="20"/>
          <w:lang w:eastAsia="ru-RU"/>
        </w:rPr>
      </w:pPr>
    </w:p>
    <w:p w:rsidR="00822947" w:rsidRDefault="00822947" w:rsidP="00822947">
      <w:pPr>
        <w:spacing w:after="0" w:line="240" w:lineRule="auto"/>
        <w:ind w:left="720"/>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Годовой календарный учебный график </w:t>
      </w:r>
    </w:p>
    <w:p w:rsidR="00822947" w:rsidRDefault="00822947" w:rsidP="00822947">
      <w:pPr>
        <w:spacing w:after="0" w:line="240" w:lineRule="auto"/>
        <w:ind w:left="720"/>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МБДОУ «Детский сад № 20» на 2023 - 2024 учебный год </w:t>
      </w:r>
    </w:p>
    <w:p w:rsidR="00822947" w:rsidRDefault="00822947" w:rsidP="00822947">
      <w:pPr>
        <w:spacing w:after="0" w:line="240" w:lineRule="auto"/>
        <w:ind w:left="720"/>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          для групп общеразвивающей направленности</w:t>
      </w:r>
    </w:p>
    <w:p w:rsidR="00822947" w:rsidRDefault="00822947" w:rsidP="00822947">
      <w:pPr>
        <w:spacing w:after="0" w:line="240" w:lineRule="auto"/>
        <w:ind w:left="720"/>
        <w:jc w:val="center"/>
        <w:rPr>
          <w:rFonts w:ascii="Times New Roman" w:eastAsia="Times New Roman" w:hAnsi="Times New Roman" w:cs="Times New Roman"/>
          <w:b/>
          <w:sz w:val="24"/>
          <w:szCs w:val="20"/>
          <w:lang w:eastAsia="ru-RU"/>
        </w:rPr>
      </w:pPr>
    </w:p>
    <w:tbl>
      <w:tblPr>
        <w:tblpPr w:leftFromText="180" w:rightFromText="180" w:vertAnchor="text" w:horzAnchor="margin" w:tblpYSpec="inside"/>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9"/>
        <w:gridCol w:w="1764"/>
        <w:gridCol w:w="1573"/>
        <w:gridCol w:w="1488"/>
        <w:gridCol w:w="1600"/>
        <w:gridCol w:w="1626"/>
      </w:tblGrid>
      <w:tr w:rsidR="00822947" w:rsidRPr="00912D53" w:rsidTr="00822947">
        <w:trPr>
          <w:trHeight w:val="545"/>
        </w:trPr>
        <w:tc>
          <w:tcPr>
            <w:tcW w:w="2299" w:type="dxa"/>
            <w:vMerge w:val="restart"/>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Содержание </w:t>
            </w:r>
          </w:p>
        </w:tc>
        <w:tc>
          <w:tcPr>
            <w:tcW w:w="8051" w:type="dxa"/>
            <w:gridSpan w:val="5"/>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Возрастные группы</w:t>
            </w:r>
          </w:p>
        </w:tc>
      </w:tr>
      <w:tr w:rsidR="00822947" w:rsidRPr="00912D53" w:rsidTr="00822947">
        <w:trPr>
          <w:trHeight w:val="142"/>
        </w:trPr>
        <w:tc>
          <w:tcPr>
            <w:tcW w:w="2299" w:type="dxa"/>
            <w:vMerge/>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p>
        </w:tc>
        <w:tc>
          <w:tcPr>
            <w:tcW w:w="176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Первая младшая группа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(2-3года)</w:t>
            </w:r>
          </w:p>
        </w:tc>
        <w:tc>
          <w:tcPr>
            <w:tcW w:w="1573"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Вторая младшая группа</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eastAsia="ru-RU"/>
              </w:rPr>
              <w:t>(3-4 года)</w:t>
            </w:r>
          </w:p>
        </w:tc>
        <w:tc>
          <w:tcPr>
            <w:tcW w:w="1488"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Средняя группа</w:t>
            </w:r>
          </w:p>
          <w:p w:rsidR="00822947" w:rsidRPr="00912D53" w:rsidRDefault="00822947" w:rsidP="00822947">
            <w:pPr>
              <w:spacing w:after="0" w:line="240" w:lineRule="auto"/>
              <w:contextualSpacing/>
              <w:rPr>
                <w:rFonts w:ascii="Times New Roman" w:eastAsia="Times New Roman" w:hAnsi="Times New Roman" w:cs="Times New Roman"/>
                <w:sz w:val="24"/>
                <w:szCs w:val="24"/>
                <w:lang w:val="en-US" w:eastAsia="ru-RU"/>
              </w:rPr>
            </w:pP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(4-5лет)</w:t>
            </w:r>
          </w:p>
        </w:tc>
        <w:tc>
          <w:tcPr>
            <w:tcW w:w="1600"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eastAsia="ru-RU"/>
              </w:rPr>
              <w:t>Старшая группа</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(5-6лет)</w:t>
            </w:r>
          </w:p>
        </w:tc>
        <w:tc>
          <w:tcPr>
            <w:tcW w:w="1626"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Подготовительная к школе группа</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(6-7 лет)</w:t>
            </w:r>
          </w:p>
        </w:tc>
      </w:tr>
      <w:tr w:rsidR="00822947" w:rsidRPr="00912D53" w:rsidTr="00822947">
        <w:trPr>
          <w:trHeight w:val="701"/>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Количество возрастных групп</w:t>
            </w:r>
          </w:p>
        </w:tc>
        <w:tc>
          <w:tcPr>
            <w:tcW w:w="176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val="en-US" w:eastAsia="ru-RU"/>
              </w:rPr>
              <w:t>3</w:t>
            </w:r>
          </w:p>
        </w:tc>
        <w:tc>
          <w:tcPr>
            <w:tcW w:w="1573"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val="en-US" w:eastAsia="ru-RU"/>
              </w:rPr>
              <w:t>3</w:t>
            </w:r>
          </w:p>
        </w:tc>
        <w:tc>
          <w:tcPr>
            <w:tcW w:w="1488"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val="en-US" w:eastAsia="ru-RU"/>
              </w:rPr>
              <w:t>3</w:t>
            </w:r>
          </w:p>
        </w:tc>
        <w:tc>
          <w:tcPr>
            <w:tcW w:w="1600"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val="en-US" w:eastAsia="ru-RU"/>
              </w:rPr>
              <w:t>4</w:t>
            </w:r>
          </w:p>
        </w:tc>
        <w:tc>
          <w:tcPr>
            <w:tcW w:w="1626"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val="en-US" w:eastAsia="ru-RU"/>
              </w:rPr>
              <w:t>5</w:t>
            </w:r>
          </w:p>
        </w:tc>
      </w:tr>
      <w:tr w:rsidR="00822947" w:rsidRPr="00912D53" w:rsidTr="00822947">
        <w:trPr>
          <w:trHeight w:val="142"/>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Начало учебного года</w:t>
            </w:r>
          </w:p>
        </w:tc>
        <w:tc>
          <w:tcPr>
            <w:tcW w:w="8051" w:type="dxa"/>
            <w:gridSpan w:val="5"/>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01 сентября 202</w:t>
            </w:r>
            <w:r w:rsidRPr="00912D53">
              <w:rPr>
                <w:rFonts w:ascii="Times New Roman" w:eastAsia="Times New Roman" w:hAnsi="Times New Roman" w:cs="Times New Roman"/>
                <w:sz w:val="24"/>
                <w:szCs w:val="24"/>
                <w:lang w:val="en-US" w:eastAsia="ru-RU"/>
              </w:rPr>
              <w:t>3</w:t>
            </w:r>
            <w:r w:rsidRPr="00912D53">
              <w:rPr>
                <w:rFonts w:ascii="Times New Roman" w:eastAsia="Times New Roman" w:hAnsi="Times New Roman" w:cs="Times New Roman"/>
                <w:sz w:val="24"/>
                <w:szCs w:val="24"/>
                <w:lang w:eastAsia="ru-RU"/>
              </w:rPr>
              <w:t xml:space="preserve"> года</w:t>
            </w:r>
          </w:p>
        </w:tc>
      </w:tr>
      <w:tr w:rsidR="00822947" w:rsidRPr="00912D53" w:rsidTr="00822947">
        <w:trPr>
          <w:trHeight w:val="142"/>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Окончание учебного года</w:t>
            </w:r>
          </w:p>
        </w:tc>
        <w:tc>
          <w:tcPr>
            <w:tcW w:w="8051" w:type="dxa"/>
            <w:gridSpan w:val="5"/>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ind w:firstLineChars="1150" w:firstLine="276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31 мая 202</w:t>
            </w:r>
            <w:r w:rsidRPr="00912D53">
              <w:rPr>
                <w:rFonts w:ascii="Times New Roman" w:eastAsia="Times New Roman" w:hAnsi="Times New Roman" w:cs="Times New Roman"/>
                <w:sz w:val="24"/>
                <w:szCs w:val="24"/>
                <w:lang w:val="en-US" w:eastAsia="ru-RU"/>
              </w:rPr>
              <w:t>4</w:t>
            </w:r>
            <w:r w:rsidRPr="00912D53">
              <w:rPr>
                <w:rFonts w:ascii="Times New Roman" w:eastAsia="Times New Roman" w:hAnsi="Times New Roman" w:cs="Times New Roman"/>
                <w:sz w:val="24"/>
                <w:szCs w:val="24"/>
                <w:lang w:eastAsia="ru-RU"/>
              </w:rPr>
              <w:t>года</w:t>
            </w:r>
          </w:p>
        </w:tc>
      </w:tr>
      <w:tr w:rsidR="00822947" w:rsidRPr="00912D53" w:rsidTr="00822947">
        <w:trPr>
          <w:trHeight w:val="142"/>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Продолжительность учебного года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всего</w:t>
            </w:r>
          </w:p>
        </w:tc>
        <w:tc>
          <w:tcPr>
            <w:tcW w:w="176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38 недель</w:t>
            </w:r>
          </w:p>
        </w:tc>
        <w:tc>
          <w:tcPr>
            <w:tcW w:w="1573"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38 недель</w:t>
            </w:r>
          </w:p>
        </w:tc>
        <w:tc>
          <w:tcPr>
            <w:tcW w:w="1488"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38 недель</w:t>
            </w:r>
          </w:p>
        </w:tc>
        <w:tc>
          <w:tcPr>
            <w:tcW w:w="1600"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38 недель</w:t>
            </w:r>
          </w:p>
        </w:tc>
        <w:tc>
          <w:tcPr>
            <w:tcW w:w="1626"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38недель</w:t>
            </w:r>
          </w:p>
        </w:tc>
      </w:tr>
      <w:tr w:rsidR="00822947" w:rsidRPr="00912D53" w:rsidTr="00822947">
        <w:trPr>
          <w:trHeight w:val="1005"/>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 том числе:</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I полугодие</w:t>
            </w:r>
          </w:p>
        </w:tc>
        <w:tc>
          <w:tcPr>
            <w:tcW w:w="176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18 недель</w:t>
            </w:r>
          </w:p>
        </w:tc>
        <w:tc>
          <w:tcPr>
            <w:tcW w:w="1573"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18 недель</w:t>
            </w:r>
          </w:p>
        </w:tc>
        <w:tc>
          <w:tcPr>
            <w:tcW w:w="1488"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18 недель</w:t>
            </w:r>
          </w:p>
        </w:tc>
        <w:tc>
          <w:tcPr>
            <w:tcW w:w="1600"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18 недель</w:t>
            </w:r>
          </w:p>
        </w:tc>
        <w:tc>
          <w:tcPr>
            <w:tcW w:w="1626"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18 недель</w:t>
            </w:r>
          </w:p>
        </w:tc>
      </w:tr>
      <w:tr w:rsidR="00822947" w:rsidRPr="00912D53" w:rsidTr="00822947">
        <w:trPr>
          <w:trHeight w:val="517"/>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II полугодие</w:t>
            </w:r>
          </w:p>
        </w:tc>
        <w:tc>
          <w:tcPr>
            <w:tcW w:w="176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20 недель</w:t>
            </w:r>
          </w:p>
        </w:tc>
        <w:tc>
          <w:tcPr>
            <w:tcW w:w="1573"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 недель</w:t>
            </w:r>
          </w:p>
        </w:tc>
        <w:tc>
          <w:tcPr>
            <w:tcW w:w="1488"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 недель</w:t>
            </w:r>
          </w:p>
        </w:tc>
        <w:tc>
          <w:tcPr>
            <w:tcW w:w="1600"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 недель</w:t>
            </w:r>
          </w:p>
        </w:tc>
        <w:tc>
          <w:tcPr>
            <w:tcW w:w="1626"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 недель</w:t>
            </w:r>
          </w:p>
        </w:tc>
      </w:tr>
      <w:tr w:rsidR="00822947" w:rsidRPr="00912D53" w:rsidTr="00822947">
        <w:trPr>
          <w:trHeight w:val="813"/>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Продолжительность учебной недели</w:t>
            </w:r>
          </w:p>
        </w:tc>
        <w:tc>
          <w:tcPr>
            <w:tcW w:w="176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5 дней</w:t>
            </w:r>
          </w:p>
        </w:tc>
        <w:tc>
          <w:tcPr>
            <w:tcW w:w="1573"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5 дней</w:t>
            </w:r>
          </w:p>
        </w:tc>
        <w:tc>
          <w:tcPr>
            <w:tcW w:w="1488"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5 дней</w:t>
            </w:r>
          </w:p>
        </w:tc>
        <w:tc>
          <w:tcPr>
            <w:tcW w:w="1600"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5 дней</w:t>
            </w:r>
          </w:p>
        </w:tc>
        <w:tc>
          <w:tcPr>
            <w:tcW w:w="1626"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5 дней</w:t>
            </w:r>
          </w:p>
        </w:tc>
      </w:tr>
      <w:tr w:rsidR="00822947" w:rsidRPr="00912D53" w:rsidTr="00822947">
        <w:trPr>
          <w:trHeight w:val="418"/>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Объем недельной нагрузки (ООД)</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 том числе:</w:t>
            </w:r>
          </w:p>
        </w:tc>
        <w:tc>
          <w:tcPr>
            <w:tcW w:w="176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1час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40 мин.</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(100 мин.)</w:t>
            </w:r>
          </w:p>
        </w:tc>
        <w:tc>
          <w:tcPr>
            <w:tcW w:w="1573"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2часа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val="en-US" w:eastAsia="ru-RU"/>
              </w:rPr>
              <w:t>30</w:t>
            </w:r>
            <w:r w:rsidRPr="00912D53">
              <w:rPr>
                <w:rFonts w:ascii="Times New Roman" w:eastAsia="Times New Roman" w:hAnsi="Times New Roman" w:cs="Times New Roman"/>
                <w:sz w:val="24"/>
                <w:szCs w:val="24"/>
                <w:lang w:eastAsia="ru-RU"/>
              </w:rPr>
              <w:t xml:space="preserve"> мин.</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w:t>
            </w:r>
            <w:r w:rsidRPr="00912D53">
              <w:rPr>
                <w:rFonts w:ascii="Times New Roman" w:eastAsia="Times New Roman" w:hAnsi="Times New Roman" w:cs="Times New Roman"/>
                <w:sz w:val="24"/>
                <w:szCs w:val="24"/>
                <w:lang w:val="en-US" w:eastAsia="ru-RU"/>
              </w:rPr>
              <w:t xml:space="preserve">50 </w:t>
            </w:r>
            <w:r w:rsidRPr="00912D53">
              <w:rPr>
                <w:rFonts w:ascii="Times New Roman" w:eastAsia="Times New Roman" w:hAnsi="Times New Roman" w:cs="Times New Roman"/>
                <w:sz w:val="24"/>
                <w:szCs w:val="24"/>
                <w:lang w:eastAsia="ru-RU"/>
              </w:rPr>
              <w:t>мин.)</w:t>
            </w:r>
          </w:p>
        </w:tc>
        <w:tc>
          <w:tcPr>
            <w:tcW w:w="1488"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3 часа </w:t>
            </w:r>
            <w:r w:rsidRPr="00912D53">
              <w:rPr>
                <w:rFonts w:ascii="Times New Roman" w:eastAsia="Times New Roman" w:hAnsi="Times New Roman" w:cs="Times New Roman"/>
                <w:sz w:val="24"/>
                <w:szCs w:val="24"/>
                <w:lang w:val="en-US" w:eastAsia="ru-RU"/>
              </w:rPr>
              <w:t>2</w:t>
            </w:r>
            <w:r w:rsidRPr="00912D53">
              <w:rPr>
                <w:rFonts w:ascii="Times New Roman" w:eastAsia="Times New Roman" w:hAnsi="Times New Roman" w:cs="Times New Roman"/>
                <w:sz w:val="24"/>
                <w:szCs w:val="24"/>
                <w:lang w:eastAsia="ru-RU"/>
              </w:rPr>
              <w:t>0мин.</w:t>
            </w:r>
          </w:p>
          <w:p w:rsidR="00822947" w:rsidRPr="00912D53" w:rsidRDefault="00822947" w:rsidP="00822947">
            <w:pPr>
              <w:spacing w:after="0" w:line="240" w:lineRule="auto"/>
              <w:ind w:firstLineChars="50" w:firstLine="120"/>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w:t>
            </w:r>
            <w:r w:rsidRPr="00912D53">
              <w:rPr>
                <w:rFonts w:ascii="Times New Roman" w:eastAsia="Times New Roman" w:hAnsi="Times New Roman" w:cs="Times New Roman"/>
                <w:sz w:val="24"/>
                <w:szCs w:val="24"/>
                <w:lang w:val="en-US" w:eastAsia="ru-RU"/>
              </w:rPr>
              <w:t xml:space="preserve">00 </w:t>
            </w:r>
            <w:r w:rsidRPr="00912D53">
              <w:rPr>
                <w:rFonts w:ascii="Times New Roman" w:eastAsia="Times New Roman" w:hAnsi="Times New Roman" w:cs="Times New Roman"/>
                <w:sz w:val="24"/>
                <w:szCs w:val="24"/>
                <w:lang w:eastAsia="ru-RU"/>
              </w:rPr>
              <w:t>мин.)</w:t>
            </w:r>
          </w:p>
        </w:tc>
        <w:tc>
          <w:tcPr>
            <w:tcW w:w="1600"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5 часов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25 мин</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(300 мин.)</w:t>
            </w:r>
          </w:p>
        </w:tc>
        <w:tc>
          <w:tcPr>
            <w:tcW w:w="1626"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7часов</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30 мин.</w:t>
            </w:r>
          </w:p>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(4</w:t>
            </w:r>
            <w:r w:rsidRPr="00912D53">
              <w:rPr>
                <w:rFonts w:ascii="Times New Roman" w:eastAsia="Times New Roman" w:hAnsi="Times New Roman" w:cs="Times New Roman"/>
                <w:sz w:val="24"/>
                <w:szCs w:val="24"/>
                <w:lang w:val="en-US" w:eastAsia="ru-RU"/>
              </w:rPr>
              <w:t>2</w:t>
            </w:r>
            <w:r w:rsidRPr="00912D53">
              <w:rPr>
                <w:rFonts w:ascii="Times New Roman" w:eastAsia="Times New Roman" w:hAnsi="Times New Roman" w:cs="Times New Roman"/>
                <w:sz w:val="24"/>
                <w:szCs w:val="24"/>
                <w:lang w:eastAsia="ru-RU"/>
              </w:rPr>
              <w:t>0мин.)</w:t>
            </w:r>
          </w:p>
        </w:tc>
      </w:tr>
      <w:tr w:rsidR="00822947" w:rsidRPr="00912D53" w:rsidTr="00822947">
        <w:trPr>
          <w:trHeight w:val="1020"/>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 I половину дня</w:t>
            </w:r>
          </w:p>
        </w:tc>
        <w:tc>
          <w:tcPr>
            <w:tcW w:w="176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1час</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40 мин.</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(100 мин.)</w:t>
            </w:r>
          </w:p>
        </w:tc>
        <w:tc>
          <w:tcPr>
            <w:tcW w:w="1573"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2часа</w:t>
            </w:r>
          </w:p>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val="en-US" w:eastAsia="ru-RU"/>
              </w:rPr>
              <w:t xml:space="preserve">30 </w:t>
            </w:r>
            <w:r w:rsidRPr="00912D53">
              <w:rPr>
                <w:rFonts w:ascii="Times New Roman" w:eastAsia="Times New Roman" w:hAnsi="Times New Roman" w:cs="Times New Roman"/>
                <w:sz w:val="24"/>
                <w:szCs w:val="24"/>
                <w:lang w:eastAsia="ru-RU"/>
              </w:rPr>
              <w:t>мин.</w:t>
            </w:r>
          </w:p>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(1</w:t>
            </w:r>
            <w:r w:rsidRPr="00912D53">
              <w:rPr>
                <w:rFonts w:ascii="Times New Roman" w:eastAsia="Times New Roman" w:hAnsi="Times New Roman" w:cs="Times New Roman"/>
                <w:sz w:val="24"/>
                <w:szCs w:val="24"/>
                <w:lang w:val="en-US" w:eastAsia="ru-RU"/>
              </w:rPr>
              <w:t xml:space="preserve">50 </w:t>
            </w:r>
            <w:r w:rsidRPr="00912D53">
              <w:rPr>
                <w:rFonts w:ascii="Times New Roman" w:eastAsia="Times New Roman" w:hAnsi="Times New Roman" w:cs="Times New Roman"/>
                <w:sz w:val="24"/>
                <w:szCs w:val="24"/>
                <w:lang w:eastAsia="ru-RU"/>
              </w:rPr>
              <w:t>мин.)</w:t>
            </w:r>
          </w:p>
        </w:tc>
        <w:tc>
          <w:tcPr>
            <w:tcW w:w="1488"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3 часа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val="en-US" w:eastAsia="ru-RU"/>
              </w:rPr>
              <w:t>2</w:t>
            </w:r>
            <w:r w:rsidRPr="00912D53">
              <w:rPr>
                <w:rFonts w:ascii="Times New Roman" w:eastAsia="Times New Roman" w:hAnsi="Times New Roman" w:cs="Times New Roman"/>
                <w:sz w:val="24"/>
                <w:szCs w:val="24"/>
                <w:lang w:eastAsia="ru-RU"/>
              </w:rPr>
              <w:t>0 мин.</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w:t>
            </w:r>
            <w:r w:rsidRPr="00912D53">
              <w:rPr>
                <w:rFonts w:ascii="Times New Roman" w:eastAsia="Times New Roman" w:hAnsi="Times New Roman" w:cs="Times New Roman"/>
                <w:sz w:val="24"/>
                <w:szCs w:val="24"/>
                <w:lang w:val="en-US" w:eastAsia="ru-RU"/>
              </w:rPr>
              <w:t>0</w:t>
            </w:r>
            <w:r w:rsidRPr="00912D53">
              <w:rPr>
                <w:rFonts w:ascii="Times New Roman" w:eastAsia="Times New Roman" w:hAnsi="Times New Roman" w:cs="Times New Roman"/>
                <w:sz w:val="24"/>
                <w:szCs w:val="24"/>
                <w:lang w:eastAsia="ru-RU"/>
              </w:rPr>
              <w:t>0 мин.)</w:t>
            </w:r>
          </w:p>
        </w:tc>
        <w:tc>
          <w:tcPr>
            <w:tcW w:w="1600"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4 часа 10 мин.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25 мин.</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(250 мин.)</w:t>
            </w:r>
          </w:p>
        </w:tc>
        <w:tc>
          <w:tcPr>
            <w:tcW w:w="1626"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7 часов</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30 мин.</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(420 мин.)</w:t>
            </w:r>
          </w:p>
        </w:tc>
      </w:tr>
      <w:tr w:rsidR="00822947" w:rsidRPr="00912D53" w:rsidTr="00822947">
        <w:trPr>
          <w:trHeight w:val="503"/>
        </w:trPr>
        <w:tc>
          <w:tcPr>
            <w:tcW w:w="2299" w:type="dxa"/>
            <w:vMerge w:val="restart"/>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Во II половину дня из них:</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Объем дополнительной образовательной нагрузки</w:t>
            </w:r>
          </w:p>
        </w:tc>
        <w:tc>
          <w:tcPr>
            <w:tcW w:w="176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w:t>
            </w:r>
          </w:p>
        </w:tc>
        <w:tc>
          <w:tcPr>
            <w:tcW w:w="1573"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w:t>
            </w:r>
          </w:p>
        </w:tc>
        <w:tc>
          <w:tcPr>
            <w:tcW w:w="1488"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w:t>
            </w:r>
          </w:p>
        </w:tc>
        <w:tc>
          <w:tcPr>
            <w:tcW w:w="1600"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w:t>
            </w:r>
          </w:p>
        </w:tc>
        <w:tc>
          <w:tcPr>
            <w:tcW w:w="1626"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w:t>
            </w:r>
          </w:p>
        </w:tc>
      </w:tr>
      <w:tr w:rsidR="00822947" w:rsidRPr="00912D53" w:rsidTr="00822947">
        <w:trPr>
          <w:trHeight w:val="1485"/>
        </w:trPr>
        <w:tc>
          <w:tcPr>
            <w:tcW w:w="2299" w:type="dxa"/>
            <w:vMerge/>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p>
        </w:tc>
        <w:tc>
          <w:tcPr>
            <w:tcW w:w="1764" w:type="dxa"/>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10 минут</w:t>
            </w:r>
          </w:p>
        </w:tc>
        <w:tc>
          <w:tcPr>
            <w:tcW w:w="1573" w:type="dxa"/>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15 минут</w:t>
            </w:r>
          </w:p>
        </w:tc>
        <w:tc>
          <w:tcPr>
            <w:tcW w:w="1488" w:type="dxa"/>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 минут</w:t>
            </w:r>
          </w:p>
        </w:tc>
        <w:tc>
          <w:tcPr>
            <w:tcW w:w="1600" w:type="dxa"/>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50 минут</w:t>
            </w:r>
          </w:p>
        </w:tc>
        <w:tc>
          <w:tcPr>
            <w:tcW w:w="1626" w:type="dxa"/>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60 минут</w:t>
            </w:r>
          </w:p>
        </w:tc>
      </w:tr>
      <w:tr w:rsidR="00822947" w:rsidRPr="00912D53" w:rsidTr="00822947">
        <w:trPr>
          <w:trHeight w:val="1544"/>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Сроки проведения мониторинга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(без отрыва образовательной деятельности)</w:t>
            </w:r>
          </w:p>
        </w:tc>
        <w:tc>
          <w:tcPr>
            <w:tcW w:w="8051" w:type="dxa"/>
            <w:gridSpan w:val="5"/>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02.10.2023г. по 14.10.2023г.</w:t>
            </w:r>
          </w:p>
          <w:p w:rsidR="00822947" w:rsidRPr="00912D53" w:rsidRDefault="00822947" w:rsidP="00822947">
            <w:pPr>
              <w:tabs>
                <w:tab w:val="left" w:pos="6960"/>
              </w:tabs>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ab/>
            </w:r>
          </w:p>
          <w:p w:rsidR="00822947" w:rsidRPr="00912D53" w:rsidRDefault="00822947" w:rsidP="00822947">
            <w:pPr>
              <w:tabs>
                <w:tab w:val="left" w:pos="6960"/>
              </w:tabs>
              <w:spacing w:after="0" w:line="240" w:lineRule="auto"/>
              <w:contextualSpacing/>
              <w:rPr>
                <w:rFonts w:ascii="Times New Roman" w:eastAsia="Times New Roman" w:hAnsi="Times New Roman" w:cs="Times New Roman"/>
                <w:sz w:val="24"/>
                <w:szCs w:val="24"/>
                <w:lang w:eastAsia="ru-RU"/>
              </w:rPr>
            </w:pPr>
          </w:p>
          <w:p w:rsidR="00822947" w:rsidRPr="00912D53" w:rsidRDefault="00822947" w:rsidP="00822947">
            <w:pPr>
              <w:tabs>
                <w:tab w:val="left" w:pos="6960"/>
              </w:tabs>
              <w:spacing w:after="0" w:line="240" w:lineRule="auto"/>
              <w:contextualSpacing/>
              <w:rPr>
                <w:rFonts w:ascii="Times New Roman" w:eastAsia="Times New Roman" w:hAnsi="Times New Roman" w:cs="Times New Roman"/>
                <w:sz w:val="24"/>
                <w:szCs w:val="24"/>
                <w:lang w:eastAsia="ru-RU"/>
              </w:rPr>
            </w:pPr>
          </w:p>
          <w:p w:rsidR="00822947" w:rsidRPr="00912D53" w:rsidRDefault="00822947" w:rsidP="00822947">
            <w:pPr>
              <w:spacing w:after="0" w:line="240" w:lineRule="auto"/>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15.04.2024г. по 26.04.2024 г.</w:t>
            </w:r>
          </w:p>
        </w:tc>
      </w:tr>
      <w:tr w:rsidR="00822947" w:rsidRPr="00912D53" w:rsidTr="00822947">
        <w:trPr>
          <w:trHeight w:val="1969"/>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lastRenderedPageBreak/>
              <w:t>Праздничные дни</w:t>
            </w:r>
          </w:p>
        </w:tc>
        <w:tc>
          <w:tcPr>
            <w:tcW w:w="8051" w:type="dxa"/>
            <w:gridSpan w:val="5"/>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4 ноября - День народного единства</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31 декабря по 08 января – Новогодние каникулы</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23 февраля – День защитника Отечества</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8 марта – Международный женский день</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 мая – День Труда</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9 мая – День Победы</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val="en-US" w:eastAsia="ru-RU"/>
              </w:rPr>
              <w:t>12 июня - День России</w:t>
            </w:r>
          </w:p>
        </w:tc>
      </w:tr>
      <w:tr w:rsidR="00822947" w:rsidRPr="00912D53" w:rsidTr="00822947">
        <w:trPr>
          <w:trHeight w:val="2513"/>
        </w:trPr>
        <w:tc>
          <w:tcPr>
            <w:tcW w:w="2299"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widowControl w:val="0"/>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Летний период (проводится воспитательно-образовательная деятельность эстетически-оздоровительного цикла)</w:t>
            </w:r>
          </w:p>
        </w:tc>
        <w:tc>
          <w:tcPr>
            <w:tcW w:w="8051" w:type="dxa"/>
            <w:gridSpan w:val="5"/>
            <w:tcBorders>
              <w:top w:val="single" w:sz="4" w:space="0" w:color="auto"/>
              <w:left w:val="single" w:sz="4" w:space="0" w:color="auto"/>
              <w:bottom w:val="single" w:sz="4" w:space="0" w:color="auto"/>
              <w:right w:val="single" w:sz="4" w:space="0" w:color="auto"/>
            </w:tcBorders>
          </w:tcPr>
          <w:p w:rsidR="00822947" w:rsidRPr="00912D53" w:rsidRDefault="00822947" w:rsidP="00822947">
            <w:pPr>
              <w:widowControl w:val="0"/>
              <w:spacing w:after="0" w:line="240" w:lineRule="auto"/>
              <w:contextualSpacing/>
              <w:jc w:val="center"/>
              <w:rPr>
                <w:rFonts w:ascii="Times New Roman" w:eastAsia="Times New Roman" w:hAnsi="Times New Roman" w:cs="Times New Roman"/>
                <w:sz w:val="24"/>
                <w:szCs w:val="24"/>
                <w:lang w:eastAsia="ru-RU"/>
              </w:rPr>
            </w:pPr>
          </w:p>
          <w:p w:rsidR="00822947" w:rsidRPr="00912D53" w:rsidRDefault="00822947" w:rsidP="00822947">
            <w:pPr>
              <w:widowControl w:val="0"/>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с 01 июня по 31 августа</w:t>
            </w:r>
          </w:p>
        </w:tc>
      </w:tr>
    </w:tbl>
    <w:p w:rsidR="00822947" w:rsidRPr="00912D53" w:rsidRDefault="00822947" w:rsidP="00822947">
      <w:pPr>
        <w:widowControl w:val="0"/>
        <w:spacing w:after="0" w:line="240" w:lineRule="auto"/>
        <w:ind w:left="720"/>
        <w:jc w:val="center"/>
        <w:rPr>
          <w:rFonts w:ascii="Times New Roman" w:eastAsia="Times New Roman" w:hAnsi="Times New Roman" w:cs="Times New Roman"/>
          <w:b/>
          <w:sz w:val="24"/>
          <w:szCs w:val="20"/>
          <w:lang w:val="en-US" w:eastAsia="ru-RU"/>
        </w:rPr>
      </w:pPr>
    </w:p>
    <w:p w:rsidR="00822947" w:rsidRDefault="00822947" w:rsidP="00822947">
      <w:pPr>
        <w:spacing w:after="0" w:line="240" w:lineRule="auto"/>
        <w:jc w:val="both"/>
        <w:rPr>
          <w:rFonts w:ascii="Times New Roman" w:eastAsia="Times New Roman" w:hAnsi="Times New Roman" w:cs="Times New Roman"/>
          <w:b/>
          <w:sz w:val="24"/>
          <w:szCs w:val="20"/>
          <w:lang w:eastAsia="ru-RU"/>
        </w:rPr>
      </w:pPr>
    </w:p>
    <w:p w:rsidR="00822947" w:rsidRDefault="00822947" w:rsidP="00822947">
      <w:pPr>
        <w:spacing w:after="0" w:line="240" w:lineRule="auto"/>
        <w:ind w:left="720"/>
        <w:jc w:val="center"/>
        <w:rPr>
          <w:rFonts w:ascii="Times New Roman" w:eastAsia="Times New Roman" w:hAnsi="Times New Roman" w:cs="Times New Roman"/>
          <w:b/>
          <w:sz w:val="24"/>
          <w:szCs w:val="20"/>
          <w:lang w:eastAsia="ru-RU"/>
        </w:rPr>
      </w:pPr>
    </w:p>
    <w:p w:rsidR="00822947" w:rsidRDefault="00822947" w:rsidP="00822947">
      <w:pPr>
        <w:spacing w:after="0" w:line="240" w:lineRule="auto"/>
        <w:ind w:left="720"/>
        <w:jc w:val="center"/>
        <w:rPr>
          <w:rFonts w:ascii="Times New Roman" w:eastAsia="Times New Roman" w:hAnsi="Times New Roman" w:cs="Times New Roman"/>
          <w:b/>
          <w:sz w:val="24"/>
          <w:szCs w:val="20"/>
          <w:lang w:eastAsia="ru-RU"/>
        </w:rPr>
      </w:pPr>
    </w:p>
    <w:p w:rsidR="00822947" w:rsidRDefault="00822947" w:rsidP="00822947">
      <w:pPr>
        <w:spacing w:after="0" w:line="240" w:lineRule="auto"/>
        <w:ind w:left="720"/>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Годовой календарный учебный график МБДОУ «Детский сад № 20» </w:t>
      </w:r>
    </w:p>
    <w:p w:rsidR="00822947" w:rsidRDefault="00822947" w:rsidP="00822947">
      <w:pPr>
        <w:spacing w:after="0" w:line="240" w:lineRule="auto"/>
        <w:ind w:left="720"/>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на 2023 - 2024 учебный год для разновозрастной группы компенсирующей направленности</w:t>
      </w:r>
    </w:p>
    <w:p w:rsidR="00822947" w:rsidRDefault="00822947" w:rsidP="00822947">
      <w:pPr>
        <w:widowControl w:val="0"/>
        <w:spacing w:after="0" w:line="240" w:lineRule="auto"/>
        <w:ind w:left="720"/>
        <w:rPr>
          <w:rFonts w:ascii="Times New Roman" w:eastAsia="Times New Roman" w:hAnsi="Times New Roman" w:cs="Times New Roman"/>
          <w:sz w:val="24"/>
          <w:szCs w:val="20"/>
          <w:lang w:eastAsia="ru-RU"/>
        </w:rPr>
      </w:pP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4037"/>
        <w:gridCol w:w="4014"/>
      </w:tblGrid>
      <w:tr w:rsidR="00822947" w:rsidRPr="00912D53" w:rsidTr="00822947">
        <w:trPr>
          <w:trHeight w:val="545"/>
        </w:trPr>
        <w:tc>
          <w:tcPr>
            <w:tcW w:w="2412" w:type="dxa"/>
            <w:vMerge w:val="restart"/>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Содержание </w:t>
            </w:r>
          </w:p>
        </w:tc>
        <w:tc>
          <w:tcPr>
            <w:tcW w:w="8051" w:type="dxa"/>
            <w:gridSpan w:val="2"/>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Возрастные группы</w:t>
            </w:r>
          </w:p>
        </w:tc>
      </w:tr>
      <w:tr w:rsidR="00822947" w:rsidRPr="00912D53" w:rsidTr="00822947">
        <w:trPr>
          <w:trHeight w:val="659"/>
        </w:trPr>
        <w:tc>
          <w:tcPr>
            <w:tcW w:w="2412" w:type="dxa"/>
            <w:vMerge/>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p>
        </w:tc>
        <w:tc>
          <w:tcPr>
            <w:tcW w:w="4037"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eastAsia="ru-RU"/>
              </w:rPr>
              <w:t>Старшая</w:t>
            </w:r>
            <w:r w:rsidRPr="00912D53">
              <w:rPr>
                <w:rFonts w:ascii="Times New Roman" w:eastAsia="Times New Roman" w:hAnsi="Times New Roman" w:cs="Times New Roman"/>
                <w:sz w:val="24"/>
                <w:szCs w:val="24"/>
                <w:lang w:val="en-US" w:eastAsia="ru-RU"/>
              </w:rPr>
              <w:t xml:space="preserve"> группа (5-6 лет)</w:t>
            </w:r>
          </w:p>
        </w:tc>
        <w:tc>
          <w:tcPr>
            <w:tcW w:w="401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Подготовительная группа (6-7 лет)</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p>
        </w:tc>
      </w:tr>
      <w:tr w:rsidR="00822947" w:rsidRPr="00912D53" w:rsidTr="00822947">
        <w:trPr>
          <w:trHeight w:val="701"/>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Количество возрастных групп</w:t>
            </w:r>
          </w:p>
        </w:tc>
        <w:tc>
          <w:tcPr>
            <w:tcW w:w="4037"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both"/>
              <w:rPr>
                <w:rFonts w:ascii="Times New Roman" w:eastAsia="Times New Roman" w:hAnsi="Times New Roman" w:cs="Times New Roman"/>
                <w:sz w:val="24"/>
                <w:szCs w:val="24"/>
                <w:lang w:eastAsia="ru-RU"/>
              </w:rPr>
            </w:pP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val="en-US" w:eastAsia="ru-RU"/>
              </w:rPr>
              <w:t>1</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p>
        </w:tc>
        <w:tc>
          <w:tcPr>
            <w:tcW w:w="401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val="en-US" w:eastAsia="ru-RU"/>
              </w:rPr>
              <w:t>1</w:t>
            </w:r>
          </w:p>
        </w:tc>
      </w:tr>
      <w:tr w:rsidR="00822947" w:rsidRPr="00912D53" w:rsidTr="00822947">
        <w:trPr>
          <w:trHeight w:val="142"/>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Начало учебного года</w:t>
            </w:r>
          </w:p>
        </w:tc>
        <w:tc>
          <w:tcPr>
            <w:tcW w:w="8051" w:type="dxa"/>
            <w:gridSpan w:val="2"/>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01 сентября 2023 года</w:t>
            </w:r>
          </w:p>
        </w:tc>
      </w:tr>
      <w:tr w:rsidR="00822947" w:rsidRPr="00912D53" w:rsidTr="00822947">
        <w:trPr>
          <w:trHeight w:val="142"/>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Окончание учебного года</w:t>
            </w:r>
          </w:p>
        </w:tc>
        <w:tc>
          <w:tcPr>
            <w:tcW w:w="8051" w:type="dxa"/>
            <w:gridSpan w:val="2"/>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ind w:firstLineChars="1150" w:firstLine="276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31 мая 202</w:t>
            </w:r>
            <w:r w:rsidRPr="00912D53">
              <w:rPr>
                <w:rFonts w:ascii="Times New Roman" w:eastAsia="Times New Roman" w:hAnsi="Times New Roman" w:cs="Times New Roman"/>
                <w:sz w:val="24"/>
                <w:szCs w:val="24"/>
                <w:lang w:val="en-US" w:eastAsia="ru-RU"/>
              </w:rPr>
              <w:t>3</w:t>
            </w:r>
            <w:r w:rsidRPr="00912D53">
              <w:rPr>
                <w:rFonts w:ascii="Times New Roman" w:eastAsia="Times New Roman" w:hAnsi="Times New Roman" w:cs="Times New Roman"/>
                <w:sz w:val="24"/>
                <w:szCs w:val="24"/>
                <w:lang w:eastAsia="ru-RU"/>
              </w:rPr>
              <w:t xml:space="preserve"> года</w:t>
            </w:r>
          </w:p>
        </w:tc>
      </w:tr>
      <w:tr w:rsidR="00822947" w:rsidRPr="00912D53" w:rsidTr="00822947">
        <w:trPr>
          <w:trHeight w:val="142"/>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Продолжительность учебного года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всего</w:t>
            </w:r>
          </w:p>
        </w:tc>
        <w:tc>
          <w:tcPr>
            <w:tcW w:w="4037"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38 недель</w:t>
            </w:r>
          </w:p>
        </w:tc>
        <w:tc>
          <w:tcPr>
            <w:tcW w:w="401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38 недель</w:t>
            </w:r>
          </w:p>
        </w:tc>
      </w:tr>
      <w:tr w:rsidR="00822947" w:rsidRPr="00912D53" w:rsidTr="00822947">
        <w:trPr>
          <w:trHeight w:val="563"/>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 том числе:</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I полугодие</w:t>
            </w:r>
          </w:p>
        </w:tc>
        <w:tc>
          <w:tcPr>
            <w:tcW w:w="4037"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18 недель</w:t>
            </w:r>
          </w:p>
        </w:tc>
        <w:tc>
          <w:tcPr>
            <w:tcW w:w="401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18 недель</w:t>
            </w:r>
          </w:p>
        </w:tc>
      </w:tr>
      <w:tr w:rsidR="00822947" w:rsidRPr="00912D53" w:rsidTr="00822947">
        <w:trPr>
          <w:trHeight w:val="517"/>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II полугодие</w:t>
            </w:r>
          </w:p>
        </w:tc>
        <w:tc>
          <w:tcPr>
            <w:tcW w:w="4037"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20 недель</w:t>
            </w:r>
          </w:p>
        </w:tc>
        <w:tc>
          <w:tcPr>
            <w:tcW w:w="401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 недель</w:t>
            </w:r>
          </w:p>
        </w:tc>
      </w:tr>
      <w:tr w:rsidR="00822947" w:rsidRPr="00912D53" w:rsidTr="00822947">
        <w:trPr>
          <w:trHeight w:val="451"/>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Продолжительность учебной недели</w:t>
            </w:r>
          </w:p>
        </w:tc>
        <w:tc>
          <w:tcPr>
            <w:tcW w:w="4037"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ind w:firstLineChars="600" w:firstLine="1440"/>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5 дней</w:t>
            </w:r>
          </w:p>
        </w:tc>
        <w:tc>
          <w:tcPr>
            <w:tcW w:w="401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ind w:firstLineChars="600" w:firstLine="1440"/>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5 дней</w:t>
            </w:r>
          </w:p>
        </w:tc>
      </w:tr>
      <w:tr w:rsidR="00822947" w:rsidRPr="00912D53" w:rsidTr="00822947">
        <w:trPr>
          <w:trHeight w:val="418"/>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Объем недельной нагрузки (ООД)</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 том числе:</w:t>
            </w:r>
          </w:p>
        </w:tc>
        <w:tc>
          <w:tcPr>
            <w:tcW w:w="4037"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3 часа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 мин</w:t>
            </w:r>
          </w:p>
          <w:p w:rsidR="00822947" w:rsidRPr="00912D53" w:rsidRDefault="00822947" w:rsidP="00822947">
            <w:pPr>
              <w:spacing w:after="0" w:line="240" w:lineRule="auto"/>
              <w:ind w:firstLineChars="600" w:firstLine="1440"/>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(200 мин)</w:t>
            </w:r>
          </w:p>
        </w:tc>
        <w:tc>
          <w:tcPr>
            <w:tcW w:w="401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5 часов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30 мин</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(330 мин)</w:t>
            </w:r>
          </w:p>
        </w:tc>
      </w:tr>
      <w:tr w:rsidR="00822947" w:rsidRPr="00912D53" w:rsidTr="00822947">
        <w:trPr>
          <w:trHeight w:val="553"/>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В I половину дня</w:t>
            </w:r>
          </w:p>
        </w:tc>
        <w:tc>
          <w:tcPr>
            <w:tcW w:w="4037"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 часа 20 мин</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(200 мин)</w:t>
            </w:r>
          </w:p>
        </w:tc>
        <w:tc>
          <w:tcPr>
            <w:tcW w:w="401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5 часов</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(300 мин)</w:t>
            </w:r>
          </w:p>
        </w:tc>
      </w:tr>
      <w:tr w:rsidR="00822947" w:rsidRPr="00912D53" w:rsidTr="00822947">
        <w:trPr>
          <w:trHeight w:val="420"/>
        </w:trPr>
        <w:tc>
          <w:tcPr>
            <w:tcW w:w="2412" w:type="dxa"/>
            <w:vMerge w:val="restart"/>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Во II половину дня </w:t>
            </w:r>
            <w:r w:rsidRPr="00912D53">
              <w:rPr>
                <w:rFonts w:ascii="Times New Roman" w:eastAsia="Times New Roman" w:hAnsi="Times New Roman" w:cs="Times New Roman"/>
                <w:sz w:val="24"/>
                <w:szCs w:val="24"/>
                <w:lang w:eastAsia="ru-RU"/>
              </w:rPr>
              <w:lastRenderedPageBreak/>
              <w:t>из них:</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Объем дополнительной образовательной нагрузки</w:t>
            </w:r>
          </w:p>
        </w:tc>
        <w:tc>
          <w:tcPr>
            <w:tcW w:w="4037"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lastRenderedPageBreak/>
              <w:t>1</w:t>
            </w:r>
          </w:p>
        </w:tc>
        <w:tc>
          <w:tcPr>
            <w:tcW w:w="4014"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w:t>
            </w:r>
          </w:p>
        </w:tc>
      </w:tr>
      <w:tr w:rsidR="00822947" w:rsidRPr="00912D53" w:rsidTr="00822947">
        <w:trPr>
          <w:trHeight w:val="1128"/>
        </w:trPr>
        <w:tc>
          <w:tcPr>
            <w:tcW w:w="2412" w:type="dxa"/>
            <w:vMerge/>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p>
        </w:tc>
        <w:tc>
          <w:tcPr>
            <w:tcW w:w="4037" w:type="dxa"/>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20 минут</w:t>
            </w:r>
          </w:p>
        </w:tc>
        <w:tc>
          <w:tcPr>
            <w:tcW w:w="4014" w:type="dxa"/>
            <w:tcBorders>
              <w:top w:val="single" w:sz="4" w:space="0" w:color="auto"/>
              <w:left w:val="single" w:sz="4" w:space="0" w:color="auto"/>
              <w:bottom w:val="single" w:sz="4" w:space="0" w:color="auto"/>
              <w:right w:val="single" w:sz="4" w:space="0" w:color="auto"/>
            </w:tcBorders>
            <w:vAlign w:val="center"/>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30 минут</w:t>
            </w:r>
          </w:p>
        </w:tc>
      </w:tr>
      <w:tr w:rsidR="00822947" w:rsidRPr="00912D53" w:rsidTr="00822947">
        <w:trPr>
          <w:trHeight w:val="1258"/>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lastRenderedPageBreak/>
              <w:t xml:space="preserve">Сроки проведения мониторинга </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(без отрыва образовательной деятельности)</w:t>
            </w:r>
          </w:p>
        </w:tc>
        <w:tc>
          <w:tcPr>
            <w:tcW w:w="8051" w:type="dxa"/>
            <w:gridSpan w:val="2"/>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02.10.2023г. по 14.10.2023г.</w:t>
            </w:r>
          </w:p>
          <w:p w:rsidR="00822947" w:rsidRPr="00912D53" w:rsidRDefault="00822947" w:rsidP="00822947">
            <w:pPr>
              <w:tabs>
                <w:tab w:val="left" w:pos="6960"/>
              </w:tabs>
              <w:spacing w:after="0" w:line="240" w:lineRule="auto"/>
              <w:contextualSpacing/>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eastAsia="ru-RU"/>
              </w:rPr>
              <w:tab/>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С 15.04.2024г. по 26.04.2024 г.</w:t>
            </w:r>
          </w:p>
        </w:tc>
      </w:tr>
      <w:tr w:rsidR="00822947" w:rsidRPr="00912D53" w:rsidTr="00822947">
        <w:trPr>
          <w:trHeight w:val="1830"/>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Праздничные дни</w:t>
            </w:r>
          </w:p>
        </w:tc>
        <w:tc>
          <w:tcPr>
            <w:tcW w:w="8051" w:type="dxa"/>
            <w:gridSpan w:val="2"/>
            <w:tcBorders>
              <w:top w:val="single" w:sz="4" w:space="0" w:color="auto"/>
              <w:left w:val="single" w:sz="4" w:space="0" w:color="auto"/>
              <w:bottom w:val="single" w:sz="4" w:space="0" w:color="auto"/>
              <w:right w:val="single" w:sz="4" w:space="0" w:color="auto"/>
            </w:tcBorders>
          </w:tcPr>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4 ноября - День народного единства</w:t>
            </w:r>
          </w:p>
          <w:p w:rsidR="00822947" w:rsidRPr="00912D53" w:rsidRDefault="00822947" w:rsidP="00822947">
            <w:pPr>
              <w:spacing w:after="0" w:line="240" w:lineRule="auto"/>
              <w:contextualSpacing/>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 xml:space="preserve">                       31 декабря по 08 января – Новогодние каникулы</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23 февраля – День защитника Отечества</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8 марта – Международный женский день</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1 мая – День Труда</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9 мая – День Победы</w:t>
            </w:r>
          </w:p>
          <w:p w:rsidR="00822947" w:rsidRPr="00912D53" w:rsidRDefault="00822947" w:rsidP="00822947">
            <w:pPr>
              <w:spacing w:after="0" w:line="240" w:lineRule="auto"/>
              <w:ind w:firstLineChars="600" w:firstLine="1440"/>
              <w:contextualSpacing/>
              <w:jc w:val="both"/>
              <w:rPr>
                <w:rFonts w:ascii="Times New Roman" w:eastAsia="Times New Roman" w:hAnsi="Times New Roman" w:cs="Times New Roman"/>
                <w:sz w:val="24"/>
                <w:szCs w:val="24"/>
                <w:lang w:val="en-US" w:eastAsia="ru-RU"/>
              </w:rPr>
            </w:pPr>
            <w:r w:rsidRPr="00912D53">
              <w:rPr>
                <w:rFonts w:ascii="Times New Roman" w:eastAsia="Times New Roman" w:hAnsi="Times New Roman" w:cs="Times New Roman"/>
                <w:sz w:val="24"/>
                <w:szCs w:val="24"/>
                <w:lang w:val="en-US" w:eastAsia="ru-RU"/>
              </w:rPr>
              <w:t>12 июня -День России</w:t>
            </w:r>
          </w:p>
          <w:p w:rsidR="00822947" w:rsidRPr="00912D53" w:rsidRDefault="00822947" w:rsidP="00822947">
            <w:pPr>
              <w:spacing w:after="0" w:line="240" w:lineRule="auto"/>
              <w:contextualSpacing/>
              <w:jc w:val="center"/>
              <w:rPr>
                <w:rFonts w:ascii="Times New Roman" w:eastAsia="Times New Roman" w:hAnsi="Times New Roman" w:cs="Times New Roman"/>
                <w:sz w:val="24"/>
                <w:szCs w:val="24"/>
                <w:lang w:val="en-US" w:eastAsia="ru-RU"/>
              </w:rPr>
            </w:pPr>
          </w:p>
        </w:tc>
      </w:tr>
      <w:tr w:rsidR="00822947" w:rsidRPr="00912D53" w:rsidTr="00822947">
        <w:trPr>
          <w:trHeight w:val="1687"/>
        </w:trPr>
        <w:tc>
          <w:tcPr>
            <w:tcW w:w="2412" w:type="dxa"/>
            <w:tcBorders>
              <w:top w:val="single" w:sz="4" w:space="0" w:color="auto"/>
              <w:left w:val="single" w:sz="4" w:space="0" w:color="auto"/>
              <w:bottom w:val="single" w:sz="4" w:space="0" w:color="auto"/>
              <w:right w:val="single" w:sz="4" w:space="0" w:color="auto"/>
            </w:tcBorders>
          </w:tcPr>
          <w:p w:rsidR="00822947" w:rsidRPr="00912D53" w:rsidRDefault="00822947" w:rsidP="00822947">
            <w:pPr>
              <w:widowControl w:val="0"/>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Летний период (проводится воспитательно-образовательная деятельность эстетически-оздоровительного цикла)</w:t>
            </w:r>
          </w:p>
        </w:tc>
        <w:tc>
          <w:tcPr>
            <w:tcW w:w="8051" w:type="dxa"/>
            <w:gridSpan w:val="2"/>
            <w:tcBorders>
              <w:top w:val="single" w:sz="4" w:space="0" w:color="auto"/>
              <w:left w:val="single" w:sz="4" w:space="0" w:color="auto"/>
              <w:bottom w:val="single" w:sz="4" w:space="0" w:color="auto"/>
              <w:right w:val="single" w:sz="4" w:space="0" w:color="auto"/>
            </w:tcBorders>
          </w:tcPr>
          <w:p w:rsidR="00822947" w:rsidRPr="00912D53" w:rsidRDefault="00822947" w:rsidP="00822947">
            <w:pPr>
              <w:widowControl w:val="0"/>
              <w:spacing w:after="0" w:line="240" w:lineRule="auto"/>
              <w:contextualSpacing/>
              <w:jc w:val="center"/>
              <w:rPr>
                <w:rFonts w:ascii="Times New Roman" w:eastAsia="Times New Roman" w:hAnsi="Times New Roman" w:cs="Times New Roman"/>
                <w:sz w:val="24"/>
                <w:szCs w:val="24"/>
                <w:lang w:eastAsia="ru-RU"/>
              </w:rPr>
            </w:pPr>
          </w:p>
          <w:p w:rsidR="00822947" w:rsidRPr="00912D53" w:rsidRDefault="00822947" w:rsidP="00822947">
            <w:pPr>
              <w:widowControl w:val="0"/>
              <w:spacing w:after="0" w:line="240" w:lineRule="auto"/>
              <w:contextualSpacing/>
              <w:jc w:val="center"/>
              <w:rPr>
                <w:rFonts w:ascii="Times New Roman" w:eastAsia="Times New Roman" w:hAnsi="Times New Roman" w:cs="Times New Roman"/>
                <w:sz w:val="24"/>
                <w:szCs w:val="24"/>
                <w:lang w:eastAsia="ru-RU"/>
              </w:rPr>
            </w:pPr>
          </w:p>
          <w:p w:rsidR="00822947" w:rsidRPr="00912D53" w:rsidRDefault="00822947" w:rsidP="00822947">
            <w:pPr>
              <w:widowControl w:val="0"/>
              <w:spacing w:after="0" w:line="240" w:lineRule="auto"/>
              <w:contextualSpacing/>
              <w:jc w:val="center"/>
              <w:rPr>
                <w:rFonts w:ascii="Times New Roman" w:eastAsia="Times New Roman" w:hAnsi="Times New Roman" w:cs="Times New Roman"/>
                <w:sz w:val="24"/>
                <w:szCs w:val="24"/>
                <w:lang w:eastAsia="ru-RU"/>
              </w:rPr>
            </w:pPr>
            <w:r w:rsidRPr="00912D53">
              <w:rPr>
                <w:rFonts w:ascii="Times New Roman" w:eastAsia="Times New Roman" w:hAnsi="Times New Roman" w:cs="Times New Roman"/>
                <w:sz w:val="24"/>
                <w:szCs w:val="24"/>
                <w:lang w:eastAsia="ru-RU"/>
              </w:rPr>
              <w:t>с 01 июня по 31 августа</w:t>
            </w:r>
          </w:p>
        </w:tc>
      </w:tr>
    </w:tbl>
    <w:p w:rsidR="00822947" w:rsidRDefault="00822947" w:rsidP="00822947">
      <w:pPr>
        <w:shd w:val="clear" w:color="auto" w:fill="FFFFFF"/>
        <w:spacing w:after="0" w:line="240" w:lineRule="atLeast"/>
        <w:jc w:val="center"/>
        <w:rPr>
          <w:rFonts w:ascii="Times New Roman" w:eastAsia="Times New Roman" w:hAnsi="Times New Roman" w:cs="Times New Roman"/>
          <w:b/>
          <w:sz w:val="24"/>
          <w:szCs w:val="20"/>
          <w:lang w:eastAsia="ru-RU"/>
        </w:rPr>
      </w:pPr>
    </w:p>
    <w:p w:rsidR="00822947" w:rsidRDefault="00822947" w:rsidP="00822947">
      <w:pPr>
        <w:shd w:val="clear" w:color="auto" w:fill="FFFFFF"/>
        <w:spacing w:line="276" w:lineRule="auto"/>
        <w:jc w:val="both"/>
        <w:rPr>
          <w:rFonts w:ascii="Times New Roman" w:hAnsi="Times New Roman" w:cs="Times New Roman"/>
          <w:b/>
          <w:bCs/>
          <w:sz w:val="28"/>
          <w:szCs w:val="28"/>
          <w:lang w:val="en-US"/>
        </w:rPr>
      </w:pPr>
    </w:p>
    <w:p w:rsidR="00822947" w:rsidRPr="00556BCB" w:rsidRDefault="00822947" w:rsidP="00822947">
      <w:pPr>
        <w:shd w:val="clear" w:color="auto" w:fill="FFFFFF"/>
        <w:spacing w:line="276" w:lineRule="auto"/>
        <w:ind w:firstLine="708"/>
        <w:jc w:val="both"/>
        <w:rPr>
          <w:rFonts w:ascii="Times New Roman" w:hAnsi="Times New Roman" w:cs="Times New Roman"/>
          <w:b/>
          <w:bCs/>
          <w:color w:val="181818"/>
          <w:sz w:val="24"/>
          <w:szCs w:val="24"/>
          <w:lang w:eastAsia="ru-RU"/>
        </w:rPr>
      </w:pPr>
      <w:r w:rsidRPr="00556BCB">
        <w:rPr>
          <w:rFonts w:ascii="Times New Roman" w:hAnsi="Times New Roman" w:cs="Times New Roman"/>
          <w:b/>
          <w:bCs/>
          <w:sz w:val="28"/>
          <w:szCs w:val="28"/>
        </w:rPr>
        <w:t>3.7. Календарныйпланвоспитательнойработы</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План является единым для ДОУ.</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ДОУ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822947" w:rsidRDefault="00822947" w:rsidP="00822947">
      <w:pPr>
        <w:shd w:val="clear" w:color="auto" w:fill="FFFFFF"/>
        <w:spacing w:after="0" w:line="240" w:lineRule="auto"/>
        <w:ind w:right="573"/>
        <w:jc w:val="center"/>
        <w:rPr>
          <w:rFonts w:ascii="Times New Roman" w:eastAsia="Times New Roman" w:hAnsi="Times New Roman" w:cs="Times New Roman"/>
          <w:b/>
          <w:sz w:val="24"/>
          <w:szCs w:val="24"/>
          <w:lang w:eastAsia="ru-RU"/>
        </w:rPr>
      </w:pPr>
    </w:p>
    <w:p w:rsidR="00822947" w:rsidRPr="002D0513" w:rsidRDefault="00822947" w:rsidP="00822947">
      <w:pPr>
        <w:shd w:val="clear" w:color="auto" w:fill="FFFFFF"/>
        <w:spacing w:after="0" w:line="240" w:lineRule="auto"/>
        <w:ind w:right="57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2D0513">
        <w:rPr>
          <w:rFonts w:ascii="Times New Roman" w:eastAsia="Times New Roman" w:hAnsi="Times New Roman" w:cs="Times New Roman"/>
          <w:b/>
          <w:sz w:val="24"/>
          <w:szCs w:val="24"/>
          <w:lang w:eastAsia="ru-RU"/>
        </w:rPr>
        <w:t>еречень основных государственных и народных праздников, памятных дат в календарном плане воспитательной работы в ДОУ</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Январь: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Февраль: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8 февраля: День российской науки;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lastRenderedPageBreak/>
        <w:t>21 февраля: Международный день родного языка;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23 февраля: День защитника Отечества.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Март:</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8 марта: Международный женский день;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27 марта: Всемирный день театра.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Апрель: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12 апреля: День космонавтики;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Май:</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 мая: Праздник Весны и Труда;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9 мая: День Победы;</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19 мая: День детских общественных организаций России;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24 мая: День славянской письменности и культуры.</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Июнь: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 июня: День защиты детей;</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6 июня: День русского языка;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12 июня: День России;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22 июня: День памяти и скорби.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Июль: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8 июля: День семьи, любви и верности.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Август:</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12 августа: День физкультурника;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27 августа: День российского кино.</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Сентябрь: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 сентября: День знаний;</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терроризмом;</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8 сентября: Международный день распространения грамотности;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27 сентября: День воспитателя и всех дошкольных работников.</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Октябрь: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4 октября: День защиты животных;</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5 октября: День учителя;</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Третье воскресенье октября: День отца в России.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Ноябрь: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4 ноября: День народного единства;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Последнее воскресенье ноября: День матери в России;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822947" w:rsidRPr="00790BFA" w:rsidRDefault="00822947" w:rsidP="00822947">
      <w:pPr>
        <w:shd w:val="clear" w:color="auto" w:fill="FFFFFF"/>
        <w:spacing w:after="0" w:line="240" w:lineRule="auto"/>
        <w:ind w:right="573"/>
        <w:jc w:val="both"/>
        <w:rPr>
          <w:rFonts w:ascii="Times New Roman" w:eastAsia="Times New Roman" w:hAnsi="Times New Roman" w:cs="Times New Roman"/>
          <w:b/>
          <w:sz w:val="24"/>
          <w:szCs w:val="24"/>
          <w:lang w:eastAsia="ru-RU"/>
        </w:rPr>
      </w:pPr>
      <w:r w:rsidRPr="00790BFA">
        <w:rPr>
          <w:rFonts w:ascii="Times New Roman" w:eastAsia="Times New Roman" w:hAnsi="Times New Roman" w:cs="Times New Roman"/>
          <w:b/>
          <w:sz w:val="24"/>
          <w:szCs w:val="24"/>
          <w:lang w:eastAsia="ru-RU"/>
        </w:rPr>
        <w:t>Декабрь:</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5 декабря: День добровольца (волонтера) в России;</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8 декабря: Международный день художника;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9 декабря: День Героев Отечества;</w:t>
      </w:r>
    </w:p>
    <w:p w:rsidR="00822947" w:rsidRPr="003A3CFD"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12 декабря: День Конституции Российской Федерации;</w:t>
      </w:r>
    </w:p>
    <w:p w:rsidR="00822947"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r w:rsidRPr="003A3CFD">
        <w:rPr>
          <w:rFonts w:ascii="Times New Roman" w:eastAsia="Times New Roman" w:hAnsi="Times New Roman" w:cs="Times New Roman"/>
          <w:sz w:val="24"/>
          <w:szCs w:val="24"/>
          <w:lang w:eastAsia="ru-RU"/>
        </w:rPr>
        <w:t>31 декабря: Новый год.</w:t>
      </w:r>
    </w:p>
    <w:p w:rsidR="00822947" w:rsidRDefault="00822947" w:rsidP="00822947">
      <w:pPr>
        <w:shd w:val="clear" w:color="auto" w:fill="FFFFFF"/>
        <w:spacing w:after="0" w:line="240" w:lineRule="auto"/>
        <w:ind w:right="573"/>
        <w:jc w:val="both"/>
        <w:rPr>
          <w:rFonts w:ascii="Times New Roman" w:eastAsia="Times New Roman" w:hAnsi="Times New Roman" w:cs="Times New Roman"/>
          <w:sz w:val="24"/>
          <w:szCs w:val="24"/>
          <w:lang w:eastAsia="ru-RU"/>
        </w:rPr>
      </w:pPr>
    </w:p>
    <w:p w:rsidR="00822947" w:rsidRDefault="00822947" w:rsidP="00822947">
      <w:pPr>
        <w:autoSpaceDE w:val="0"/>
        <w:autoSpaceDN w:val="0"/>
        <w:adjustRightInd w:val="0"/>
        <w:spacing w:after="0" w:line="240" w:lineRule="auto"/>
        <w:ind w:right="573" w:firstLine="709"/>
        <w:rPr>
          <w:rFonts w:ascii="Times New Roman" w:hAnsi="Times New Roman" w:cs="Times New Roman"/>
          <w:b/>
          <w:i/>
          <w:sz w:val="24"/>
          <w:szCs w:val="24"/>
        </w:rPr>
      </w:pPr>
      <w:r w:rsidRPr="007D037C">
        <w:rPr>
          <w:rFonts w:ascii="Times New Roman" w:hAnsi="Times New Roman" w:cs="Times New Roman"/>
          <w:b/>
          <w:i/>
          <w:sz w:val="24"/>
          <w:szCs w:val="24"/>
        </w:rPr>
        <w:lastRenderedPageBreak/>
        <w:t>Календарный план воспитательной работы</w:t>
      </w:r>
    </w:p>
    <w:p w:rsidR="00822947" w:rsidRDefault="00822947" w:rsidP="00822947">
      <w:pPr>
        <w:autoSpaceDE w:val="0"/>
        <w:autoSpaceDN w:val="0"/>
        <w:adjustRightInd w:val="0"/>
        <w:spacing w:after="0" w:line="240" w:lineRule="auto"/>
        <w:ind w:right="573"/>
        <w:jc w:val="both"/>
      </w:pPr>
    </w:p>
    <w:p w:rsidR="00822947" w:rsidRPr="007D037C" w:rsidRDefault="00822947" w:rsidP="00822947">
      <w:pPr>
        <w:tabs>
          <w:tab w:val="left" w:pos="993"/>
        </w:tabs>
        <w:autoSpaceDE w:val="0"/>
        <w:autoSpaceDN w:val="0"/>
        <w:adjustRightInd w:val="0"/>
        <w:spacing w:after="0" w:line="240" w:lineRule="auto"/>
        <w:ind w:right="573"/>
        <w:jc w:val="both"/>
        <w:rPr>
          <w:b/>
          <w:sz w:val="24"/>
          <w:szCs w:val="24"/>
        </w:rPr>
      </w:pPr>
    </w:p>
    <w:tbl>
      <w:tblPr>
        <w:tblStyle w:val="17"/>
        <w:tblW w:w="10773" w:type="dxa"/>
        <w:tblInd w:w="-459" w:type="dxa"/>
        <w:tblLayout w:type="fixed"/>
        <w:tblLook w:val="04A0" w:firstRow="1" w:lastRow="0" w:firstColumn="1" w:lastColumn="0" w:noHBand="0" w:noVBand="1"/>
      </w:tblPr>
      <w:tblGrid>
        <w:gridCol w:w="1134"/>
        <w:gridCol w:w="1725"/>
        <w:gridCol w:w="2384"/>
        <w:gridCol w:w="1984"/>
        <w:gridCol w:w="1842"/>
        <w:gridCol w:w="1704"/>
      </w:tblGrid>
      <w:tr w:rsidR="000F7BBE" w:rsidRPr="00CB2B60" w:rsidTr="00D86C0B">
        <w:tc>
          <w:tcPr>
            <w:tcW w:w="1134" w:type="dxa"/>
            <w:shd w:val="clear" w:color="auto" w:fill="F2F2F2"/>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b/>
                <w:sz w:val="20"/>
                <w:szCs w:val="20"/>
              </w:rPr>
              <w:t>№ п/п</w:t>
            </w:r>
          </w:p>
        </w:tc>
        <w:tc>
          <w:tcPr>
            <w:tcW w:w="1725" w:type="dxa"/>
            <w:shd w:val="clear" w:color="auto" w:fill="F2F2F2"/>
            <w:hideMark/>
          </w:tcPr>
          <w:p w:rsidR="000F7BBE" w:rsidRPr="00CB2B60" w:rsidRDefault="000F7BBE" w:rsidP="00D86C0B">
            <w:pPr>
              <w:jc w:val="center"/>
              <w:rPr>
                <w:rFonts w:ascii="Times New Roman" w:hAnsi="Times New Roman"/>
                <w:b/>
                <w:sz w:val="20"/>
                <w:szCs w:val="20"/>
              </w:rPr>
            </w:pPr>
            <w:r w:rsidRPr="00CB2B60">
              <w:rPr>
                <w:rFonts w:ascii="Times New Roman" w:hAnsi="Times New Roman"/>
                <w:b/>
                <w:sz w:val="20"/>
                <w:szCs w:val="20"/>
              </w:rPr>
              <w:t>Праздники, памятные даты</w:t>
            </w:r>
          </w:p>
        </w:tc>
        <w:tc>
          <w:tcPr>
            <w:tcW w:w="2384" w:type="dxa"/>
            <w:shd w:val="clear" w:color="auto" w:fill="F2F2F2"/>
            <w:hideMark/>
          </w:tcPr>
          <w:p w:rsidR="000F7BBE" w:rsidRPr="00CB2B60" w:rsidRDefault="000F7BBE" w:rsidP="00D86C0B">
            <w:pPr>
              <w:ind w:right="173"/>
              <w:jc w:val="center"/>
              <w:rPr>
                <w:rFonts w:ascii="Times New Roman" w:hAnsi="Times New Roman"/>
                <w:b/>
                <w:sz w:val="20"/>
                <w:szCs w:val="20"/>
              </w:rPr>
            </w:pPr>
            <w:r w:rsidRPr="00CB2B60">
              <w:rPr>
                <w:rFonts w:ascii="Times New Roman" w:hAnsi="Times New Roman"/>
                <w:b/>
                <w:sz w:val="20"/>
                <w:szCs w:val="20"/>
              </w:rPr>
              <w:t xml:space="preserve">Событие </w:t>
            </w:r>
          </w:p>
          <w:p w:rsidR="000F7BBE" w:rsidRPr="00CB2B60" w:rsidRDefault="000F7BBE" w:rsidP="00D86C0B">
            <w:pPr>
              <w:ind w:right="173"/>
              <w:jc w:val="center"/>
              <w:rPr>
                <w:rFonts w:ascii="Times New Roman" w:hAnsi="Times New Roman"/>
                <w:b/>
                <w:sz w:val="20"/>
                <w:szCs w:val="20"/>
              </w:rPr>
            </w:pPr>
            <w:r w:rsidRPr="00CB2B60">
              <w:rPr>
                <w:rFonts w:ascii="Times New Roman" w:hAnsi="Times New Roman"/>
                <w:b/>
                <w:sz w:val="20"/>
                <w:szCs w:val="20"/>
              </w:rPr>
              <w:t>(название и форма)</w:t>
            </w:r>
          </w:p>
        </w:tc>
        <w:tc>
          <w:tcPr>
            <w:tcW w:w="1984" w:type="dxa"/>
            <w:shd w:val="clear" w:color="auto" w:fill="F2F2F2"/>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b/>
                <w:sz w:val="20"/>
                <w:szCs w:val="20"/>
              </w:rPr>
              <w:t>Сроки</w:t>
            </w:r>
          </w:p>
        </w:tc>
        <w:tc>
          <w:tcPr>
            <w:tcW w:w="1842" w:type="dxa"/>
            <w:shd w:val="clear" w:color="auto" w:fill="F2F2F2"/>
            <w:hideMark/>
          </w:tcPr>
          <w:p w:rsidR="000F7BBE" w:rsidRPr="00CB2B60" w:rsidRDefault="000F7BBE" w:rsidP="00D86C0B">
            <w:pPr>
              <w:ind w:right="30"/>
              <w:jc w:val="center"/>
              <w:rPr>
                <w:rFonts w:ascii="Times New Roman" w:hAnsi="Times New Roman"/>
                <w:b/>
                <w:sz w:val="20"/>
                <w:szCs w:val="20"/>
              </w:rPr>
            </w:pPr>
            <w:r w:rsidRPr="00CB2B60">
              <w:rPr>
                <w:rFonts w:ascii="Times New Roman" w:hAnsi="Times New Roman"/>
                <w:b/>
                <w:sz w:val="20"/>
                <w:szCs w:val="20"/>
              </w:rPr>
              <w:t xml:space="preserve">Возрастная категория </w:t>
            </w:r>
            <w:r w:rsidR="00D86C0B">
              <w:rPr>
                <w:rFonts w:ascii="Times New Roman" w:hAnsi="Times New Roman"/>
                <w:b/>
                <w:sz w:val="20"/>
                <w:szCs w:val="20"/>
              </w:rPr>
              <w:t>д</w:t>
            </w:r>
            <w:r w:rsidRPr="00CB2B60">
              <w:rPr>
                <w:rFonts w:ascii="Times New Roman" w:hAnsi="Times New Roman"/>
                <w:b/>
                <w:sz w:val="20"/>
                <w:szCs w:val="20"/>
              </w:rPr>
              <w:t>етей(группа)</w:t>
            </w:r>
          </w:p>
        </w:tc>
        <w:tc>
          <w:tcPr>
            <w:tcW w:w="1704" w:type="dxa"/>
            <w:shd w:val="clear" w:color="auto" w:fill="F2F2F2"/>
            <w:hideMark/>
          </w:tcPr>
          <w:p w:rsidR="000F7BBE" w:rsidRPr="00CB2B60" w:rsidRDefault="000F7BBE" w:rsidP="00D86C0B">
            <w:pPr>
              <w:ind w:right="-113"/>
              <w:jc w:val="center"/>
              <w:rPr>
                <w:rFonts w:ascii="Times New Roman" w:hAnsi="Times New Roman"/>
                <w:b/>
                <w:sz w:val="20"/>
                <w:szCs w:val="20"/>
              </w:rPr>
            </w:pPr>
            <w:r w:rsidRPr="00CB2B60">
              <w:rPr>
                <w:rFonts w:ascii="Times New Roman" w:hAnsi="Times New Roman"/>
                <w:b/>
                <w:sz w:val="20"/>
                <w:szCs w:val="20"/>
              </w:rPr>
              <w:t>Ответственный</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86C0B">
            <w:pPr>
              <w:jc w:val="center"/>
              <w:rPr>
                <w:rFonts w:ascii="Times New Roman" w:hAnsi="Times New Roman"/>
                <w:b/>
                <w:sz w:val="20"/>
                <w:szCs w:val="20"/>
              </w:rPr>
            </w:pPr>
            <w:r w:rsidRPr="00CB2B60">
              <w:rPr>
                <w:rFonts w:ascii="Times New Roman" w:hAnsi="Times New Roman"/>
                <w:b/>
                <w:sz w:val="20"/>
                <w:szCs w:val="20"/>
              </w:rPr>
              <w:t>Сентябрь</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День знаний</w:t>
            </w:r>
          </w:p>
        </w:tc>
        <w:tc>
          <w:tcPr>
            <w:tcW w:w="23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Праздник «День знаний»</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02.09.2024</w:t>
            </w:r>
          </w:p>
        </w:tc>
        <w:tc>
          <w:tcPr>
            <w:tcW w:w="1842"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 xml:space="preserve">Ст. воспитатель, </w:t>
            </w:r>
          </w:p>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воспитатели, специалисты</w:t>
            </w:r>
          </w:p>
          <w:p w:rsidR="000F7BBE" w:rsidRPr="00CB2B60" w:rsidRDefault="000F7BBE" w:rsidP="00D66518">
            <w:pPr>
              <w:ind w:right="573"/>
              <w:rPr>
                <w:rFonts w:ascii="Times New Roman" w:hAnsi="Times New Roman"/>
                <w:b/>
                <w:sz w:val="20"/>
                <w:szCs w:val="20"/>
              </w:rPr>
            </w:pPr>
            <w:r w:rsidRPr="00CB2B60">
              <w:rPr>
                <w:rFonts w:ascii="Times New Roman" w:hAnsi="Times New Roman"/>
                <w:color w:val="000000"/>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День окончания Второй мировой войны, День солидарности в борьбе с терроризмом</w:t>
            </w:r>
          </w:p>
        </w:tc>
        <w:tc>
          <w:tcPr>
            <w:tcW w:w="23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Беседа, просмотр презентации</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03.09.2024</w:t>
            </w:r>
          </w:p>
        </w:tc>
        <w:tc>
          <w:tcPr>
            <w:tcW w:w="1842"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 xml:space="preserve">Старшая, подготовительная группы, </w:t>
            </w:r>
          </w:p>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Логопедическая.</w:t>
            </w:r>
          </w:p>
        </w:tc>
        <w:tc>
          <w:tcPr>
            <w:tcW w:w="1704" w:type="dxa"/>
            <w:hideMark/>
          </w:tcPr>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воспитатели, специалисты</w:t>
            </w:r>
          </w:p>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ДОУ</w:t>
            </w:r>
          </w:p>
        </w:tc>
      </w:tr>
      <w:tr w:rsidR="000F7BBE" w:rsidRPr="00CB2B60" w:rsidTr="00D86C0B">
        <w:tc>
          <w:tcPr>
            <w:tcW w:w="1134" w:type="dxa"/>
          </w:tcPr>
          <w:p w:rsidR="000F7BBE" w:rsidRPr="00CB2B60" w:rsidRDefault="000F7BBE" w:rsidP="00D66518">
            <w:pPr>
              <w:ind w:right="573"/>
              <w:jc w:val="center"/>
              <w:rPr>
                <w:rFonts w:ascii="Times New Roman" w:hAnsi="Times New Roman"/>
                <w:sz w:val="20"/>
                <w:szCs w:val="20"/>
              </w:rPr>
            </w:pPr>
          </w:p>
        </w:tc>
        <w:tc>
          <w:tcPr>
            <w:tcW w:w="1725" w:type="dxa"/>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 xml:space="preserve">Оформление для родителей информационных материалов о Годе семьи в </w:t>
            </w:r>
            <w:r w:rsidRPr="00CB2B60">
              <w:rPr>
                <w:rFonts w:ascii="Times New Roman" w:hAnsi="Times New Roman"/>
                <w:sz w:val="20"/>
                <w:szCs w:val="20"/>
                <w:highlight w:val="yellow"/>
              </w:rPr>
              <w:t>раздевалках</w:t>
            </w:r>
          </w:p>
        </w:tc>
        <w:tc>
          <w:tcPr>
            <w:tcW w:w="23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Папки-передвижки, памятки, буклеты</w:t>
            </w:r>
          </w:p>
        </w:tc>
        <w:tc>
          <w:tcPr>
            <w:tcW w:w="19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05.09.2024</w:t>
            </w:r>
          </w:p>
        </w:tc>
        <w:tc>
          <w:tcPr>
            <w:tcW w:w="1842"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Все группы</w:t>
            </w:r>
          </w:p>
        </w:tc>
        <w:tc>
          <w:tcPr>
            <w:tcW w:w="1704" w:type="dxa"/>
          </w:tcPr>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воспитатели, специалисты</w:t>
            </w:r>
          </w:p>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ДОУ</w:t>
            </w:r>
          </w:p>
        </w:tc>
      </w:tr>
      <w:tr w:rsidR="000F7BBE" w:rsidRPr="00CB2B60" w:rsidTr="00D86C0B">
        <w:tc>
          <w:tcPr>
            <w:tcW w:w="1134" w:type="dxa"/>
          </w:tcPr>
          <w:p w:rsidR="000F7BBE" w:rsidRPr="00CB2B60" w:rsidRDefault="000F7BBE" w:rsidP="00D66518">
            <w:pPr>
              <w:ind w:right="573"/>
              <w:jc w:val="center"/>
              <w:rPr>
                <w:rFonts w:ascii="Times New Roman" w:hAnsi="Times New Roman"/>
                <w:sz w:val="20"/>
                <w:szCs w:val="20"/>
              </w:rPr>
            </w:pPr>
          </w:p>
        </w:tc>
        <w:tc>
          <w:tcPr>
            <w:tcW w:w="1725" w:type="dxa"/>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Семейные традиции вашей семьи</w:t>
            </w:r>
          </w:p>
        </w:tc>
        <w:tc>
          <w:tcPr>
            <w:tcW w:w="23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Анкетирование, изучение семей воспитанников</w:t>
            </w:r>
          </w:p>
        </w:tc>
        <w:tc>
          <w:tcPr>
            <w:tcW w:w="19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06.09.2024</w:t>
            </w:r>
          </w:p>
        </w:tc>
        <w:tc>
          <w:tcPr>
            <w:tcW w:w="1842"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Все группы</w:t>
            </w:r>
          </w:p>
        </w:tc>
        <w:tc>
          <w:tcPr>
            <w:tcW w:w="1704" w:type="dxa"/>
          </w:tcPr>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Международный день распространения грамотности</w:t>
            </w:r>
          </w:p>
        </w:tc>
        <w:tc>
          <w:tcPr>
            <w:tcW w:w="2384" w:type="dxa"/>
            <w:hideMark/>
          </w:tcPr>
          <w:p w:rsidR="000F7BBE" w:rsidRPr="00CB2B60" w:rsidRDefault="000F7BBE" w:rsidP="00D66518">
            <w:pPr>
              <w:pStyle w:val="c1"/>
              <w:shd w:val="clear" w:color="auto" w:fill="FFFFFF"/>
              <w:spacing w:before="0" w:beforeAutospacing="0" w:after="0" w:afterAutospacing="0"/>
              <w:jc w:val="center"/>
              <w:rPr>
                <w:rFonts w:ascii="Calibri" w:hAnsi="Calibri" w:cs="Calibri"/>
                <w:color w:val="000000"/>
                <w:sz w:val="20"/>
                <w:szCs w:val="20"/>
              </w:rPr>
            </w:pPr>
            <w:r w:rsidRPr="00CB2B60">
              <w:rPr>
                <w:rStyle w:val="c2"/>
                <w:color w:val="000000"/>
                <w:sz w:val="20"/>
                <w:szCs w:val="20"/>
              </w:rPr>
              <w:t>Беседа «Что значит быть грамотным?!»</w:t>
            </w:r>
          </w:p>
          <w:p w:rsidR="000F7BBE" w:rsidRPr="00CB2B60" w:rsidRDefault="000F7BBE" w:rsidP="00D66518">
            <w:pPr>
              <w:pStyle w:val="c1"/>
              <w:shd w:val="clear" w:color="auto" w:fill="FFFFFF"/>
              <w:spacing w:before="0" w:beforeAutospacing="0" w:after="0" w:afterAutospacing="0"/>
              <w:jc w:val="center"/>
              <w:rPr>
                <w:rFonts w:ascii="Calibri" w:hAnsi="Calibri" w:cs="Calibri"/>
                <w:color w:val="000000"/>
                <w:sz w:val="20"/>
                <w:szCs w:val="20"/>
              </w:rPr>
            </w:pPr>
            <w:r w:rsidRPr="00CB2B60">
              <w:rPr>
                <w:rStyle w:val="c2"/>
                <w:color w:val="000000"/>
                <w:sz w:val="20"/>
                <w:szCs w:val="20"/>
              </w:rPr>
              <w:t>(уметь читать, писать; обладать знаниями, необходимыми для жизни, будущей работы).</w:t>
            </w:r>
          </w:p>
          <w:p w:rsidR="000F7BBE" w:rsidRPr="00CB2B60" w:rsidRDefault="000F7BBE" w:rsidP="00D66518">
            <w:pPr>
              <w:pStyle w:val="c1"/>
              <w:shd w:val="clear" w:color="auto" w:fill="FFFFFF"/>
              <w:spacing w:before="0" w:beforeAutospacing="0" w:after="0" w:afterAutospacing="0"/>
              <w:jc w:val="center"/>
              <w:rPr>
                <w:rFonts w:ascii="Calibri" w:hAnsi="Calibri" w:cs="Calibri"/>
                <w:color w:val="000000"/>
                <w:sz w:val="20"/>
                <w:szCs w:val="20"/>
              </w:rPr>
            </w:pPr>
            <w:r w:rsidRPr="00CB2B60">
              <w:rPr>
                <w:rStyle w:val="c2"/>
                <w:color w:val="000000"/>
                <w:sz w:val="20"/>
                <w:szCs w:val="20"/>
              </w:rPr>
              <w:t>Обсуждение и разучивание пословиц, поговорок</w:t>
            </w:r>
          </w:p>
          <w:p w:rsidR="000F7BBE" w:rsidRPr="00CB2B60" w:rsidRDefault="000F7BBE" w:rsidP="00D66518">
            <w:pPr>
              <w:pStyle w:val="c1"/>
              <w:shd w:val="clear" w:color="auto" w:fill="FFFFFF"/>
              <w:spacing w:before="0" w:beforeAutospacing="0" w:after="0" w:afterAutospacing="0"/>
              <w:jc w:val="center"/>
              <w:rPr>
                <w:rFonts w:ascii="Calibri" w:hAnsi="Calibri" w:cs="Calibri"/>
                <w:color w:val="000000"/>
                <w:sz w:val="20"/>
                <w:szCs w:val="20"/>
              </w:rPr>
            </w:pPr>
            <w:r w:rsidRPr="00CB2B60">
              <w:rPr>
                <w:color w:val="010101"/>
                <w:sz w:val="20"/>
                <w:szCs w:val="20"/>
              </w:rPr>
              <w:t>Игра-путешествие «Путешествие в страну грамотейки» (ст.гр., логопедическая)</w:t>
            </w:r>
          </w:p>
          <w:p w:rsidR="000F7BBE" w:rsidRPr="00CB2B60" w:rsidRDefault="000F7BBE" w:rsidP="00D66518">
            <w:pPr>
              <w:pStyle w:val="c1"/>
              <w:shd w:val="clear" w:color="auto" w:fill="FFFFFF"/>
              <w:spacing w:before="0" w:beforeAutospacing="0" w:after="0" w:afterAutospacing="0"/>
              <w:jc w:val="center"/>
              <w:rPr>
                <w:rFonts w:ascii="Calibri" w:hAnsi="Calibri" w:cs="Calibri"/>
                <w:color w:val="000000"/>
                <w:sz w:val="20"/>
                <w:szCs w:val="20"/>
              </w:rPr>
            </w:pPr>
            <w:r w:rsidRPr="00CB2B60">
              <w:rPr>
                <w:color w:val="010101"/>
                <w:sz w:val="20"/>
                <w:szCs w:val="20"/>
              </w:rPr>
              <w:t>Экскурсия в музей «Николаша грамотей» (подг. гр.)</w:t>
            </w:r>
          </w:p>
          <w:p w:rsidR="000F7BBE" w:rsidRPr="00CB2B60" w:rsidRDefault="000F7BBE" w:rsidP="00D66518">
            <w:pPr>
              <w:ind w:right="573"/>
              <w:jc w:val="center"/>
              <w:rPr>
                <w:rFonts w:ascii="Times New Roman" w:hAnsi="Times New Roman"/>
                <w:sz w:val="20"/>
                <w:szCs w:val="20"/>
              </w:rPr>
            </w:pP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06.09.2024</w:t>
            </w:r>
          </w:p>
        </w:tc>
        <w:tc>
          <w:tcPr>
            <w:tcW w:w="1842"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Старшая, подготовительная, логопедическая группы</w:t>
            </w:r>
          </w:p>
        </w:tc>
        <w:tc>
          <w:tcPr>
            <w:tcW w:w="1704" w:type="dxa"/>
            <w:hideMark/>
          </w:tcPr>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воспитатели, специалисты</w:t>
            </w:r>
          </w:p>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4</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Экологическая акция «Чистые дорожки».</w:t>
            </w:r>
          </w:p>
        </w:tc>
        <w:tc>
          <w:tcPr>
            <w:tcW w:w="23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Труд на участке</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11.09.2024</w:t>
            </w:r>
          </w:p>
        </w:tc>
        <w:tc>
          <w:tcPr>
            <w:tcW w:w="1842"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Здоровье и безопасность</w:t>
            </w:r>
          </w:p>
        </w:tc>
        <w:tc>
          <w:tcPr>
            <w:tcW w:w="23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Беседа «По дороге в детский сад»</w:t>
            </w:r>
          </w:p>
          <w:p w:rsidR="000F7BBE" w:rsidRPr="00CB2B60" w:rsidRDefault="000F7BBE" w:rsidP="00D66518">
            <w:pPr>
              <w:ind w:right="573"/>
              <w:jc w:val="center"/>
              <w:rPr>
                <w:rFonts w:ascii="Times New Roman" w:hAnsi="Times New Roman"/>
                <w:sz w:val="20"/>
                <w:szCs w:val="20"/>
              </w:rPr>
            </w:pP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13.09.2024</w:t>
            </w:r>
          </w:p>
        </w:tc>
        <w:tc>
          <w:tcPr>
            <w:tcW w:w="1842"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color w:val="000000"/>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6</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Я и моя Родина</w:t>
            </w:r>
          </w:p>
        </w:tc>
        <w:tc>
          <w:tcPr>
            <w:tcW w:w="23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Выставка рисунков « Мой любимый детский сад»</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16.09.2024-20.09.2024</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Ст. воспитатель, воспитатели, специалисты</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b/>
                <w:sz w:val="20"/>
                <w:szCs w:val="20"/>
              </w:rPr>
              <w:t>7</w:t>
            </w:r>
          </w:p>
        </w:tc>
        <w:tc>
          <w:tcPr>
            <w:tcW w:w="1725" w:type="dxa"/>
            <w:vAlign w:val="bottom"/>
          </w:tcPr>
          <w:p w:rsidR="000F7BBE" w:rsidRPr="00CB2B60" w:rsidRDefault="000F7BBE" w:rsidP="00D86C0B">
            <w:pPr>
              <w:jc w:val="center"/>
              <w:rPr>
                <w:rFonts w:ascii="Times New Roman" w:hAnsi="Times New Roman"/>
                <w:sz w:val="20"/>
                <w:szCs w:val="20"/>
              </w:rPr>
            </w:pPr>
            <w:r w:rsidRPr="00CB2B60">
              <w:rPr>
                <w:rFonts w:ascii="Times New Roman" w:hAnsi="Times New Roman"/>
                <w:sz w:val="20"/>
                <w:szCs w:val="20"/>
              </w:rPr>
              <w:t>Ранняя профориентация</w:t>
            </w:r>
          </w:p>
          <w:p w:rsidR="000F7BBE" w:rsidRPr="00CB2B60" w:rsidRDefault="000F7BBE" w:rsidP="00D86C0B">
            <w:pPr>
              <w:spacing w:line="256" w:lineRule="auto"/>
              <w:jc w:val="center"/>
              <w:rPr>
                <w:rFonts w:ascii="Times New Roman" w:hAnsi="Times New Roman"/>
                <w:sz w:val="20"/>
                <w:szCs w:val="20"/>
              </w:rPr>
            </w:pPr>
          </w:p>
        </w:tc>
        <w:tc>
          <w:tcPr>
            <w:tcW w:w="2384" w:type="dxa"/>
            <w:vAlign w:val="bottom"/>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Экскурсии по дет. саду» Профессии сотрудников детского сада»</w:t>
            </w:r>
          </w:p>
        </w:tc>
        <w:tc>
          <w:tcPr>
            <w:tcW w:w="198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24.09.2024</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Старшая, логопедическая, подготовительная</w:t>
            </w:r>
          </w:p>
        </w:tc>
        <w:tc>
          <w:tcPr>
            <w:tcW w:w="1704" w:type="dxa"/>
            <w:hideMark/>
          </w:tcPr>
          <w:p w:rsidR="000F7BBE" w:rsidRPr="00CB2B60" w:rsidRDefault="000F7BBE" w:rsidP="00D66518">
            <w:pPr>
              <w:spacing w:after="20" w:line="256" w:lineRule="auto"/>
              <w:rPr>
                <w:rFonts w:ascii="Times New Roman" w:hAnsi="Times New Roman"/>
                <w:color w:val="000000"/>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8</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27 сентября</w:t>
            </w:r>
          </w:p>
          <w:p w:rsidR="000F7BBE" w:rsidRPr="00CB2B60" w:rsidRDefault="000F7BBE" w:rsidP="00D86C0B">
            <w:pPr>
              <w:rPr>
                <w:rFonts w:ascii="Times New Roman" w:hAnsi="Times New Roman"/>
                <w:color w:val="FF0000"/>
                <w:sz w:val="20"/>
                <w:szCs w:val="20"/>
              </w:rPr>
            </w:pPr>
            <w:r w:rsidRPr="00CB2B60">
              <w:rPr>
                <w:rFonts w:ascii="Times New Roman" w:hAnsi="Times New Roman"/>
                <w:sz w:val="20"/>
                <w:szCs w:val="20"/>
              </w:rPr>
              <w:t>День воспитателя и всех дошкольных работников</w:t>
            </w:r>
          </w:p>
        </w:tc>
        <w:tc>
          <w:tcPr>
            <w:tcW w:w="2384" w:type="dxa"/>
            <w:hideMark/>
          </w:tcPr>
          <w:p w:rsidR="000F7BBE" w:rsidRPr="00CB2B60" w:rsidRDefault="000F7BBE" w:rsidP="00D66518">
            <w:pPr>
              <w:ind w:right="573"/>
              <w:jc w:val="center"/>
              <w:rPr>
                <w:rFonts w:ascii="Times New Roman" w:hAnsi="Times New Roman"/>
                <w:color w:val="FF0000"/>
                <w:sz w:val="20"/>
                <w:szCs w:val="20"/>
              </w:rPr>
            </w:pPr>
            <w:r w:rsidRPr="00CB2B60">
              <w:rPr>
                <w:rFonts w:ascii="Times New Roman" w:hAnsi="Times New Roman"/>
                <w:sz w:val="20"/>
                <w:szCs w:val="20"/>
              </w:rPr>
              <w:t xml:space="preserve">Конкурс рисунков «Наш любимый детский сад»Беседы о профессии воспитатель и работниках детского сада </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23.09.2024-30.09.2024</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Ст. воспитатель, воспитатели, специалисты</w:t>
            </w:r>
          </w:p>
          <w:p w:rsidR="000F7BBE" w:rsidRPr="00CB2B60" w:rsidRDefault="000F7BBE" w:rsidP="00D66518">
            <w:pPr>
              <w:spacing w:line="256" w:lineRule="auto"/>
              <w:ind w:right="87"/>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9</w:t>
            </w:r>
          </w:p>
        </w:tc>
        <w:tc>
          <w:tcPr>
            <w:tcW w:w="1725" w:type="dxa"/>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Работа с родителями</w:t>
            </w:r>
          </w:p>
          <w:p w:rsidR="000F7BBE" w:rsidRPr="00CB2B60" w:rsidRDefault="000F7BBE" w:rsidP="00D86C0B">
            <w:pPr>
              <w:jc w:val="center"/>
              <w:rPr>
                <w:rFonts w:ascii="Times New Roman" w:hAnsi="Times New Roman"/>
                <w:sz w:val="20"/>
                <w:szCs w:val="20"/>
              </w:rPr>
            </w:pP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Анкетирование родителей по темам: «Расскажите о своем ребенке»,</w:t>
            </w:r>
          </w:p>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«Оздоровление в семье», «Изучение запросов и образовательных потребностей родителей».</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23.09.2024-30.09.2024</w:t>
            </w:r>
          </w:p>
        </w:tc>
        <w:tc>
          <w:tcPr>
            <w:tcW w:w="1842" w:type="dxa"/>
            <w:hideMark/>
          </w:tcPr>
          <w:p w:rsidR="000F7BBE" w:rsidRPr="00CB2B60" w:rsidRDefault="000F7BBE" w:rsidP="00D66518">
            <w:pPr>
              <w:spacing w:line="256" w:lineRule="auto"/>
              <w:jc w:val="center"/>
              <w:rPr>
                <w:sz w:val="20"/>
                <w:szCs w:val="20"/>
              </w:rPr>
            </w:pPr>
            <w:r w:rsidRPr="00CB2B60">
              <w:rPr>
                <w:sz w:val="20"/>
                <w:szCs w:val="20"/>
              </w:rPr>
              <w:t>Все группы</w:t>
            </w:r>
          </w:p>
        </w:tc>
        <w:tc>
          <w:tcPr>
            <w:tcW w:w="1704" w:type="dxa"/>
            <w:hideMark/>
          </w:tcPr>
          <w:p w:rsidR="000F7BBE" w:rsidRPr="00CB2B60" w:rsidRDefault="000F7BBE" w:rsidP="00D66518">
            <w:pPr>
              <w:spacing w:after="20" w:line="256" w:lineRule="auto"/>
              <w:jc w:val="center"/>
              <w:rPr>
                <w:sz w:val="20"/>
                <w:szCs w:val="20"/>
              </w:rPr>
            </w:pPr>
            <w:r w:rsidRPr="00CB2B60">
              <w:rPr>
                <w:sz w:val="20"/>
                <w:szCs w:val="20"/>
              </w:rPr>
              <w:t>Ст. воспитатель, воспитатели, специалисты</w:t>
            </w:r>
          </w:p>
          <w:p w:rsidR="000F7BBE" w:rsidRPr="00CB2B60" w:rsidRDefault="000F7BBE" w:rsidP="00D66518">
            <w:pPr>
              <w:spacing w:line="256" w:lineRule="auto"/>
              <w:ind w:right="87"/>
              <w:jc w:val="center"/>
              <w:rPr>
                <w:sz w:val="20"/>
                <w:szCs w:val="20"/>
              </w:rPr>
            </w:pPr>
            <w:r w:rsidRPr="00CB2B60">
              <w:rPr>
                <w:sz w:val="20"/>
                <w:szCs w:val="20"/>
              </w:rPr>
              <w:t>ДОУ</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86C0B">
            <w:pPr>
              <w:jc w:val="center"/>
              <w:rPr>
                <w:rFonts w:ascii="Times New Roman" w:hAnsi="Times New Roman"/>
                <w:b/>
                <w:sz w:val="20"/>
                <w:szCs w:val="20"/>
              </w:rPr>
            </w:pPr>
            <w:r w:rsidRPr="00CB2B60">
              <w:rPr>
                <w:rFonts w:ascii="Times New Roman" w:hAnsi="Times New Roman"/>
                <w:b/>
                <w:sz w:val="20"/>
                <w:szCs w:val="20"/>
              </w:rPr>
              <w:t>Октябрь</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b/>
                <w:sz w:val="20"/>
                <w:szCs w:val="20"/>
              </w:rPr>
              <w:t>.</w:t>
            </w:r>
          </w:p>
        </w:tc>
        <w:tc>
          <w:tcPr>
            <w:tcW w:w="1842" w:type="dxa"/>
            <w:tcBorders>
              <w:top w:val="nil"/>
            </w:tcBorders>
            <w:shd w:val="clear" w:color="auto" w:fill="E2EFD9"/>
          </w:tcPr>
          <w:p w:rsidR="000F7BBE" w:rsidRPr="00CB2B60" w:rsidRDefault="000F7BBE" w:rsidP="00D66518">
            <w:pPr>
              <w:spacing w:line="256" w:lineRule="auto"/>
              <w:jc w:val="center"/>
              <w:rPr>
                <w:sz w:val="20"/>
                <w:szCs w:val="20"/>
              </w:rPr>
            </w:pPr>
          </w:p>
        </w:tc>
        <w:tc>
          <w:tcPr>
            <w:tcW w:w="1704" w:type="dxa"/>
            <w:tcBorders>
              <w:top w:val="nil"/>
            </w:tcBorders>
            <w:shd w:val="clear" w:color="auto" w:fill="E2EFD9"/>
          </w:tcPr>
          <w:p w:rsidR="000F7BBE" w:rsidRPr="00CB2B60" w:rsidRDefault="000F7BBE" w:rsidP="00D66518">
            <w:pPr>
              <w:spacing w:line="256" w:lineRule="auto"/>
              <w:jc w:val="center"/>
              <w:rPr>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11</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 xml:space="preserve">Международный день пожилых людей; </w:t>
            </w:r>
          </w:p>
          <w:p w:rsidR="000F7BBE" w:rsidRPr="00CB2B60" w:rsidRDefault="000F7BBE" w:rsidP="00D86C0B">
            <w:pPr>
              <w:rPr>
                <w:rFonts w:ascii="Times New Roman" w:hAnsi="Times New Roman"/>
                <w:sz w:val="20"/>
                <w:szCs w:val="20"/>
              </w:rPr>
            </w:pPr>
          </w:p>
          <w:p w:rsidR="000F7BBE" w:rsidRPr="00CB2B60" w:rsidRDefault="000F7BBE" w:rsidP="00D86C0B">
            <w:pPr>
              <w:rPr>
                <w:rFonts w:ascii="Times New Roman" w:hAnsi="Times New Roman"/>
                <w:sz w:val="20"/>
                <w:szCs w:val="20"/>
              </w:rPr>
            </w:pPr>
          </w:p>
          <w:p w:rsidR="000F7BBE" w:rsidRPr="00CB2B60" w:rsidRDefault="000F7BBE" w:rsidP="00D86C0B">
            <w:pPr>
              <w:rPr>
                <w:rFonts w:ascii="Times New Roman" w:hAnsi="Times New Roman"/>
                <w:sz w:val="20"/>
                <w:szCs w:val="20"/>
              </w:rPr>
            </w:pPr>
            <w:r w:rsidRPr="00CB2B60">
              <w:rPr>
                <w:rFonts w:ascii="Times New Roman" w:hAnsi="Times New Roman"/>
                <w:sz w:val="20"/>
                <w:szCs w:val="20"/>
              </w:rPr>
              <w:t>Международный день музыки;</w:t>
            </w:r>
          </w:p>
        </w:tc>
        <w:tc>
          <w:tcPr>
            <w:tcW w:w="23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Аппликация «Подарок для дедушки, бабушки»</w:t>
            </w:r>
          </w:p>
          <w:p w:rsidR="000F7BBE" w:rsidRPr="00CB2B60" w:rsidRDefault="000F7BBE" w:rsidP="00D66518">
            <w:pPr>
              <w:ind w:right="573"/>
              <w:jc w:val="center"/>
              <w:rPr>
                <w:rFonts w:ascii="Times New Roman" w:hAnsi="Times New Roman"/>
                <w:sz w:val="20"/>
                <w:szCs w:val="20"/>
              </w:rPr>
            </w:pPr>
          </w:p>
          <w:p w:rsidR="000F7BBE" w:rsidRPr="00CB2B60" w:rsidRDefault="000F7BBE" w:rsidP="00D66518">
            <w:pPr>
              <w:ind w:right="573"/>
              <w:jc w:val="center"/>
              <w:rPr>
                <w:rFonts w:ascii="Times New Roman" w:hAnsi="Times New Roman"/>
                <w:sz w:val="20"/>
                <w:szCs w:val="20"/>
              </w:rPr>
            </w:pPr>
          </w:p>
          <w:p w:rsidR="000F7BBE" w:rsidRPr="00CB2B60" w:rsidRDefault="000F7BBE" w:rsidP="00D66518">
            <w:pPr>
              <w:ind w:right="573"/>
              <w:jc w:val="center"/>
              <w:rPr>
                <w:rFonts w:ascii="Times New Roman" w:hAnsi="Times New Roman"/>
                <w:sz w:val="20"/>
                <w:szCs w:val="20"/>
              </w:rPr>
            </w:pPr>
          </w:p>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Знакомство с композиторами, прослушивание музыки</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01.10.2024</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Воспитатели, специалисты</w:t>
            </w:r>
          </w:p>
          <w:p w:rsidR="000F7BBE" w:rsidRPr="00CB2B60" w:rsidRDefault="000F7BBE" w:rsidP="00D66518">
            <w:pPr>
              <w:spacing w:line="256" w:lineRule="auto"/>
              <w:ind w:right="87"/>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tcPr>
          <w:p w:rsidR="000F7BBE" w:rsidRPr="00CB2B60" w:rsidRDefault="000F7BBE" w:rsidP="00D66518">
            <w:pPr>
              <w:ind w:right="573"/>
              <w:jc w:val="center"/>
              <w:rPr>
                <w:rFonts w:ascii="Times New Roman" w:hAnsi="Times New Roman"/>
                <w:sz w:val="20"/>
                <w:szCs w:val="20"/>
              </w:rPr>
            </w:pPr>
          </w:p>
        </w:tc>
        <w:tc>
          <w:tcPr>
            <w:tcW w:w="1725" w:type="dxa"/>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День учителя</w:t>
            </w:r>
          </w:p>
        </w:tc>
        <w:tc>
          <w:tcPr>
            <w:tcW w:w="23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Заучивание стихотворений</w:t>
            </w:r>
          </w:p>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Викторина «Умники и умницы. Хочу все знать» (старший дошкольный возраст)</w:t>
            </w:r>
          </w:p>
        </w:tc>
        <w:tc>
          <w:tcPr>
            <w:tcW w:w="19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03.10.2024</w:t>
            </w:r>
          </w:p>
        </w:tc>
        <w:tc>
          <w:tcPr>
            <w:tcW w:w="1842" w:type="dxa"/>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Все группы</w:t>
            </w:r>
          </w:p>
        </w:tc>
        <w:tc>
          <w:tcPr>
            <w:tcW w:w="1704" w:type="dxa"/>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Воспитатели, специалисты</w:t>
            </w:r>
          </w:p>
          <w:p w:rsidR="000F7BBE" w:rsidRPr="00CB2B60" w:rsidRDefault="000F7BBE" w:rsidP="00D66518">
            <w:pPr>
              <w:spacing w:line="256" w:lineRule="auto"/>
              <w:ind w:right="87"/>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12</w:t>
            </w:r>
          </w:p>
        </w:tc>
        <w:tc>
          <w:tcPr>
            <w:tcW w:w="1725" w:type="dxa"/>
            <w:hideMark/>
          </w:tcPr>
          <w:p w:rsidR="000F7BBE" w:rsidRPr="00CB2B60" w:rsidRDefault="000F7BBE" w:rsidP="00D86C0B">
            <w:pPr>
              <w:rPr>
                <w:rFonts w:ascii="Times New Roman" w:hAnsi="Times New Roman"/>
                <w:b/>
                <w:sz w:val="20"/>
                <w:szCs w:val="20"/>
              </w:rPr>
            </w:pPr>
            <w:r w:rsidRPr="00CB2B60">
              <w:rPr>
                <w:rFonts w:ascii="Times New Roman" w:hAnsi="Times New Roman"/>
                <w:sz w:val="20"/>
                <w:szCs w:val="20"/>
              </w:rPr>
              <w:t xml:space="preserve">День защиты </w:t>
            </w:r>
            <w:r w:rsidRPr="00CB2B60">
              <w:rPr>
                <w:rFonts w:ascii="Times New Roman" w:hAnsi="Times New Roman"/>
                <w:sz w:val="20"/>
                <w:szCs w:val="20"/>
              </w:rPr>
              <w:lastRenderedPageBreak/>
              <w:t>животных</w:t>
            </w:r>
          </w:p>
        </w:tc>
        <w:tc>
          <w:tcPr>
            <w:tcW w:w="23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 xml:space="preserve">Виртуальная </w:t>
            </w:r>
            <w:r w:rsidRPr="00CB2B60">
              <w:rPr>
                <w:rFonts w:ascii="Times New Roman" w:hAnsi="Times New Roman"/>
                <w:sz w:val="20"/>
                <w:szCs w:val="20"/>
              </w:rPr>
              <w:lastRenderedPageBreak/>
              <w:t xml:space="preserve">экскурсия в зоопарк </w:t>
            </w:r>
          </w:p>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(на ферму, приют для животных и др.)Фотовыставка «Мой любимый питомец»</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04.10.2024</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 xml:space="preserve">Воспитатели, </w:t>
            </w:r>
            <w:r w:rsidRPr="00CB2B60">
              <w:rPr>
                <w:rFonts w:ascii="Times New Roman" w:hAnsi="Times New Roman"/>
                <w:sz w:val="20"/>
                <w:szCs w:val="20"/>
              </w:rPr>
              <w:lastRenderedPageBreak/>
              <w:t>специалисты</w:t>
            </w:r>
          </w:p>
          <w:p w:rsidR="000F7BBE" w:rsidRPr="00CB2B60" w:rsidRDefault="000F7BBE" w:rsidP="00D66518">
            <w:pPr>
              <w:spacing w:line="256" w:lineRule="auto"/>
              <w:ind w:right="87"/>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tcPr>
          <w:p w:rsidR="000F7BBE" w:rsidRPr="00CB2B60" w:rsidRDefault="000F7BBE" w:rsidP="00D66518">
            <w:pPr>
              <w:ind w:right="573"/>
              <w:jc w:val="center"/>
              <w:rPr>
                <w:rFonts w:ascii="Times New Roman" w:hAnsi="Times New Roman"/>
                <w:sz w:val="20"/>
                <w:szCs w:val="20"/>
              </w:rPr>
            </w:pPr>
          </w:p>
        </w:tc>
        <w:tc>
          <w:tcPr>
            <w:tcW w:w="1725" w:type="dxa"/>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РППС  </w:t>
            </w:r>
          </w:p>
          <w:p w:rsidR="000F7BBE" w:rsidRPr="00CB2B60" w:rsidRDefault="000F7BBE" w:rsidP="00D86C0B">
            <w:pPr>
              <w:spacing w:line="256" w:lineRule="auto"/>
              <w:rPr>
                <w:rFonts w:ascii="Times New Roman" w:hAnsi="Times New Roman"/>
                <w:sz w:val="20"/>
                <w:szCs w:val="20"/>
              </w:rPr>
            </w:pPr>
          </w:p>
        </w:tc>
        <w:tc>
          <w:tcPr>
            <w:tcW w:w="2384" w:type="dxa"/>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Смотр - конкурс по подготовке РППС к новому учебному году   </w:t>
            </w:r>
          </w:p>
        </w:tc>
        <w:tc>
          <w:tcPr>
            <w:tcW w:w="1984" w:type="dxa"/>
          </w:tcPr>
          <w:p w:rsidR="000F7BBE" w:rsidRPr="00CB2B60" w:rsidRDefault="000F7BBE" w:rsidP="00D66518">
            <w:pPr>
              <w:spacing w:line="256" w:lineRule="auto"/>
              <w:jc w:val="both"/>
              <w:rPr>
                <w:rFonts w:ascii="Times New Roman" w:hAnsi="Times New Roman"/>
                <w:sz w:val="20"/>
                <w:szCs w:val="20"/>
              </w:rPr>
            </w:pPr>
            <w:r w:rsidRPr="00CB2B60">
              <w:rPr>
                <w:rFonts w:ascii="Times New Roman" w:hAnsi="Times New Roman"/>
                <w:sz w:val="20"/>
                <w:szCs w:val="20"/>
              </w:rPr>
              <w:t xml:space="preserve"> 08.10.2024</w:t>
            </w:r>
          </w:p>
        </w:tc>
        <w:tc>
          <w:tcPr>
            <w:tcW w:w="1842" w:type="dxa"/>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tc>
      </w:tr>
      <w:tr w:rsidR="000F7BBE" w:rsidRPr="00CB2B60" w:rsidTr="00D86C0B">
        <w:tc>
          <w:tcPr>
            <w:tcW w:w="1134" w:type="dxa"/>
          </w:tcPr>
          <w:p w:rsidR="000F7BBE" w:rsidRPr="00CB2B60" w:rsidRDefault="000F7BBE" w:rsidP="00D66518">
            <w:pPr>
              <w:ind w:right="573"/>
              <w:jc w:val="center"/>
              <w:rPr>
                <w:rFonts w:ascii="Times New Roman" w:hAnsi="Times New Roman"/>
                <w:sz w:val="20"/>
                <w:szCs w:val="20"/>
              </w:rPr>
            </w:pPr>
          </w:p>
        </w:tc>
        <w:tc>
          <w:tcPr>
            <w:tcW w:w="1725" w:type="dxa"/>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 xml:space="preserve">Создание фотоальбомов в группах «Моя семья – счастливые моменты» </w:t>
            </w:r>
          </w:p>
        </w:tc>
        <w:tc>
          <w:tcPr>
            <w:tcW w:w="23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Беседы с детьми  о родителях</w:t>
            </w:r>
          </w:p>
        </w:tc>
        <w:tc>
          <w:tcPr>
            <w:tcW w:w="19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01.10.202411.10.2024</w:t>
            </w:r>
          </w:p>
        </w:tc>
        <w:tc>
          <w:tcPr>
            <w:tcW w:w="1842" w:type="dxa"/>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Все группы</w:t>
            </w:r>
          </w:p>
        </w:tc>
        <w:tc>
          <w:tcPr>
            <w:tcW w:w="1704" w:type="dxa"/>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Воспитатели, специалисты</w:t>
            </w:r>
          </w:p>
          <w:p w:rsidR="000F7BBE" w:rsidRPr="00CB2B60" w:rsidRDefault="000F7BBE" w:rsidP="00D66518">
            <w:pPr>
              <w:spacing w:line="256" w:lineRule="auto"/>
              <w:ind w:right="87"/>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14</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Третье воскресенье октября: День отца в России. 20.10.2024</w:t>
            </w:r>
          </w:p>
        </w:tc>
        <w:tc>
          <w:tcPr>
            <w:tcW w:w="23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Изготовление подарка из природного материала</w:t>
            </w:r>
          </w:p>
          <w:p w:rsidR="000F7BBE" w:rsidRPr="00CB2B60" w:rsidRDefault="000F7BBE" w:rsidP="00D66518">
            <w:pPr>
              <w:pStyle w:val="c1"/>
              <w:spacing w:before="0" w:beforeAutospacing="0" w:after="0" w:afterAutospacing="0"/>
              <w:jc w:val="center"/>
              <w:rPr>
                <w:rFonts w:ascii="Calibri" w:hAnsi="Calibri" w:cs="Calibri"/>
                <w:color w:val="000000"/>
                <w:sz w:val="20"/>
                <w:szCs w:val="20"/>
              </w:rPr>
            </w:pPr>
            <w:r w:rsidRPr="00CB2B60">
              <w:rPr>
                <w:rStyle w:val="c2"/>
                <w:color w:val="000000"/>
                <w:sz w:val="20"/>
                <w:szCs w:val="20"/>
              </w:rPr>
              <w:t>Беседы с детьми о папах</w:t>
            </w:r>
          </w:p>
          <w:p w:rsidR="000F7BBE" w:rsidRPr="00CB2B60" w:rsidRDefault="000F7BBE" w:rsidP="00D66518">
            <w:pPr>
              <w:pStyle w:val="c1"/>
              <w:spacing w:before="0" w:beforeAutospacing="0" w:after="0" w:afterAutospacing="0"/>
              <w:jc w:val="center"/>
              <w:rPr>
                <w:color w:val="000000"/>
                <w:sz w:val="20"/>
                <w:szCs w:val="20"/>
              </w:rPr>
            </w:pPr>
            <w:r w:rsidRPr="00CB2B60">
              <w:rPr>
                <w:color w:val="000000"/>
                <w:sz w:val="20"/>
                <w:szCs w:val="20"/>
              </w:rPr>
              <w:t>Общее панно-коллаж «Наши папы лучше всех»</w:t>
            </w:r>
          </w:p>
          <w:p w:rsidR="000F7BBE" w:rsidRPr="00CB2B60" w:rsidRDefault="000F7BBE" w:rsidP="00D66518">
            <w:pPr>
              <w:pStyle w:val="c1"/>
              <w:spacing w:before="0" w:beforeAutospacing="0" w:after="0" w:afterAutospacing="0"/>
              <w:jc w:val="center"/>
              <w:rPr>
                <w:rFonts w:ascii="Calibri" w:hAnsi="Calibri" w:cs="Calibri"/>
                <w:color w:val="000000"/>
                <w:sz w:val="20"/>
                <w:szCs w:val="20"/>
              </w:rPr>
            </w:pPr>
            <w:r w:rsidRPr="00CB2B60">
              <w:rPr>
                <w:color w:val="000000"/>
                <w:sz w:val="20"/>
                <w:szCs w:val="20"/>
              </w:rPr>
              <w:t>Памятка для родителей «Повышение роли отца в семье»</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18.10.2024</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Воспитатели, специалисты</w:t>
            </w:r>
          </w:p>
          <w:p w:rsidR="000F7BBE" w:rsidRPr="00CB2B60" w:rsidRDefault="000F7BBE" w:rsidP="00D66518">
            <w:pPr>
              <w:spacing w:line="256" w:lineRule="auto"/>
              <w:ind w:right="87"/>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16</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Я и моя Родина </w:t>
            </w:r>
          </w:p>
        </w:tc>
        <w:tc>
          <w:tcPr>
            <w:tcW w:w="2384" w:type="dxa"/>
          </w:tcPr>
          <w:p w:rsidR="000F7BBE" w:rsidRPr="00CB2B60" w:rsidRDefault="000F7BBE" w:rsidP="00D66518">
            <w:pPr>
              <w:spacing w:after="1" w:line="276" w:lineRule="auto"/>
              <w:rPr>
                <w:rFonts w:ascii="Times New Roman" w:hAnsi="Times New Roman"/>
                <w:sz w:val="20"/>
                <w:szCs w:val="20"/>
              </w:rPr>
            </w:pPr>
            <w:r w:rsidRPr="00CB2B60">
              <w:rPr>
                <w:rFonts w:ascii="Times New Roman" w:hAnsi="Times New Roman"/>
                <w:sz w:val="20"/>
                <w:szCs w:val="20"/>
              </w:rPr>
              <w:t xml:space="preserve">Проведение серии образовательных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мероприятий по формированию у детей эмоционально ценностных представлений о своей семье, родном доме, своей малой Родине.  </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21.10.2024-25.10.2024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17</w:t>
            </w:r>
          </w:p>
        </w:tc>
        <w:tc>
          <w:tcPr>
            <w:tcW w:w="1725" w:type="dxa"/>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Режимные моменты </w:t>
            </w:r>
          </w:p>
        </w:tc>
        <w:tc>
          <w:tcPr>
            <w:tcW w:w="2384" w:type="dxa"/>
            <w:hideMark/>
          </w:tcPr>
          <w:p w:rsidR="000F7BBE" w:rsidRPr="00CB2B60" w:rsidRDefault="000F7BBE" w:rsidP="00D66518">
            <w:pPr>
              <w:spacing w:line="256" w:lineRule="auto"/>
              <w:ind w:right="10"/>
              <w:rPr>
                <w:rFonts w:ascii="Times New Roman" w:hAnsi="Times New Roman"/>
                <w:sz w:val="20"/>
                <w:szCs w:val="20"/>
              </w:rPr>
            </w:pPr>
            <w:r w:rsidRPr="00CB2B60">
              <w:rPr>
                <w:rFonts w:ascii="Times New Roman" w:hAnsi="Times New Roman"/>
                <w:sz w:val="20"/>
                <w:szCs w:val="20"/>
              </w:rPr>
              <w:t xml:space="preserve">Беседа «Каждой вещи своё место» </w:t>
            </w:r>
          </w:p>
        </w:tc>
        <w:tc>
          <w:tcPr>
            <w:tcW w:w="1984" w:type="dxa"/>
            <w:hideMark/>
          </w:tcPr>
          <w:p w:rsidR="000F7BBE" w:rsidRPr="00CB2B60" w:rsidRDefault="000F7BBE" w:rsidP="00D66518">
            <w:pPr>
              <w:spacing w:line="256" w:lineRule="auto"/>
              <w:ind w:right="102"/>
              <w:jc w:val="center"/>
              <w:rPr>
                <w:rFonts w:ascii="Times New Roman" w:hAnsi="Times New Roman"/>
                <w:sz w:val="20"/>
                <w:szCs w:val="20"/>
              </w:rPr>
            </w:pPr>
            <w:r w:rsidRPr="00CB2B60">
              <w:rPr>
                <w:rFonts w:ascii="Times New Roman" w:hAnsi="Times New Roman"/>
                <w:sz w:val="20"/>
                <w:szCs w:val="20"/>
              </w:rPr>
              <w:t>28.10.2024</w:t>
            </w:r>
          </w:p>
        </w:tc>
        <w:tc>
          <w:tcPr>
            <w:tcW w:w="1842" w:type="dxa"/>
            <w:hideMark/>
          </w:tcPr>
          <w:p w:rsidR="000F7BBE" w:rsidRPr="00CB2B60" w:rsidRDefault="000F7BBE" w:rsidP="00D66518">
            <w:pPr>
              <w:spacing w:line="256" w:lineRule="auto"/>
              <w:ind w:right="102"/>
              <w:jc w:val="center"/>
              <w:rPr>
                <w:rFonts w:ascii="Times New Roman" w:hAnsi="Times New Roman"/>
                <w:sz w:val="20"/>
                <w:szCs w:val="20"/>
              </w:rPr>
            </w:pPr>
            <w:r w:rsidRPr="00CB2B60">
              <w:rPr>
                <w:rFonts w:ascii="Times New Roman" w:hAnsi="Times New Roman"/>
                <w:sz w:val="20"/>
                <w:szCs w:val="20"/>
              </w:rPr>
              <w:t xml:space="preserve">1,2 младшая </w:t>
            </w:r>
          </w:p>
        </w:tc>
        <w:tc>
          <w:tcPr>
            <w:tcW w:w="170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line="256" w:lineRule="auto"/>
              <w:jc w:val="center"/>
              <w:rPr>
                <w:rFonts w:ascii="Times New Roman" w:hAnsi="Times New Roman"/>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18</w:t>
            </w:r>
          </w:p>
        </w:tc>
        <w:tc>
          <w:tcPr>
            <w:tcW w:w="1725" w:type="dxa"/>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Режимные моменты </w:t>
            </w:r>
          </w:p>
          <w:p w:rsidR="000F7BBE" w:rsidRPr="00CB2B60" w:rsidRDefault="000F7BBE" w:rsidP="00D86C0B">
            <w:pPr>
              <w:jc w:val="center"/>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 Чтение Н. Литвиновой «Королевство столовых приборов» </w:t>
            </w:r>
          </w:p>
        </w:tc>
        <w:tc>
          <w:tcPr>
            <w:tcW w:w="198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28.10.2024</w:t>
            </w:r>
          </w:p>
        </w:tc>
        <w:tc>
          <w:tcPr>
            <w:tcW w:w="1842" w:type="dxa"/>
            <w:hideMark/>
          </w:tcPr>
          <w:p w:rsidR="000F7BBE" w:rsidRPr="00CB2B60" w:rsidRDefault="000F7BBE" w:rsidP="00D66518">
            <w:pPr>
              <w:jc w:val="center"/>
              <w:rPr>
                <w:rFonts w:ascii="Times New Roman" w:hAnsi="Times New Roman"/>
                <w:sz w:val="20"/>
                <w:szCs w:val="20"/>
              </w:rPr>
            </w:pPr>
            <w:r w:rsidRPr="00CB2B60">
              <w:rPr>
                <w:rFonts w:ascii="Times New Roman" w:hAnsi="Times New Roman"/>
                <w:sz w:val="20"/>
                <w:szCs w:val="20"/>
              </w:rPr>
              <w:t>Средняя Старшая</w:t>
            </w:r>
          </w:p>
        </w:tc>
        <w:tc>
          <w:tcPr>
            <w:tcW w:w="1704" w:type="dxa"/>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after="20" w:line="256" w:lineRule="auto"/>
              <w:jc w:val="center"/>
              <w:rPr>
                <w:rFonts w:ascii="Times New Roman" w:hAnsi="Times New Roman"/>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19</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Проведение открытых сюжетно ролевых игр: «Пост ГИБДД», «Поездка в автобусе».  </w:t>
            </w:r>
          </w:p>
        </w:tc>
        <w:tc>
          <w:tcPr>
            <w:tcW w:w="198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29.10.2024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Старшая, подготовительная, логопедическая</w:t>
            </w:r>
          </w:p>
        </w:tc>
        <w:tc>
          <w:tcPr>
            <w:tcW w:w="1704" w:type="dxa"/>
            <w:hideMark/>
          </w:tcPr>
          <w:p w:rsidR="000F7BBE" w:rsidRPr="00CB2B60" w:rsidRDefault="000F7BBE" w:rsidP="00D66518">
            <w:pPr>
              <w:spacing w:line="276" w:lineRule="auto"/>
              <w:jc w:val="center"/>
              <w:rPr>
                <w:rFonts w:ascii="Times New Roman" w:hAnsi="Times New Roman"/>
                <w:sz w:val="20"/>
                <w:szCs w:val="20"/>
              </w:rPr>
            </w:pPr>
            <w:r w:rsidRPr="00CB2B60">
              <w:rPr>
                <w:rFonts w:ascii="Times New Roman" w:hAnsi="Times New Roman"/>
                <w:sz w:val="20"/>
                <w:szCs w:val="20"/>
              </w:rPr>
              <w:t xml:space="preserve">Воспитатели, специалисты </w:t>
            </w:r>
          </w:p>
          <w:p w:rsidR="000F7BBE" w:rsidRPr="00CB2B60" w:rsidRDefault="000F7BBE" w:rsidP="00D66518">
            <w:pPr>
              <w:spacing w:line="256" w:lineRule="auto"/>
              <w:ind w:right="104"/>
              <w:jc w:val="center"/>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21</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Работа с родителями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Выставка детско - родительских работ «Дары осени» </w:t>
            </w:r>
          </w:p>
          <w:p w:rsidR="000F7BBE" w:rsidRPr="00CB2B60" w:rsidRDefault="000F7BBE" w:rsidP="00D66518">
            <w:pPr>
              <w:spacing w:line="256" w:lineRule="auto"/>
              <w:rPr>
                <w:rFonts w:ascii="Times New Roman" w:hAnsi="Times New Roman"/>
                <w:sz w:val="20"/>
                <w:szCs w:val="20"/>
              </w:rPr>
            </w:pPr>
          </w:p>
        </w:tc>
        <w:tc>
          <w:tcPr>
            <w:tcW w:w="198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28.10.2024-31.10.2024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 xml:space="preserve">Ст. воспитатель, воспитатели, специалисты </w:t>
            </w:r>
          </w:p>
          <w:p w:rsidR="000F7BBE" w:rsidRPr="00CB2B60" w:rsidRDefault="000F7BBE" w:rsidP="00D66518">
            <w:pPr>
              <w:spacing w:line="256" w:lineRule="auto"/>
              <w:ind w:right="104"/>
              <w:jc w:val="center"/>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rPr>
          <w:trHeight w:val="286"/>
        </w:trPr>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22</w:t>
            </w:r>
          </w:p>
        </w:tc>
        <w:tc>
          <w:tcPr>
            <w:tcW w:w="1725" w:type="dxa"/>
            <w:hideMark/>
          </w:tcPr>
          <w:p w:rsidR="000F7BBE" w:rsidRPr="00CB2B60" w:rsidRDefault="000F7BBE" w:rsidP="00D86C0B">
            <w:pPr>
              <w:spacing w:after="0" w:line="256" w:lineRule="auto"/>
              <w:rPr>
                <w:rFonts w:ascii="Times New Roman" w:hAnsi="Times New Roman"/>
                <w:sz w:val="20"/>
                <w:szCs w:val="20"/>
              </w:rPr>
            </w:pPr>
            <w:r w:rsidRPr="00CB2B60">
              <w:rPr>
                <w:rFonts w:ascii="Times New Roman" w:hAnsi="Times New Roman"/>
                <w:sz w:val="20"/>
                <w:szCs w:val="20"/>
              </w:rPr>
              <w:t xml:space="preserve">Традиции детского сада </w:t>
            </w:r>
          </w:p>
        </w:tc>
        <w:tc>
          <w:tcPr>
            <w:tcW w:w="2384" w:type="dxa"/>
            <w:hideMark/>
          </w:tcPr>
          <w:p w:rsidR="000F7BBE" w:rsidRPr="00CB2B60" w:rsidRDefault="000F7BBE" w:rsidP="00D66518">
            <w:pPr>
              <w:tabs>
                <w:tab w:val="center" w:pos="2589"/>
              </w:tabs>
              <w:spacing w:after="27" w:line="256" w:lineRule="auto"/>
              <w:rPr>
                <w:rFonts w:ascii="Times New Roman" w:hAnsi="Times New Roman"/>
                <w:sz w:val="20"/>
                <w:szCs w:val="20"/>
              </w:rPr>
            </w:pPr>
            <w:r w:rsidRPr="00CB2B60">
              <w:rPr>
                <w:rFonts w:ascii="Times New Roman" w:hAnsi="Times New Roman"/>
                <w:sz w:val="20"/>
                <w:szCs w:val="20"/>
              </w:rPr>
              <w:t xml:space="preserve">Сезонные праздники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«Здравствуй, осень». </w:t>
            </w:r>
          </w:p>
        </w:tc>
        <w:tc>
          <w:tcPr>
            <w:tcW w:w="198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29.10.2024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специалисты ДОУ </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86C0B">
            <w:pPr>
              <w:jc w:val="center"/>
              <w:rPr>
                <w:rFonts w:ascii="Times New Roman" w:hAnsi="Times New Roman"/>
                <w:b/>
                <w:sz w:val="20"/>
                <w:szCs w:val="20"/>
              </w:rPr>
            </w:pPr>
            <w:r w:rsidRPr="00CB2B60">
              <w:rPr>
                <w:rFonts w:ascii="Times New Roman" w:hAnsi="Times New Roman"/>
                <w:b/>
                <w:sz w:val="20"/>
                <w:szCs w:val="20"/>
              </w:rPr>
              <w:t>Ноябрь</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23</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День народного единства</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Тематическое занятие</w:t>
            </w:r>
          </w:p>
        </w:tc>
        <w:tc>
          <w:tcPr>
            <w:tcW w:w="1984" w:type="dxa"/>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02.11.2024</w:t>
            </w:r>
          </w:p>
          <w:p w:rsidR="000F7BBE" w:rsidRPr="00CB2B60" w:rsidRDefault="000F7BBE" w:rsidP="00D66518">
            <w:pPr>
              <w:ind w:right="573"/>
              <w:rPr>
                <w:rFonts w:ascii="Times New Roman" w:hAnsi="Times New Roman"/>
                <w:sz w:val="20"/>
                <w:szCs w:val="20"/>
              </w:rPr>
            </w:pPr>
          </w:p>
        </w:tc>
        <w:tc>
          <w:tcPr>
            <w:tcW w:w="1842" w:type="dxa"/>
            <w:hideMark/>
          </w:tcPr>
          <w:p w:rsidR="000F7BBE" w:rsidRPr="00CB2B60" w:rsidRDefault="000F7BBE" w:rsidP="00D66518">
            <w:pPr>
              <w:rPr>
                <w:rFonts w:ascii="Times New Roman" w:hAnsi="Times New Roman"/>
                <w:sz w:val="20"/>
                <w:szCs w:val="20"/>
              </w:rPr>
            </w:pPr>
            <w:r w:rsidRPr="00CB2B60">
              <w:rPr>
                <w:rFonts w:ascii="Times New Roman" w:hAnsi="Times New Roman"/>
                <w:sz w:val="20"/>
                <w:szCs w:val="20"/>
              </w:rPr>
              <w:t>Старшая , подготовительная, логопедическая</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24</w:t>
            </w:r>
          </w:p>
        </w:tc>
        <w:tc>
          <w:tcPr>
            <w:tcW w:w="1725" w:type="dxa"/>
            <w:hideMark/>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after="22" w:line="256" w:lineRule="auto"/>
              <w:rPr>
                <w:rFonts w:ascii="Times New Roman" w:hAnsi="Times New Roman"/>
                <w:sz w:val="20"/>
                <w:szCs w:val="20"/>
              </w:rPr>
            </w:pPr>
            <w:r w:rsidRPr="00CB2B60">
              <w:rPr>
                <w:rFonts w:ascii="Times New Roman" w:hAnsi="Times New Roman"/>
                <w:sz w:val="20"/>
                <w:szCs w:val="20"/>
              </w:rPr>
              <w:t xml:space="preserve">Конкурс по ПДД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«Колесико безопасности».  </w:t>
            </w:r>
          </w:p>
        </w:tc>
        <w:tc>
          <w:tcPr>
            <w:tcW w:w="1984" w:type="dxa"/>
            <w:hideMark/>
          </w:tcPr>
          <w:p w:rsidR="000F7BBE" w:rsidRPr="00CB2B60" w:rsidRDefault="000F7BBE" w:rsidP="00D66518">
            <w:pPr>
              <w:spacing w:line="256" w:lineRule="auto"/>
              <w:ind w:right="109"/>
              <w:rPr>
                <w:rFonts w:ascii="Times New Roman" w:hAnsi="Times New Roman"/>
                <w:sz w:val="20"/>
                <w:szCs w:val="20"/>
              </w:rPr>
            </w:pPr>
            <w:r w:rsidRPr="00CB2B60">
              <w:rPr>
                <w:rFonts w:ascii="Times New Roman" w:hAnsi="Times New Roman"/>
                <w:sz w:val="20"/>
                <w:szCs w:val="20"/>
              </w:rPr>
              <w:t>06.11.2024</w:t>
            </w:r>
          </w:p>
        </w:tc>
        <w:tc>
          <w:tcPr>
            <w:tcW w:w="1842" w:type="dxa"/>
            <w:hideMark/>
          </w:tcPr>
          <w:p w:rsidR="000F7BBE" w:rsidRPr="00CB2B60" w:rsidRDefault="000F7BBE" w:rsidP="00D66518">
            <w:pPr>
              <w:spacing w:line="256" w:lineRule="auto"/>
              <w:ind w:right="109"/>
              <w:rPr>
                <w:rFonts w:ascii="Times New Roman" w:hAnsi="Times New Roman"/>
                <w:sz w:val="20"/>
                <w:szCs w:val="20"/>
              </w:rPr>
            </w:pPr>
            <w:r w:rsidRPr="00CB2B60">
              <w:rPr>
                <w:rFonts w:ascii="Times New Roman" w:hAnsi="Times New Roman"/>
                <w:sz w:val="20"/>
                <w:szCs w:val="20"/>
              </w:rPr>
              <w:t>Средняя,</w:t>
            </w:r>
          </w:p>
          <w:p w:rsidR="000F7BBE" w:rsidRPr="00CB2B60" w:rsidRDefault="000F7BBE" w:rsidP="00D66518">
            <w:pPr>
              <w:spacing w:line="256" w:lineRule="auto"/>
              <w:ind w:right="109"/>
              <w:rPr>
                <w:rFonts w:ascii="Times New Roman" w:hAnsi="Times New Roman"/>
                <w:sz w:val="20"/>
                <w:szCs w:val="20"/>
              </w:rPr>
            </w:pPr>
            <w:r w:rsidRPr="00CB2B60">
              <w:rPr>
                <w:rFonts w:ascii="Times New Roman" w:hAnsi="Times New Roman"/>
                <w:sz w:val="20"/>
                <w:szCs w:val="20"/>
              </w:rPr>
              <w:t xml:space="preserve">старшая </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специалисты </w:t>
            </w:r>
          </w:p>
          <w:p w:rsidR="000F7BBE" w:rsidRPr="00CB2B60" w:rsidRDefault="000F7BBE" w:rsidP="00D66518">
            <w:pPr>
              <w:spacing w:line="256" w:lineRule="auto"/>
              <w:ind w:right="108"/>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25</w:t>
            </w:r>
          </w:p>
        </w:tc>
        <w:tc>
          <w:tcPr>
            <w:tcW w:w="1725" w:type="dxa"/>
            <w:hideMark/>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Виртуальная экскурсия в пожарную часть.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07.11.2024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Подготовительная, логопедическая</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специалисты </w:t>
            </w:r>
          </w:p>
          <w:p w:rsidR="000F7BBE" w:rsidRPr="00CB2B60" w:rsidRDefault="000F7BBE" w:rsidP="00D66518">
            <w:pPr>
              <w:spacing w:line="256" w:lineRule="auto"/>
              <w:ind w:right="108"/>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26</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 Режимные моменты </w:t>
            </w:r>
          </w:p>
        </w:tc>
        <w:tc>
          <w:tcPr>
            <w:tcW w:w="2384" w:type="dxa"/>
            <w:hideMark/>
          </w:tcPr>
          <w:p w:rsidR="000F7BBE" w:rsidRPr="00CB2B60" w:rsidRDefault="000F7BBE" w:rsidP="00D66518">
            <w:pPr>
              <w:spacing w:line="273" w:lineRule="auto"/>
              <w:ind w:right="22"/>
              <w:rPr>
                <w:rFonts w:ascii="Times New Roman" w:hAnsi="Times New Roman"/>
                <w:sz w:val="20"/>
                <w:szCs w:val="20"/>
              </w:rPr>
            </w:pPr>
            <w:r w:rsidRPr="00CB2B60">
              <w:rPr>
                <w:rFonts w:ascii="Times New Roman" w:hAnsi="Times New Roman"/>
                <w:sz w:val="20"/>
                <w:szCs w:val="20"/>
              </w:rPr>
              <w:t xml:space="preserve">Чтение С. Михалкова «Я сам» </w:t>
            </w:r>
          </w:p>
          <w:p w:rsidR="000F7BBE" w:rsidRPr="00CB2B60" w:rsidRDefault="000F7BBE" w:rsidP="00D66518">
            <w:pPr>
              <w:spacing w:line="256" w:lineRule="auto"/>
              <w:ind w:right="10"/>
              <w:rPr>
                <w:rFonts w:ascii="Times New Roman" w:hAnsi="Times New Roman"/>
                <w:sz w:val="20"/>
                <w:szCs w:val="20"/>
              </w:rPr>
            </w:pPr>
            <w:r w:rsidRPr="00CB2B60">
              <w:rPr>
                <w:rFonts w:ascii="Times New Roman" w:hAnsi="Times New Roman"/>
                <w:sz w:val="20"/>
                <w:szCs w:val="20"/>
              </w:rPr>
              <w:t xml:space="preserve">Упражнение «Положи одежду правильно» </w:t>
            </w:r>
          </w:p>
        </w:tc>
        <w:tc>
          <w:tcPr>
            <w:tcW w:w="1984" w:type="dxa"/>
            <w:hideMark/>
          </w:tcPr>
          <w:p w:rsidR="000F7BBE" w:rsidRPr="00CB2B60" w:rsidRDefault="000F7BBE" w:rsidP="00D66518">
            <w:pPr>
              <w:spacing w:line="256" w:lineRule="auto"/>
              <w:ind w:right="22"/>
              <w:rPr>
                <w:rFonts w:ascii="Times New Roman" w:hAnsi="Times New Roman"/>
                <w:sz w:val="20"/>
                <w:szCs w:val="20"/>
              </w:rPr>
            </w:pPr>
            <w:r w:rsidRPr="00CB2B60">
              <w:rPr>
                <w:rFonts w:ascii="Times New Roman" w:hAnsi="Times New Roman"/>
                <w:sz w:val="20"/>
                <w:szCs w:val="20"/>
              </w:rPr>
              <w:t>14.11.2024</w:t>
            </w:r>
          </w:p>
        </w:tc>
        <w:tc>
          <w:tcPr>
            <w:tcW w:w="1842" w:type="dxa"/>
            <w:hideMark/>
          </w:tcPr>
          <w:p w:rsidR="000F7BBE" w:rsidRPr="00CB2B60" w:rsidRDefault="000F7BBE" w:rsidP="00D66518">
            <w:pPr>
              <w:spacing w:line="256" w:lineRule="auto"/>
              <w:ind w:right="22"/>
              <w:rPr>
                <w:rFonts w:ascii="Times New Roman" w:hAnsi="Times New Roman"/>
                <w:sz w:val="20"/>
                <w:szCs w:val="20"/>
              </w:rPr>
            </w:pPr>
            <w:r w:rsidRPr="00CB2B60">
              <w:rPr>
                <w:rFonts w:ascii="Times New Roman" w:hAnsi="Times New Roman"/>
                <w:sz w:val="20"/>
                <w:szCs w:val="20"/>
              </w:rPr>
              <w:t>1, 2 младшие</w:t>
            </w:r>
          </w:p>
          <w:p w:rsidR="000F7BBE" w:rsidRPr="00CB2B60" w:rsidRDefault="000F7BBE" w:rsidP="00D66518">
            <w:pPr>
              <w:spacing w:line="256" w:lineRule="auto"/>
              <w:ind w:right="22"/>
              <w:rPr>
                <w:rFonts w:ascii="Times New Roman" w:hAnsi="Times New Roman"/>
                <w:sz w:val="20"/>
                <w:szCs w:val="20"/>
              </w:rPr>
            </w:pPr>
          </w:p>
        </w:tc>
        <w:tc>
          <w:tcPr>
            <w:tcW w:w="1704" w:type="dxa"/>
            <w:hideMark/>
          </w:tcPr>
          <w:p w:rsidR="000F7BBE" w:rsidRPr="00CB2B60" w:rsidRDefault="000F7BBE" w:rsidP="00D66518">
            <w:pPr>
              <w:spacing w:line="256" w:lineRule="auto"/>
              <w:ind w:right="43"/>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27</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Режимные моменты</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 Д/у «Кто правильно  заправит постель»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14.11.2024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Старшая Подготовит.</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Логопедическая </w:t>
            </w:r>
          </w:p>
        </w:tc>
        <w:tc>
          <w:tcPr>
            <w:tcW w:w="1704" w:type="dxa"/>
            <w:hideMark/>
          </w:tcPr>
          <w:p w:rsidR="000F7BBE" w:rsidRPr="00CB2B60" w:rsidRDefault="000F7BBE" w:rsidP="00D66518">
            <w:pPr>
              <w:spacing w:line="256" w:lineRule="auto"/>
              <w:ind w:right="43"/>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28</w:t>
            </w:r>
          </w:p>
        </w:tc>
        <w:tc>
          <w:tcPr>
            <w:tcW w:w="1725" w:type="dxa"/>
            <w:hideMark/>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Ранняя профориентация </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Фотовыставка «Профессии наших мам и бабушек»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18.11.2024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56" w:lineRule="auto"/>
              <w:ind w:right="115"/>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29</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РППС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Пополнение игровых центров новыми играми, пособиями.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18.11.2024-22.11.2024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30</w:t>
            </w:r>
          </w:p>
        </w:tc>
        <w:tc>
          <w:tcPr>
            <w:tcW w:w="1725" w:type="dxa"/>
            <w:hideMark/>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Работа с родителями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Мастер - класс «Методы формирования навыков самообслуживания у младших дошкольников».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19.11.2024</w:t>
            </w:r>
          </w:p>
        </w:tc>
        <w:tc>
          <w:tcPr>
            <w:tcW w:w="1842" w:type="dxa"/>
            <w:hideMark/>
          </w:tcPr>
          <w:p w:rsidR="000F7BBE" w:rsidRPr="00CB2B60" w:rsidRDefault="000F7BBE" w:rsidP="00D66518">
            <w:pPr>
              <w:spacing w:line="256" w:lineRule="auto"/>
              <w:ind w:right="107"/>
              <w:rPr>
                <w:rFonts w:ascii="Times New Roman" w:hAnsi="Times New Roman"/>
                <w:sz w:val="20"/>
                <w:szCs w:val="20"/>
              </w:rPr>
            </w:pPr>
            <w:r w:rsidRPr="00CB2B60">
              <w:rPr>
                <w:rFonts w:ascii="Times New Roman" w:hAnsi="Times New Roman"/>
                <w:sz w:val="20"/>
                <w:szCs w:val="20"/>
              </w:rPr>
              <w:t xml:space="preserve">Младшая </w:t>
            </w:r>
          </w:p>
          <w:p w:rsidR="000F7BBE" w:rsidRPr="00CB2B60" w:rsidRDefault="000F7BBE" w:rsidP="00D66518">
            <w:pPr>
              <w:spacing w:line="256" w:lineRule="auto"/>
              <w:rPr>
                <w:rFonts w:ascii="Times New Roman" w:hAnsi="Times New Roman"/>
                <w:sz w:val="20"/>
                <w:szCs w:val="20"/>
              </w:rPr>
            </w:pPr>
          </w:p>
        </w:tc>
        <w:tc>
          <w:tcPr>
            <w:tcW w:w="1704" w:type="dxa"/>
            <w:hideMark/>
          </w:tcPr>
          <w:p w:rsidR="000F7BBE" w:rsidRPr="00CB2B60" w:rsidRDefault="000F7BBE" w:rsidP="00D66518">
            <w:pPr>
              <w:spacing w:line="256" w:lineRule="auto"/>
              <w:ind w:right="115"/>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31</w:t>
            </w:r>
          </w:p>
        </w:tc>
        <w:tc>
          <w:tcPr>
            <w:tcW w:w="1725" w:type="dxa"/>
            <w:tcBorders>
              <w:top w:val="nil"/>
            </w:tcBorders>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Работа с родителями  </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Мастер - класс «Формы и методы нравственного воспитания детей».  </w:t>
            </w:r>
          </w:p>
        </w:tc>
        <w:tc>
          <w:tcPr>
            <w:tcW w:w="1984" w:type="dxa"/>
            <w:hideMark/>
          </w:tcPr>
          <w:p w:rsidR="000F7BBE" w:rsidRPr="00CB2B60" w:rsidRDefault="000F7BBE" w:rsidP="00D66518">
            <w:pPr>
              <w:spacing w:line="256" w:lineRule="auto"/>
              <w:ind w:right="42"/>
              <w:rPr>
                <w:rFonts w:ascii="Times New Roman" w:hAnsi="Times New Roman"/>
                <w:sz w:val="20"/>
                <w:szCs w:val="20"/>
              </w:rPr>
            </w:pPr>
            <w:r w:rsidRPr="00CB2B60">
              <w:rPr>
                <w:rFonts w:ascii="Times New Roman" w:hAnsi="Times New Roman"/>
                <w:sz w:val="20"/>
                <w:szCs w:val="20"/>
              </w:rPr>
              <w:t>20.11.2024</w:t>
            </w:r>
          </w:p>
        </w:tc>
        <w:tc>
          <w:tcPr>
            <w:tcW w:w="1842" w:type="dxa"/>
            <w:hideMark/>
          </w:tcPr>
          <w:p w:rsidR="000F7BBE" w:rsidRPr="00CB2B60" w:rsidRDefault="000F7BBE" w:rsidP="00D66518">
            <w:pPr>
              <w:spacing w:line="256" w:lineRule="auto"/>
              <w:ind w:right="41"/>
              <w:rPr>
                <w:rFonts w:ascii="Times New Roman" w:hAnsi="Times New Roman"/>
                <w:sz w:val="20"/>
                <w:szCs w:val="20"/>
              </w:rPr>
            </w:pPr>
            <w:r w:rsidRPr="00CB2B60">
              <w:rPr>
                <w:rFonts w:ascii="Times New Roman" w:hAnsi="Times New Roman"/>
                <w:sz w:val="20"/>
                <w:szCs w:val="20"/>
              </w:rPr>
              <w:t xml:space="preserve">Средняя </w:t>
            </w:r>
          </w:p>
          <w:p w:rsidR="000F7BBE" w:rsidRPr="00CB2B60" w:rsidRDefault="000F7BBE" w:rsidP="00D66518">
            <w:pPr>
              <w:spacing w:after="21" w:line="256" w:lineRule="auto"/>
              <w:ind w:right="41"/>
              <w:rPr>
                <w:rFonts w:ascii="Times New Roman" w:hAnsi="Times New Roman"/>
                <w:sz w:val="20"/>
                <w:szCs w:val="20"/>
              </w:rPr>
            </w:pPr>
            <w:r w:rsidRPr="00CB2B60">
              <w:rPr>
                <w:rFonts w:ascii="Times New Roman" w:hAnsi="Times New Roman"/>
                <w:sz w:val="20"/>
                <w:szCs w:val="20"/>
              </w:rPr>
              <w:t xml:space="preserve">Старшая </w:t>
            </w:r>
          </w:p>
          <w:p w:rsidR="000F7BBE" w:rsidRPr="00CB2B60" w:rsidRDefault="000F7BBE" w:rsidP="00D66518">
            <w:pPr>
              <w:spacing w:line="256" w:lineRule="auto"/>
              <w:ind w:right="42"/>
              <w:rPr>
                <w:rFonts w:ascii="Times New Roman" w:hAnsi="Times New Roman"/>
                <w:sz w:val="20"/>
                <w:szCs w:val="20"/>
              </w:rPr>
            </w:pPr>
            <w:r w:rsidRPr="00CB2B60">
              <w:rPr>
                <w:rFonts w:ascii="Times New Roman" w:hAnsi="Times New Roman"/>
                <w:sz w:val="20"/>
                <w:szCs w:val="20"/>
              </w:rPr>
              <w:t>Подготовит.</w:t>
            </w:r>
          </w:p>
          <w:p w:rsidR="000F7BBE" w:rsidRPr="00CB2B60" w:rsidRDefault="000F7BBE" w:rsidP="00D66518">
            <w:pPr>
              <w:spacing w:line="256" w:lineRule="auto"/>
              <w:ind w:right="42"/>
              <w:rPr>
                <w:rFonts w:ascii="Times New Roman" w:hAnsi="Times New Roman"/>
                <w:sz w:val="20"/>
                <w:szCs w:val="20"/>
              </w:rPr>
            </w:pPr>
            <w:r w:rsidRPr="00CB2B60">
              <w:rPr>
                <w:rFonts w:ascii="Times New Roman" w:hAnsi="Times New Roman"/>
                <w:sz w:val="20"/>
                <w:szCs w:val="20"/>
              </w:rPr>
              <w:t xml:space="preserve">Логопедическая </w:t>
            </w:r>
          </w:p>
        </w:tc>
        <w:tc>
          <w:tcPr>
            <w:tcW w:w="170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Воспитатели Специалисты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32</w:t>
            </w:r>
          </w:p>
        </w:tc>
        <w:tc>
          <w:tcPr>
            <w:tcW w:w="1725" w:type="dxa"/>
            <w:tcBorders>
              <w:top w:val="nil"/>
            </w:tcBorders>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Последнее воскресенье ноября: День матери в России</w:t>
            </w:r>
          </w:p>
        </w:tc>
        <w:tc>
          <w:tcPr>
            <w:tcW w:w="2384" w:type="dxa"/>
            <w:hideMark/>
          </w:tcPr>
          <w:p w:rsidR="000F7BBE" w:rsidRPr="00CB2B60" w:rsidRDefault="000F7BBE" w:rsidP="00D66518">
            <w:pPr>
              <w:rPr>
                <w:rFonts w:ascii="Times New Roman" w:hAnsi="Times New Roman"/>
                <w:sz w:val="20"/>
                <w:szCs w:val="20"/>
              </w:rPr>
            </w:pPr>
            <w:r w:rsidRPr="00CB2B60">
              <w:rPr>
                <w:rFonts w:ascii="Times New Roman" w:hAnsi="Times New Roman"/>
                <w:sz w:val="20"/>
                <w:szCs w:val="20"/>
              </w:rPr>
              <w:t xml:space="preserve">Концерт, Выставка рисунков ко Дню матери «От чистого сердца, простыми словами».   </w:t>
            </w:r>
          </w:p>
        </w:tc>
        <w:tc>
          <w:tcPr>
            <w:tcW w:w="1984" w:type="dxa"/>
            <w:hideMark/>
          </w:tcPr>
          <w:p w:rsidR="000F7BBE" w:rsidRPr="00CB2B60" w:rsidRDefault="000F7BBE" w:rsidP="00D66518">
            <w:pPr>
              <w:ind w:right="42"/>
              <w:rPr>
                <w:rFonts w:ascii="Times New Roman" w:hAnsi="Times New Roman"/>
                <w:sz w:val="20"/>
                <w:szCs w:val="20"/>
              </w:rPr>
            </w:pPr>
            <w:r w:rsidRPr="00CB2B60">
              <w:rPr>
                <w:rFonts w:ascii="Times New Roman" w:hAnsi="Times New Roman"/>
                <w:sz w:val="20"/>
                <w:szCs w:val="20"/>
              </w:rPr>
              <w:t>22.11.2024</w:t>
            </w:r>
          </w:p>
        </w:tc>
        <w:tc>
          <w:tcPr>
            <w:tcW w:w="1842" w:type="dxa"/>
            <w:hideMark/>
          </w:tcPr>
          <w:p w:rsidR="000F7BBE" w:rsidRPr="00CB2B60" w:rsidRDefault="000F7BBE" w:rsidP="00D66518">
            <w:pPr>
              <w:ind w:right="41"/>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CD6394">
        <w:trPr>
          <w:trHeight w:val="273"/>
        </w:trPr>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33</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«День Государственного герба РФ» 30 ноября </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Тематическое занятие</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29.11.2024</w:t>
            </w:r>
          </w:p>
          <w:p w:rsidR="000F7BBE" w:rsidRPr="00CB2B60" w:rsidRDefault="000F7BBE" w:rsidP="00D66518">
            <w:pPr>
              <w:ind w:right="573"/>
              <w:rPr>
                <w:rFonts w:ascii="Times New Roman" w:hAnsi="Times New Roman"/>
                <w:sz w:val="20"/>
                <w:szCs w:val="20"/>
              </w:rPr>
            </w:pPr>
          </w:p>
          <w:p w:rsidR="000F7BBE" w:rsidRPr="00CB2B60" w:rsidRDefault="000F7BBE" w:rsidP="00D66518">
            <w:pPr>
              <w:ind w:right="573"/>
              <w:rPr>
                <w:rFonts w:ascii="Times New Roman" w:hAnsi="Times New Roman"/>
                <w:sz w:val="20"/>
                <w:szCs w:val="20"/>
              </w:rPr>
            </w:pP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специалисты </w:t>
            </w:r>
          </w:p>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86C0B">
            <w:pPr>
              <w:jc w:val="center"/>
              <w:rPr>
                <w:rFonts w:ascii="Times New Roman" w:hAnsi="Times New Roman"/>
                <w:b/>
                <w:sz w:val="20"/>
                <w:szCs w:val="20"/>
              </w:rPr>
            </w:pPr>
            <w:r w:rsidRPr="00CB2B60">
              <w:rPr>
                <w:rFonts w:ascii="Times New Roman" w:hAnsi="Times New Roman"/>
                <w:b/>
                <w:sz w:val="20"/>
                <w:szCs w:val="20"/>
              </w:rPr>
              <w:t>Декабрь</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c>
          <w:tcPr>
            <w:tcW w:w="113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34</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3 декабря: День неизвестного солдата; Международный день инвалидов.</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Чтение художественной литературы</w:t>
            </w:r>
          </w:p>
          <w:p w:rsidR="000F7BBE" w:rsidRPr="00CB2B60" w:rsidRDefault="000F7BBE" w:rsidP="00D66518">
            <w:pPr>
              <w:ind w:right="573"/>
              <w:rPr>
                <w:rFonts w:ascii="Times New Roman" w:hAnsi="Times New Roman"/>
                <w:sz w:val="20"/>
                <w:szCs w:val="20"/>
              </w:rPr>
            </w:pP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03.12.2024</w:t>
            </w:r>
          </w:p>
        </w:tc>
        <w:tc>
          <w:tcPr>
            <w:tcW w:w="1842" w:type="dxa"/>
            <w:hideMark/>
          </w:tcPr>
          <w:p w:rsidR="000F7BBE" w:rsidRPr="00CB2B60" w:rsidRDefault="000F7BBE" w:rsidP="00D66518">
            <w:pPr>
              <w:spacing w:after="21" w:line="256" w:lineRule="auto"/>
              <w:ind w:right="41"/>
              <w:rPr>
                <w:rFonts w:ascii="Times New Roman" w:hAnsi="Times New Roman"/>
                <w:sz w:val="20"/>
                <w:szCs w:val="20"/>
              </w:rPr>
            </w:pPr>
            <w:r w:rsidRPr="00CB2B60">
              <w:rPr>
                <w:rFonts w:ascii="Times New Roman" w:hAnsi="Times New Roman"/>
                <w:sz w:val="20"/>
                <w:szCs w:val="20"/>
              </w:rPr>
              <w:t xml:space="preserve">Старшая </w:t>
            </w:r>
          </w:p>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Подготовительная</w:t>
            </w:r>
            <w:r w:rsidRPr="00CB2B60">
              <w:rPr>
                <w:rFonts w:ascii="Times New Roman" w:hAnsi="Times New Roman"/>
                <w:sz w:val="20"/>
                <w:szCs w:val="20"/>
                <w:lang w:eastAsia="en-US"/>
              </w:rPr>
              <w:br/>
            </w:r>
            <w:r w:rsidRPr="00CB2B60">
              <w:rPr>
                <w:rFonts w:ascii="Times New Roman" w:hAnsi="Times New Roman"/>
                <w:sz w:val="20"/>
                <w:szCs w:val="20"/>
              </w:rPr>
              <w:t>Логопедическая</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35</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5 декабря: День добровольца (волонтера) в России</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Встреча с волонтерами</w:t>
            </w:r>
          </w:p>
          <w:p w:rsidR="000F7BBE" w:rsidRPr="00CB2B60" w:rsidRDefault="000F7BBE" w:rsidP="00D66518">
            <w:pPr>
              <w:rPr>
                <w:rFonts w:ascii="Times New Roman" w:hAnsi="Times New Roman"/>
                <w:sz w:val="20"/>
                <w:szCs w:val="20"/>
              </w:rPr>
            </w:pPr>
            <w:r w:rsidRPr="00CB2B60">
              <w:rPr>
                <w:rFonts w:ascii="Times New Roman" w:hAnsi="Times New Roman"/>
                <w:sz w:val="20"/>
                <w:szCs w:val="20"/>
              </w:rPr>
              <w:t>Беседы с детьми на темы «Легко ли быть добрым?», «День добрых дел» - оказание посильной помощи мл. воспитателю</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05.12.2024</w:t>
            </w:r>
          </w:p>
        </w:tc>
        <w:tc>
          <w:tcPr>
            <w:tcW w:w="1842" w:type="dxa"/>
            <w:hideMark/>
          </w:tcPr>
          <w:p w:rsidR="000F7BBE" w:rsidRPr="00CB2B60" w:rsidRDefault="000F7BBE" w:rsidP="00D66518">
            <w:pPr>
              <w:spacing w:after="21" w:line="256" w:lineRule="auto"/>
              <w:ind w:right="41"/>
              <w:rPr>
                <w:rFonts w:ascii="Times New Roman" w:hAnsi="Times New Roman"/>
                <w:sz w:val="20"/>
                <w:szCs w:val="20"/>
              </w:rPr>
            </w:pPr>
            <w:r w:rsidRPr="00CB2B60">
              <w:rPr>
                <w:rFonts w:ascii="Times New Roman" w:hAnsi="Times New Roman"/>
                <w:sz w:val="20"/>
                <w:szCs w:val="20"/>
              </w:rPr>
              <w:t xml:space="preserve">Старшая </w:t>
            </w:r>
          </w:p>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Подготовит.</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36</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8 декабря: Международный день художника</w:t>
            </w:r>
          </w:p>
        </w:tc>
        <w:tc>
          <w:tcPr>
            <w:tcW w:w="2384" w:type="dxa"/>
            <w:hideMark/>
          </w:tcPr>
          <w:p w:rsidR="000F7BBE" w:rsidRPr="00CB2B60" w:rsidRDefault="000F7BBE" w:rsidP="00D66518">
            <w:pPr>
              <w:ind w:right="32"/>
              <w:rPr>
                <w:rFonts w:ascii="Times New Roman" w:hAnsi="Times New Roman"/>
                <w:sz w:val="20"/>
                <w:szCs w:val="20"/>
              </w:rPr>
            </w:pPr>
            <w:r w:rsidRPr="00CB2B60">
              <w:rPr>
                <w:rFonts w:ascii="Times New Roman" w:hAnsi="Times New Roman"/>
                <w:sz w:val="20"/>
                <w:szCs w:val="20"/>
              </w:rPr>
              <w:t>Творческая мастерская</w:t>
            </w:r>
          </w:p>
          <w:p w:rsidR="000F7BBE" w:rsidRPr="00CB2B60" w:rsidRDefault="000F7BBE" w:rsidP="00D66518">
            <w:pPr>
              <w:ind w:right="32"/>
              <w:rPr>
                <w:rFonts w:ascii="Times New Roman" w:hAnsi="Times New Roman"/>
                <w:sz w:val="20"/>
                <w:szCs w:val="20"/>
              </w:rPr>
            </w:pPr>
            <w:r w:rsidRPr="00CB2B60">
              <w:rPr>
                <w:rFonts w:ascii="Times New Roman" w:hAnsi="Times New Roman"/>
                <w:sz w:val="20"/>
                <w:szCs w:val="20"/>
              </w:rPr>
              <w:t>Беседы «Кто такой художник», «Что нужно художнику»</w:t>
            </w:r>
          </w:p>
          <w:p w:rsidR="000F7BBE" w:rsidRPr="00CB2B60" w:rsidRDefault="000F7BBE" w:rsidP="00D66518">
            <w:pPr>
              <w:ind w:right="32"/>
              <w:rPr>
                <w:rFonts w:ascii="Times New Roman" w:hAnsi="Times New Roman"/>
                <w:sz w:val="20"/>
                <w:szCs w:val="20"/>
              </w:rPr>
            </w:pPr>
            <w:r w:rsidRPr="00CB2B60">
              <w:rPr>
                <w:rFonts w:ascii="Times New Roman" w:hAnsi="Times New Roman"/>
                <w:sz w:val="20"/>
                <w:szCs w:val="20"/>
              </w:rPr>
              <w:t>Творческая мастерская «Наши руки не для скуки»</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06.12.2024</w:t>
            </w: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 специалисты</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37</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9 декабря: День Героев Отечества</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Беседа, просмотр презентации</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09.12.2024</w:t>
            </w: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 специалисты</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38</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День Конституции Российской Федерации</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Тематическое занятие</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12.12.2024</w:t>
            </w:r>
          </w:p>
        </w:tc>
        <w:tc>
          <w:tcPr>
            <w:tcW w:w="1842" w:type="dxa"/>
            <w:hideMark/>
          </w:tcPr>
          <w:p w:rsidR="000F7BBE" w:rsidRPr="00CB2B60" w:rsidRDefault="000F7BBE" w:rsidP="00D66518">
            <w:pPr>
              <w:spacing w:after="21" w:line="256" w:lineRule="auto"/>
              <w:ind w:right="41"/>
              <w:rPr>
                <w:rFonts w:ascii="Times New Roman" w:hAnsi="Times New Roman"/>
                <w:sz w:val="20"/>
                <w:szCs w:val="20"/>
              </w:rPr>
            </w:pPr>
            <w:r w:rsidRPr="00CB2B60">
              <w:rPr>
                <w:rFonts w:ascii="Times New Roman" w:hAnsi="Times New Roman"/>
                <w:sz w:val="20"/>
                <w:szCs w:val="20"/>
              </w:rPr>
              <w:t xml:space="preserve">Старшая </w:t>
            </w:r>
          </w:p>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Подготовительная</w:t>
            </w:r>
          </w:p>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логопедическая</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39</w:t>
            </w:r>
          </w:p>
        </w:tc>
        <w:tc>
          <w:tcPr>
            <w:tcW w:w="1725" w:type="dxa"/>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p w:rsidR="000F7BBE" w:rsidRPr="00CB2B60" w:rsidRDefault="000F7BBE" w:rsidP="00D86C0B">
            <w:pPr>
              <w:rPr>
                <w:rFonts w:ascii="Times New Roman" w:hAnsi="Times New Roman"/>
                <w:sz w:val="20"/>
                <w:szCs w:val="20"/>
              </w:rPr>
            </w:pPr>
          </w:p>
        </w:tc>
        <w:tc>
          <w:tcPr>
            <w:tcW w:w="2384" w:type="dxa"/>
            <w:hideMark/>
          </w:tcPr>
          <w:p w:rsidR="000F7BBE" w:rsidRPr="00CB2B60" w:rsidRDefault="000F7BBE" w:rsidP="00D66518">
            <w:pPr>
              <w:ind w:right="-110"/>
              <w:rPr>
                <w:rFonts w:ascii="Times New Roman" w:hAnsi="Times New Roman"/>
                <w:sz w:val="20"/>
                <w:szCs w:val="20"/>
              </w:rPr>
            </w:pPr>
            <w:r w:rsidRPr="00CB2B60">
              <w:rPr>
                <w:rFonts w:ascii="Times New Roman" w:hAnsi="Times New Roman"/>
                <w:sz w:val="20"/>
                <w:szCs w:val="20"/>
              </w:rPr>
              <w:t>Проведение игр - тренингов: «Помоги Незнайке перейти улицу», «На перекрестке», «Едем, едем на велосипеде!».</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17.12.2024</w:t>
            </w: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 специалисты</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40</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Я и моя Родина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Виртуальная экскурсия «Мой город родной» </w:t>
            </w:r>
          </w:p>
          <w:p w:rsidR="000F7BBE" w:rsidRPr="00CB2B60" w:rsidRDefault="000F7BBE" w:rsidP="00D66518">
            <w:pPr>
              <w:spacing w:line="256" w:lineRule="auto"/>
              <w:rPr>
                <w:rFonts w:ascii="Times New Roman" w:hAnsi="Times New Roman"/>
                <w:sz w:val="20"/>
                <w:szCs w:val="20"/>
              </w:rPr>
            </w:pP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19.12.2024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Старшая Подготовит.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Логопедическая</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41</w:t>
            </w:r>
          </w:p>
        </w:tc>
        <w:tc>
          <w:tcPr>
            <w:tcW w:w="1725" w:type="dxa"/>
            <w:tcBorders>
              <w:top w:val="nil"/>
            </w:tcBorders>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Я и моя Родина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Беседа «Моя семья»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20.12.2024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Младшая Средняя </w:t>
            </w:r>
          </w:p>
        </w:tc>
        <w:tc>
          <w:tcPr>
            <w:tcW w:w="1704" w:type="dxa"/>
            <w:hideMark/>
          </w:tcPr>
          <w:p w:rsidR="000F7BBE" w:rsidRPr="00CB2B60" w:rsidRDefault="000F7BBE" w:rsidP="00D66518">
            <w:pPr>
              <w:spacing w:line="256" w:lineRule="auto"/>
              <w:ind w:right="37"/>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42</w:t>
            </w:r>
          </w:p>
        </w:tc>
        <w:tc>
          <w:tcPr>
            <w:tcW w:w="1725" w:type="dxa"/>
            <w:hideMark/>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Ранняя профориентация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ind w:right="25"/>
              <w:rPr>
                <w:rFonts w:ascii="Times New Roman" w:hAnsi="Times New Roman"/>
                <w:sz w:val="20"/>
                <w:szCs w:val="20"/>
              </w:rPr>
            </w:pPr>
            <w:r w:rsidRPr="00CB2B60">
              <w:rPr>
                <w:rFonts w:ascii="Times New Roman" w:hAnsi="Times New Roman"/>
                <w:sz w:val="20"/>
                <w:szCs w:val="20"/>
              </w:rPr>
              <w:t xml:space="preserve"> «Дидактические игры по ознакомлению с профессиями».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23.12.2024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56" w:lineRule="auto"/>
              <w:ind w:right="117"/>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43</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РППС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after="46" w:line="237" w:lineRule="auto"/>
              <w:rPr>
                <w:rFonts w:ascii="Times New Roman" w:hAnsi="Times New Roman"/>
                <w:sz w:val="20"/>
                <w:szCs w:val="20"/>
              </w:rPr>
            </w:pPr>
            <w:r w:rsidRPr="00CB2B60">
              <w:rPr>
                <w:rFonts w:ascii="Times New Roman" w:hAnsi="Times New Roman"/>
                <w:sz w:val="20"/>
                <w:szCs w:val="20"/>
              </w:rPr>
              <w:t xml:space="preserve">Смотр - конкурс новогоднего оформления групп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lastRenderedPageBreak/>
              <w:t xml:space="preserve">«Новогодняя сказка». </w:t>
            </w:r>
          </w:p>
        </w:tc>
        <w:tc>
          <w:tcPr>
            <w:tcW w:w="1984" w:type="dxa"/>
            <w:hideMark/>
          </w:tcPr>
          <w:p w:rsidR="000F7BBE" w:rsidRPr="00CB2B60" w:rsidRDefault="000F7BBE" w:rsidP="00D66518">
            <w:pPr>
              <w:spacing w:line="256" w:lineRule="auto"/>
              <w:ind w:right="42"/>
              <w:rPr>
                <w:rFonts w:ascii="Times New Roman" w:hAnsi="Times New Roman"/>
                <w:sz w:val="20"/>
                <w:szCs w:val="20"/>
              </w:rPr>
            </w:pPr>
            <w:r w:rsidRPr="00CB2B60">
              <w:rPr>
                <w:rFonts w:ascii="Times New Roman" w:hAnsi="Times New Roman"/>
                <w:sz w:val="20"/>
                <w:szCs w:val="20"/>
              </w:rPr>
              <w:lastRenderedPageBreak/>
              <w:t>24.12.2024</w:t>
            </w:r>
          </w:p>
        </w:tc>
        <w:tc>
          <w:tcPr>
            <w:tcW w:w="1842" w:type="dxa"/>
            <w:hideMark/>
          </w:tcPr>
          <w:p w:rsidR="000F7BBE" w:rsidRPr="00CB2B60" w:rsidRDefault="000F7BBE" w:rsidP="00D66518">
            <w:pPr>
              <w:spacing w:line="256" w:lineRule="auto"/>
              <w:ind w:right="42"/>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специалисты </w:t>
            </w:r>
          </w:p>
          <w:p w:rsidR="000F7BBE" w:rsidRPr="00CB2B60" w:rsidRDefault="000F7BBE" w:rsidP="00D66518">
            <w:pPr>
              <w:spacing w:line="256" w:lineRule="auto"/>
              <w:ind w:right="106"/>
              <w:rPr>
                <w:rFonts w:ascii="Times New Roman" w:hAnsi="Times New Roman"/>
                <w:sz w:val="20"/>
                <w:szCs w:val="20"/>
              </w:rPr>
            </w:pPr>
            <w:r w:rsidRPr="00CB2B60">
              <w:rPr>
                <w:rFonts w:ascii="Times New Roman" w:hAnsi="Times New Roman"/>
                <w:sz w:val="20"/>
                <w:szCs w:val="20"/>
              </w:rPr>
              <w:lastRenderedPageBreak/>
              <w:t xml:space="preserve">ДОУ </w:t>
            </w:r>
          </w:p>
        </w:tc>
      </w:tr>
      <w:tr w:rsidR="000F7BBE" w:rsidRPr="00CB2B60" w:rsidTr="00D86C0B">
        <w:tc>
          <w:tcPr>
            <w:tcW w:w="1134" w:type="dxa"/>
            <w:hideMark/>
          </w:tcPr>
          <w:p w:rsidR="000F7BBE" w:rsidRPr="00CB2B60" w:rsidRDefault="000F7BBE" w:rsidP="00D66518">
            <w:pPr>
              <w:spacing w:line="256" w:lineRule="auto"/>
              <w:rPr>
                <w:sz w:val="20"/>
                <w:szCs w:val="20"/>
              </w:rPr>
            </w:pPr>
            <w:r w:rsidRPr="00CB2B60">
              <w:rPr>
                <w:sz w:val="20"/>
                <w:szCs w:val="20"/>
              </w:rPr>
              <w:lastRenderedPageBreak/>
              <w:t>44</w:t>
            </w:r>
          </w:p>
        </w:tc>
        <w:tc>
          <w:tcPr>
            <w:tcW w:w="1725" w:type="dxa"/>
            <w:hideMark/>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Работа с родителями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Совместное изготовление в «Мастерской» атрибутов и костюмов для новогоднего праздника.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16.12.2024-20.12.2024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Воспитатели, специалисты </w:t>
            </w:r>
          </w:p>
          <w:p w:rsidR="000F7BBE" w:rsidRPr="00CB2B60" w:rsidRDefault="000F7BBE" w:rsidP="00D66518">
            <w:pPr>
              <w:spacing w:line="256" w:lineRule="auto"/>
              <w:ind w:right="106"/>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c>
          <w:tcPr>
            <w:tcW w:w="1134" w:type="dxa"/>
            <w:hideMark/>
          </w:tcPr>
          <w:p w:rsidR="000F7BBE" w:rsidRPr="00CB2B60" w:rsidRDefault="000F7BBE" w:rsidP="00D66518">
            <w:pPr>
              <w:spacing w:line="280" w:lineRule="auto"/>
              <w:rPr>
                <w:sz w:val="20"/>
                <w:szCs w:val="20"/>
              </w:rPr>
            </w:pPr>
            <w:r w:rsidRPr="00CB2B60">
              <w:rPr>
                <w:sz w:val="20"/>
                <w:szCs w:val="20"/>
              </w:rPr>
              <w:t>45</w:t>
            </w:r>
          </w:p>
        </w:tc>
        <w:tc>
          <w:tcPr>
            <w:tcW w:w="1725" w:type="dxa"/>
            <w:hideMark/>
          </w:tcPr>
          <w:p w:rsidR="000F7BBE" w:rsidRPr="00CB2B60" w:rsidRDefault="000F7BBE" w:rsidP="00D86C0B">
            <w:pPr>
              <w:spacing w:line="271" w:lineRule="auto"/>
              <w:rPr>
                <w:rFonts w:ascii="Times New Roman" w:hAnsi="Times New Roman"/>
                <w:sz w:val="20"/>
                <w:szCs w:val="20"/>
              </w:rPr>
            </w:pPr>
            <w:r w:rsidRPr="00CB2B60">
              <w:rPr>
                <w:rFonts w:ascii="Times New Roman" w:hAnsi="Times New Roman"/>
                <w:sz w:val="20"/>
                <w:szCs w:val="20"/>
              </w:rPr>
              <w:t xml:space="preserve">Проведение праздника «Новый год». </w:t>
            </w:r>
          </w:p>
        </w:tc>
        <w:tc>
          <w:tcPr>
            <w:tcW w:w="2384" w:type="dxa"/>
            <w:hideMark/>
          </w:tcPr>
          <w:p w:rsidR="000F7BBE" w:rsidRPr="00CB2B60" w:rsidRDefault="000F7BBE" w:rsidP="00D66518">
            <w:pPr>
              <w:rPr>
                <w:rFonts w:ascii="Times New Roman" w:hAnsi="Times New Roman"/>
                <w:sz w:val="20"/>
                <w:szCs w:val="20"/>
              </w:rPr>
            </w:pPr>
            <w:r w:rsidRPr="00CB2B60">
              <w:rPr>
                <w:rFonts w:ascii="Times New Roman" w:hAnsi="Times New Roman"/>
                <w:sz w:val="20"/>
                <w:szCs w:val="20"/>
              </w:rPr>
              <w:t>Утренник</w:t>
            </w:r>
          </w:p>
        </w:tc>
        <w:tc>
          <w:tcPr>
            <w:tcW w:w="198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24.12.2024-27.12.2024</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Воспитатели, специалисты ДОУ </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86C0B">
            <w:pPr>
              <w:jc w:val="center"/>
              <w:rPr>
                <w:rFonts w:ascii="Times New Roman" w:hAnsi="Times New Roman"/>
                <w:b/>
                <w:sz w:val="20"/>
                <w:szCs w:val="20"/>
              </w:rPr>
            </w:pPr>
            <w:r w:rsidRPr="00CB2B60">
              <w:rPr>
                <w:rFonts w:ascii="Times New Roman" w:hAnsi="Times New Roman"/>
                <w:b/>
                <w:sz w:val="20"/>
                <w:szCs w:val="20"/>
              </w:rPr>
              <w:t>Январь</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46</w:t>
            </w:r>
          </w:p>
        </w:tc>
        <w:tc>
          <w:tcPr>
            <w:tcW w:w="1725" w:type="dxa"/>
            <w:tcBorders>
              <w:bottom w:val="nil"/>
            </w:tcBorders>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Традиции детского сада </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Комплекс досуговых мероприятий «Зимние забавы». Колядки.</w:t>
            </w:r>
          </w:p>
        </w:tc>
        <w:tc>
          <w:tcPr>
            <w:tcW w:w="1984" w:type="dxa"/>
            <w:hideMark/>
          </w:tcPr>
          <w:p w:rsidR="000F7BBE" w:rsidRPr="00CB2B60" w:rsidRDefault="000F7BBE" w:rsidP="00D66518">
            <w:pPr>
              <w:spacing w:line="256" w:lineRule="auto"/>
              <w:ind w:right="63"/>
              <w:rPr>
                <w:rFonts w:ascii="Times New Roman" w:hAnsi="Times New Roman"/>
                <w:sz w:val="20"/>
                <w:szCs w:val="20"/>
              </w:rPr>
            </w:pPr>
            <w:r w:rsidRPr="00CB2B60">
              <w:rPr>
                <w:rFonts w:ascii="Times New Roman" w:hAnsi="Times New Roman"/>
                <w:sz w:val="20"/>
                <w:szCs w:val="20"/>
              </w:rPr>
              <w:t>10.01.2025</w:t>
            </w:r>
          </w:p>
        </w:tc>
        <w:tc>
          <w:tcPr>
            <w:tcW w:w="1842" w:type="dxa"/>
            <w:hideMark/>
          </w:tcPr>
          <w:p w:rsidR="000F7BBE" w:rsidRPr="00CB2B60" w:rsidRDefault="000F7BBE" w:rsidP="00D66518">
            <w:pPr>
              <w:spacing w:line="256" w:lineRule="auto"/>
              <w:ind w:right="63"/>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Воспитатели, специалисты ДОУ </w:t>
            </w:r>
          </w:p>
        </w:tc>
      </w:tr>
      <w:tr w:rsidR="000F7BBE" w:rsidRPr="00CB2B60" w:rsidTr="00D86C0B">
        <w:tc>
          <w:tcPr>
            <w:tcW w:w="1134" w:type="dxa"/>
          </w:tcPr>
          <w:p w:rsidR="000F7BBE" w:rsidRPr="00CB2B60" w:rsidRDefault="000F7BBE" w:rsidP="00D66518">
            <w:pPr>
              <w:ind w:right="573"/>
              <w:jc w:val="center"/>
              <w:rPr>
                <w:rFonts w:ascii="Times New Roman" w:hAnsi="Times New Roman"/>
                <w:sz w:val="20"/>
                <w:szCs w:val="20"/>
              </w:rPr>
            </w:pPr>
          </w:p>
        </w:tc>
        <w:tc>
          <w:tcPr>
            <w:tcW w:w="1725" w:type="dxa"/>
            <w:tcBorders>
              <w:bottom w:val="nil"/>
            </w:tcBorders>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11 января</w:t>
            </w:r>
          </w:p>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Всемирный день «Спасибо»</w:t>
            </w:r>
          </w:p>
          <w:p w:rsidR="000F7BBE" w:rsidRPr="00CB2B60" w:rsidRDefault="000F7BBE" w:rsidP="00D86C0B">
            <w:pPr>
              <w:spacing w:line="256" w:lineRule="auto"/>
              <w:rPr>
                <w:rFonts w:ascii="Times New Roman" w:hAnsi="Times New Roman"/>
                <w:sz w:val="20"/>
                <w:szCs w:val="20"/>
              </w:rPr>
            </w:pPr>
          </w:p>
        </w:tc>
        <w:tc>
          <w:tcPr>
            <w:tcW w:w="2384" w:type="dxa"/>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Беседы «Уроки вежливости», «Вежливые слова», «Спасибо на разных языках»</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«Вежливые сказки»</w:t>
            </w:r>
          </w:p>
        </w:tc>
        <w:tc>
          <w:tcPr>
            <w:tcW w:w="1984" w:type="dxa"/>
          </w:tcPr>
          <w:p w:rsidR="000F7BBE" w:rsidRPr="00CB2B60" w:rsidRDefault="000F7BBE" w:rsidP="00D66518">
            <w:pPr>
              <w:spacing w:line="256" w:lineRule="auto"/>
              <w:ind w:right="63"/>
              <w:rPr>
                <w:rFonts w:ascii="Times New Roman" w:hAnsi="Times New Roman"/>
                <w:sz w:val="20"/>
                <w:szCs w:val="20"/>
              </w:rPr>
            </w:pPr>
            <w:r w:rsidRPr="00CB2B60">
              <w:rPr>
                <w:rFonts w:ascii="Times New Roman" w:hAnsi="Times New Roman"/>
                <w:sz w:val="20"/>
                <w:szCs w:val="20"/>
              </w:rPr>
              <w:t>10.01.2025</w:t>
            </w:r>
          </w:p>
        </w:tc>
        <w:tc>
          <w:tcPr>
            <w:tcW w:w="1842" w:type="dxa"/>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tcPr>
          <w:p w:rsidR="000F7BBE" w:rsidRPr="00CB2B60" w:rsidRDefault="000F7BBE" w:rsidP="00D66518">
            <w:pPr>
              <w:spacing w:line="256" w:lineRule="auto"/>
              <w:ind w:right="115"/>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47</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ООД </w:t>
            </w:r>
          </w:p>
        </w:tc>
        <w:tc>
          <w:tcPr>
            <w:tcW w:w="2384" w:type="dxa"/>
            <w:hideMark/>
          </w:tcPr>
          <w:p w:rsidR="000F7BBE" w:rsidRPr="00CB2B60" w:rsidRDefault="000F7BBE" w:rsidP="00D66518">
            <w:pPr>
              <w:spacing w:line="256" w:lineRule="auto"/>
              <w:ind w:right="31"/>
              <w:rPr>
                <w:rFonts w:ascii="Times New Roman" w:hAnsi="Times New Roman"/>
                <w:sz w:val="20"/>
                <w:szCs w:val="20"/>
              </w:rPr>
            </w:pPr>
            <w:r w:rsidRPr="00CB2B60">
              <w:rPr>
                <w:rFonts w:ascii="Times New Roman" w:hAnsi="Times New Roman"/>
                <w:sz w:val="20"/>
                <w:szCs w:val="20"/>
              </w:rPr>
              <w:t xml:space="preserve">Проведение серии образовательных мероприятий по воспитанию дружеских взаимоотношений между детьми, уважительного отношения к окружающим людям. </w:t>
            </w:r>
          </w:p>
        </w:tc>
        <w:tc>
          <w:tcPr>
            <w:tcW w:w="1984" w:type="dxa"/>
            <w:hideMark/>
          </w:tcPr>
          <w:p w:rsidR="000F7BBE" w:rsidRPr="00CB2B60" w:rsidRDefault="000F7BBE" w:rsidP="00D66518">
            <w:pPr>
              <w:spacing w:line="256" w:lineRule="auto"/>
              <w:ind w:right="174"/>
              <w:rPr>
                <w:rFonts w:ascii="Times New Roman" w:hAnsi="Times New Roman"/>
                <w:sz w:val="20"/>
                <w:szCs w:val="20"/>
              </w:rPr>
            </w:pPr>
            <w:r w:rsidRPr="00CB2B60">
              <w:rPr>
                <w:rFonts w:ascii="Times New Roman" w:hAnsi="Times New Roman"/>
                <w:sz w:val="20"/>
                <w:szCs w:val="20"/>
              </w:rPr>
              <w:t>13.01.2025-17.01.2025</w:t>
            </w:r>
          </w:p>
        </w:tc>
        <w:tc>
          <w:tcPr>
            <w:tcW w:w="1842" w:type="dxa"/>
            <w:hideMark/>
          </w:tcPr>
          <w:p w:rsidR="000F7BBE" w:rsidRPr="00CB2B60" w:rsidRDefault="000F7BBE" w:rsidP="00D66518">
            <w:pPr>
              <w:spacing w:line="256" w:lineRule="auto"/>
              <w:ind w:right="174"/>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Воспитатели, специалисты </w:t>
            </w:r>
          </w:p>
          <w:p w:rsidR="000F7BBE" w:rsidRPr="00CB2B60" w:rsidRDefault="000F7BBE" w:rsidP="00D66518">
            <w:pPr>
              <w:spacing w:line="256" w:lineRule="auto"/>
              <w:ind w:right="104"/>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c>
          <w:tcPr>
            <w:tcW w:w="1134" w:type="dxa"/>
          </w:tcPr>
          <w:p w:rsidR="000F7BBE" w:rsidRPr="00CB2B60" w:rsidRDefault="000F7BBE" w:rsidP="00D66518">
            <w:pPr>
              <w:ind w:right="573"/>
              <w:jc w:val="center"/>
              <w:rPr>
                <w:rFonts w:ascii="Times New Roman" w:hAnsi="Times New Roman"/>
                <w:sz w:val="20"/>
                <w:szCs w:val="20"/>
              </w:rPr>
            </w:pPr>
          </w:p>
        </w:tc>
        <w:tc>
          <w:tcPr>
            <w:tcW w:w="1725" w:type="dxa"/>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21 января</w:t>
            </w:r>
          </w:p>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Международный день доброты и объятий</w:t>
            </w:r>
          </w:p>
          <w:p w:rsidR="000F7BBE" w:rsidRPr="00CB2B60" w:rsidRDefault="000F7BBE" w:rsidP="00D86C0B">
            <w:pPr>
              <w:spacing w:line="256" w:lineRule="auto"/>
              <w:rPr>
                <w:rFonts w:ascii="Times New Roman" w:hAnsi="Times New Roman"/>
                <w:sz w:val="20"/>
                <w:szCs w:val="20"/>
              </w:rPr>
            </w:pPr>
          </w:p>
        </w:tc>
        <w:tc>
          <w:tcPr>
            <w:tcW w:w="2384" w:type="dxa"/>
          </w:tcPr>
          <w:p w:rsidR="000F7BBE" w:rsidRPr="00CB2B60" w:rsidRDefault="000F7BBE" w:rsidP="00D66518">
            <w:pPr>
              <w:spacing w:line="256" w:lineRule="auto"/>
              <w:ind w:right="31"/>
              <w:rPr>
                <w:rFonts w:ascii="Times New Roman" w:hAnsi="Times New Roman"/>
                <w:sz w:val="20"/>
                <w:szCs w:val="20"/>
              </w:rPr>
            </w:pPr>
            <w:r w:rsidRPr="00CB2B60">
              <w:rPr>
                <w:rFonts w:ascii="Times New Roman" w:hAnsi="Times New Roman"/>
                <w:sz w:val="20"/>
                <w:szCs w:val="20"/>
              </w:rPr>
              <w:t>Беседа на тему «Что такое дружба», стихи, песни о дружбе</w:t>
            </w:r>
          </w:p>
          <w:p w:rsidR="000F7BBE" w:rsidRPr="00CB2B60" w:rsidRDefault="000F7BBE" w:rsidP="00D66518">
            <w:pPr>
              <w:spacing w:line="256" w:lineRule="auto"/>
              <w:ind w:right="31"/>
              <w:rPr>
                <w:rFonts w:ascii="Times New Roman" w:hAnsi="Times New Roman"/>
                <w:sz w:val="20"/>
                <w:szCs w:val="20"/>
              </w:rPr>
            </w:pPr>
            <w:r w:rsidRPr="00CB2B60">
              <w:rPr>
                <w:rFonts w:ascii="Times New Roman" w:hAnsi="Times New Roman"/>
                <w:sz w:val="20"/>
                <w:szCs w:val="20"/>
              </w:rPr>
              <w:t>Эстафеты «Дружба крепкая» (парами, тройками, подгруппами)</w:t>
            </w:r>
          </w:p>
          <w:p w:rsidR="000F7BBE" w:rsidRPr="00CB2B60" w:rsidRDefault="000F7BBE" w:rsidP="00D66518">
            <w:pPr>
              <w:spacing w:line="256" w:lineRule="auto"/>
              <w:ind w:right="31"/>
              <w:rPr>
                <w:rFonts w:ascii="Times New Roman" w:hAnsi="Times New Roman"/>
                <w:sz w:val="20"/>
                <w:szCs w:val="20"/>
              </w:rPr>
            </w:pPr>
          </w:p>
        </w:tc>
        <w:tc>
          <w:tcPr>
            <w:tcW w:w="1984" w:type="dxa"/>
          </w:tcPr>
          <w:p w:rsidR="000F7BBE" w:rsidRPr="00CB2B60" w:rsidRDefault="000F7BBE" w:rsidP="00D66518">
            <w:pPr>
              <w:spacing w:line="256" w:lineRule="auto"/>
              <w:ind w:right="174"/>
              <w:rPr>
                <w:rFonts w:ascii="Times New Roman" w:hAnsi="Times New Roman"/>
                <w:sz w:val="20"/>
                <w:szCs w:val="20"/>
              </w:rPr>
            </w:pPr>
            <w:r w:rsidRPr="00CB2B60">
              <w:rPr>
                <w:rFonts w:ascii="Times New Roman" w:hAnsi="Times New Roman"/>
                <w:sz w:val="20"/>
                <w:szCs w:val="20"/>
              </w:rPr>
              <w:t>21.01.2025</w:t>
            </w:r>
          </w:p>
        </w:tc>
        <w:tc>
          <w:tcPr>
            <w:tcW w:w="1842" w:type="dxa"/>
          </w:tcPr>
          <w:p w:rsidR="000F7BBE" w:rsidRPr="00CB2B60" w:rsidRDefault="000F7BBE" w:rsidP="00D66518">
            <w:pPr>
              <w:spacing w:line="256" w:lineRule="auto"/>
              <w:ind w:right="174"/>
              <w:rPr>
                <w:rFonts w:ascii="Times New Roman" w:hAnsi="Times New Roman"/>
                <w:sz w:val="20"/>
                <w:szCs w:val="20"/>
              </w:rPr>
            </w:pPr>
            <w:r w:rsidRPr="00CB2B60">
              <w:rPr>
                <w:rFonts w:ascii="Times New Roman" w:hAnsi="Times New Roman"/>
                <w:sz w:val="20"/>
                <w:szCs w:val="20"/>
              </w:rPr>
              <w:t>Средняя</w:t>
            </w:r>
          </w:p>
          <w:p w:rsidR="000F7BBE" w:rsidRPr="00CB2B60" w:rsidRDefault="000F7BBE" w:rsidP="00D66518">
            <w:pPr>
              <w:spacing w:line="256" w:lineRule="auto"/>
              <w:ind w:right="174"/>
              <w:rPr>
                <w:rFonts w:ascii="Times New Roman" w:hAnsi="Times New Roman"/>
                <w:sz w:val="20"/>
                <w:szCs w:val="20"/>
              </w:rPr>
            </w:pPr>
            <w:r w:rsidRPr="00CB2B60">
              <w:rPr>
                <w:rFonts w:ascii="Times New Roman" w:hAnsi="Times New Roman"/>
                <w:sz w:val="20"/>
                <w:szCs w:val="20"/>
              </w:rPr>
              <w:t>Старшая Подготовит</w:t>
            </w:r>
          </w:p>
          <w:p w:rsidR="000F7BBE" w:rsidRPr="00CB2B60" w:rsidRDefault="000F7BBE" w:rsidP="00D66518">
            <w:pPr>
              <w:spacing w:line="256" w:lineRule="auto"/>
              <w:ind w:right="174"/>
              <w:rPr>
                <w:rFonts w:ascii="Times New Roman" w:hAnsi="Times New Roman"/>
                <w:sz w:val="20"/>
                <w:szCs w:val="20"/>
              </w:rPr>
            </w:pPr>
            <w:r w:rsidRPr="00CB2B60">
              <w:rPr>
                <w:rFonts w:ascii="Times New Roman" w:hAnsi="Times New Roman"/>
                <w:sz w:val="20"/>
                <w:szCs w:val="20"/>
              </w:rPr>
              <w:t>Логопедическая</w:t>
            </w:r>
          </w:p>
        </w:tc>
        <w:tc>
          <w:tcPr>
            <w:tcW w:w="1704" w:type="dxa"/>
          </w:tcPr>
          <w:p w:rsidR="000F7BBE" w:rsidRPr="00CB2B60" w:rsidRDefault="000F7BBE" w:rsidP="00D66518">
            <w:pPr>
              <w:spacing w:line="256" w:lineRule="auto"/>
              <w:ind w:right="115"/>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48</w:t>
            </w:r>
          </w:p>
        </w:tc>
        <w:tc>
          <w:tcPr>
            <w:tcW w:w="1725" w:type="dxa"/>
            <w:hideMark/>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Выставка творческих работ детей по теме: «Светофорик». </w:t>
            </w:r>
          </w:p>
        </w:tc>
        <w:tc>
          <w:tcPr>
            <w:tcW w:w="1984" w:type="dxa"/>
            <w:hideMark/>
          </w:tcPr>
          <w:p w:rsidR="000F7BBE" w:rsidRPr="00CB2B60" w:rsidRDefault="000F7BBE" w:rsidP="00D66518">
            <w:pPr>
              <w:spacing w:line="256" w:lineRule="auto"/>
              <w:ind w:right="111"/>
              <w:rPr>
                <w:rFonts w:ascii="Times New Roman" w:hAnsi="Times New Roman"/>
                <w:sz w:val="20"/>
                <w:szCs w:val="20"/>
              </w:rPr>
            </w:pPr>
            <w:r w:rsidRPr="00CB2B60">
              <w:rPr>
                <w:rFonts w:ascii="Times New Roman" w:hAnsi="Times New Roman"/>
                <w:sz w:val="20"/>
                <w:szCs w:val="20"/>
              </w:rPr>
              <w:t>21.01.2025</w:t>
            </w:r>
          </w:p>
        </w:tc>
        <w:tc>
          <w:tcPr>
            <w:tcW w:w="1842" w:type="dxa"/>
            <w:hideMark/>
          </w:tcPr>
          <w:p w:rsidR="000F7BBE" w:rsidRPr="00CB2B60" w:rsidRDefault="000F7BBE" w:rsidP="00D66518">
            <w:pPr>
              <w:spacing w:line="256" w:lineRule="auto"/>
              <w:ind w:right="111"/>
              <w:rPr>
                <w:rFonts w:ascii="Times New Roman" w:hAnsi="Times New Roman"/>
                <w:sz w:val="20"/>
                <w:szCs w:val="20"/>
              </w:rPr>
            </w:pPr>
            <w:r w:rsidRPr="00CB2B60">
              <w:rPr>
                <w:rFonts w:ascii="Times New Roman" w:hAnsi="Times New Roman"/>
                <w:sz w:val="20"/>
                <w:szCs w:val="20"/>
              </w:rPr>
              <w:t xml:space="preserve">1,2 младшая  </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 xml:space="preserve">воспитатели, специалисты </w:t>
            </w:r>
          </w:p>
          <w:p w:rsidR="000F7BBE" w:rsidRPr="00CB2B60" w:rsidRDefault="000F7BBE" w:rsidP="00D66518">
            <w:pPr>
              <w:spacing w:line="256" w:lineRule="auto"/>
              <w:ind w:right="36"/>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49</w:t>
            </w:r>
          </w:p>
        </w:tc>
        <w:tc>
          <w:tcPr>
            <w:tcW w:w="1725" w:type="dxa"/>
            <w:tcBorders>
              <w:top w:val="nil"/>
              <w:bottom w:val="nil"/>
            </w:tcBorders>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Здоровье и безопасность</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Выставка «Дидактические игры по ПДД». </w:t>
            </w:r>
          </w:p>
        </w:tc>
        <w:tc>
          <w:tcPr>
            <w:tcW w:w="1984" w:type="dxa"/>
            <w:hideMark/>
          </w:tcPr>
          <w:p w:rsidR="000F7BBE" w:rsidRPr="00CB2B60" w:rsidRDefault="000F7BBE" w:rsidP="00D66518">
            <w:pPr>
              <w:spacing w:line="256" w:lineRule="auto"/>
              <w:ind w:right="112"/>
              <w:rPr>
                <w:rFonts w:ascii="Times New Roman" w:hAnsi="Times New Roman"/>
                <w:sz w:val="20"/>
                <w:szCs w:val="20"/>
              </w:rPr>
            </w:pPr>
            <w:r w:rsidRPr="00CB2B60">
              <w:rPr>
                <w:rFonts w:ascii="Times New Roman" w:hAnsi="Times New Roman"/>
                <w:sz w:val="20"/>
                <w:szCs w:val="20"/>
              </w:rPr>
              <w:t>22.01.2025</w:t>
            </w:r>
          </w:p>
        </w:tc>
        <w:tc>
          <w:tcPr>
            <w:tcW w:w="1842" w:type="dxa"/>
            <w:tcBorders>
              <w:top w:val="nil"/>
              <w:bottom w:val="nil"/>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Средняя</w:t>
            </w:r>
          </w:p>
        </w:tc>
        <w:tc>
          <w:tcPr>
            <w:tcW w:w="1704" w:type="dxa"/>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ind w:right="573"/>
              <w:rPr>
                <w:rFonts w:ascii="Times New Roman" w:hAnsi="Times New Roman"/>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50</w:t>
            </w:r>
          </w:p>
        </w:tc>
        <w:tc>
          <w:tcPr>
            <w:tcW w:w="1725" w:type="dxa"/>
            <w:tcBorders>
              <w:top w:val="nil"/>
            </w:tcBorders>
          </w:tcPr>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ind w:right="76"/>
              <w:rPr>
                <w:rFonts w:ascii="Times New Roman" w:hAnsi="Times New Roman"/>
                <w:sz w:val="20"/>
                <w:szCs w:val="20"/>
              </w:rPr>
            </w:pPr>
            <w:r w:rsidRPr="00CB2B60">
              <w:rPr>
                <w:rFonts w:ascii="Times New Roman" w:hAnsi="Times New Roman"/>
                <w:sz w:val="20"/>
                <w:szCs w:val="20"/>
              </w:rPr>
              <w:t xml:space="preserve">Проведение открытой игры тренинга «Сам себе доктор» с применением оздоровительных технологий.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22.01.2025</w:t>
            </w:r>
          </w:p>
        </w:tc>
        <w:tc>
          <w:tcPr>
            <w:tcW w:w="1842" w:type="dxa"/>
            <w:tcBorders>
              <w:top w:val="nil"/>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Старшая Подготовит</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51</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Я и моя Родина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Праздник «Фольклорные посиделки» на основе регионального содержания.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23.01.2025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56" w:lineRule="auto"/>
              <w:ind w:right="115"/>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52</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Режимные моменты </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Беседа «Культура поведения во время еды»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24.01.2025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1, 2 Младшая Средняя </w:t>
            </w:r>
          </w:p>
        </w:tc>
        <w:tc>
          <w:tcPr>
            <w:tcW w:w="1704" w:type="dxa"/>
            <w:hideMark/>
          </w:tcPr>
          <w:p w:rsidR="000F7BBE" w:rsidRPr="00CB2B60" w:rsidRDefault="000F7BBE" w:rsidP="00D66518">
            <w:pPr>
              <w:spacing w:line="256" w:lineRule="auto"/>
              <w:ind w:right="115"/>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53</w:t>
            </w:r>
          </w:p>
        </w:tc>
        <w:tc>
          <w:tcPr>
            <w:tcW w:w="1725" w:type="dxa"/>
            <w:tcBorders>
              <w:top w:val="nil"/>
            </w:tcBorders>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Режимные моменты</w:t>
            </w:r>
          </w:p>
        </w:tc>
        <w:tc>
          <w:tcPr>
            <w:tcW w:w="2384" w:type="dxa"/>
            <w:hideMark/>
          </w:tcPr>
          <w:p w:rsidR="000F7BBE" w:rsidRPr="00CB2B60" w:rsidRDefault="000F7BBE" w:rsidP="00D66518">
            <w:pPr>
              <w:spacing w:line="256" w:lineRule="auto"/>
              <w:ind w:right="33"/>
              <w:rPr>
                <w:rFonts w:ascii="Times New Roman" w:hAnsi="Times New Roman"/>
                <w:sz w:val="20"/>
                <w:szCs w:val="20"/>
              </w:rPr>
            </w:pPr>
            <w:r w:rsidRPr="00CB2B60">
              <w:rPr>
                <w:rFonts w:ascii="Times New Roman" w:hAnsi="Times New Roman"/>
                <w:sz w:val="20"/>
                <w:szCs w:val="20"/>
              </w:rPr>
              <w:t xml:space="preserve">Игра –драматизация «Девочка чумазая»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24.01.2025</w:t>
            </w:r>
          </w:p>
        </w:tc>
        <w:tc>
          <w:tcPr>
            <w:tcW w:w="1842" w:type="dxa"/>
            <w:tcBorders>
              <w:top w:val="nil"/>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Старшая Подготовит</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Логопедическая</w:t>
            </w:r>
          </w:p>
        </w:tc>
        <w:tc>
          <w:tcPr>
            <w:tcW w:w="1704" w:type="dxa"/>
          </w:tcPr>
          <w:p w:rsidR="000F7BBE" w:rsidRPr="00CB2B60" w:rsidRDefault="000F7BBE" w:rsidP="00D66518">
            <w:pPr>
              <w:ind w:right="573"/>
              <w:rPr>
                <w:rFonts w:ascii="Times New Roman" w:hAnsi="Times New Roman"/>
                <w:sz w:val="20"/>
                <w:szCs w:val="20"/>
              </w:rPr>
            </w:pPr>
          </w:p>
        </w:tc>
      </w:tr>
      <w:tr w:rsidR="000F7BBE" w:rsidRPr="00CB2B60" w:rsidTr="00D86C0B">
        <w:tc>
          <w:tcPr>
            <w:tcW w:w="1134" w:type="dxa"/>
          </w:tcPr>
          <w:p w:rsidR="000F7BBE" w:rsidRPr="00CB2B60" w:rsidRDefault="000F7BBE" w:rsidP="00D66518">
            <w:pPr>
              <w:ind w:right="573"/>
              <w:jc w:val="center"/>
              <w:rPr>
                <w:rFonts w:ascii="Times New Roman" w:hAnsi="Times New Roman"/>
                <w:sz w:val="20"/>
                <w:szCs w:val="20"/>
              </w:rPr>
            </w:pPr>
          </w:p>
        </w:tc>
        <w:tc>
          <w:tcPr>
            <w:tcW w:w="1725" w:type="dxa"/>
            <w:tcBorders>
              <w:top w:val="nil"/>
            </w:tcBorders>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27 января.</w:t>
            </w:r>
          </w:p>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День полного</w:t>
            </w:r>
          </w:p>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освобождения Ленинграда</w:t>
            </w:r>
          </w:p>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от фашистской блокады</w:t>
            </w:r>
          </w:p>
          <w:p w:rsidR="000F7BBE" w:rsidRPr="00CB2B60" w:rsidRDefault="000F7BBE" w:rsidP="00D86C0B">
            <w:pPr>
              <w:spacing w:line="256" w:lineRule="auto"/>
              <w:rPr>
                <w:rFonts w:ascii="Times New Roman" w:hAnsi="Times New Roman"/>
                <w:sz w:val="20"/>
                <w:szCs w:val="20"/>
              </w:rPr>
            </w:pPr>
          </w:p>
        </w:tc>
        <w:tc>
          <w:tcPr>
            <w:tcW w:w="2384" w:type="dxa"/>
          </w:tcPr>
          <w:p w:rsidR="000F7BBE" w:rsidRPr="00CB2B60" w:rsidRDefault="000F7BBE" w:rsidP="00D66518">
            <w:pPr>
              <w:spacing w:line="256" w:lineRule="auto"/>
              <w:ind w:right="33"/>
              <w:rPr>
                <w:rFonts w:ascii="Times New Roman" w:hAnsi="Times New Roman"/>
                <w:sz w:val="20"/>
                <w:szCs w:val="20"/>
              </w:rPr>
            </w:pPr>
            <w:r w:rsidRPr="00CB2B60">
              <w:rPr>
                <w:rFonts w:ascii="Times New Roman" w:hAnsi="Times New Roman"/>
                <w:sz w:val="20"/>
                <w:szCs w:val="20"/>
              </w:rPr>
              <w:t>Беседа с презентациями</w:t>
            </w:r>
          </w:p>
          <w:p w:rsidR="000F7BBE" w:rsidRPr="00CB2B60" w:rsidRDefault="000F7BBE" w:rsidP="00D66518">
            <w:pPr>
              <w:spacing w:line="256" w:lineRule="auto"/>
              <w:ind w:right="33"/>
              <w:rPr>
                <w:rFonts w:ascii="Times New Roman" w:hAnsi="Times New Roman"/>
                <w:sz w:val="20"/>
                <w:szCs w:val="20"/>
              </w:rPr>
            </w:pPr>
            <w:r w:rsidRPr="00CB2B60">
              <w:rPr>
                <w:rFonts w:ascii="Times New Roman" w:hAnsi="Times New Roman"/>
                <w:sz w:val="20"/>
                <w:szCs w:val="20"/>
              </w:rPr>
              <w:t>«900 дней блокады», «Дети блокадного Ленинграда», «Дорога жизни». Знакомство с художественной</w:t>
            </w:r>
          </w:p>
          <w:p w:rsidR="000F7BBE" w:rsidRPr="00CB2B60" w:rsidRDefault="000F7BBE" w:rsidP="00D66518">
            <w:pPr>
              <w:spacing w:line="256" w:lineRule="auto"/>
              <w:ind w:right="33"/>
              <w:rPr>
                <w:rFonts w:ascii="Times New Roman" w:hAnsi="Times New Roman"/>
                <w:sz w:val="20"/>
                <w:szCs w:val="20"/>
              </w:rPr>
            </w:pPr>
            <w:r w:rsidRPr="00CB2B60">
              <w:rPr>
                <w:rFonts w:ascii="Times New Roman" w:hAnsi="Times New Roman"/>
                <w:sz w:val="20"/>
                <w:szCs w:val="20"/>
              </w:rPr>
              <w:t>литературой и музыкальными</w:t>
            </w:r>
          </w:p>
          <w:p w:rsidR="000F7BBE" w:rsidRPr="00CB2B60" w:rsidRDefault="000F7BBE" w:rsidP="00D66518">
            <w:pPr>
              <w:spacing w:line="256" w:lineRule="auto"/>
              <w:ind w:right="33"/>
              <w:rPr>
                <w:rFonts w:ascii="Times New Roman" w:hAnsi="Times New Roman"/>
                <w:sz w:val="20"/>
                <w:szCs w:val="20"/>
              </w:rPr>
            </w:pPr>
            <w:r w:rsidRPr="00CB2B60">
              <w:rPr>
                <w:rFonts w:ascii="Times New Roman" w:hAnsi="Times New Roman"/>
                <w:sz w:val="20"/>
                <w:szCs w:val="20"/>
              </w:rPr>
              <w:t>произведениями по теме</w:t>
            </w:r>
          </w:p>
          <w:p w:rsidR="000F7BBE" w:rsidRPr="00CB2B60" w:rsidRDefault="000F7BBE" w:rsidP="00D66518">
            <w:pPr>
              <w:spacing w:line="256" w:lineRule="auto"/>
              <w:ind w:right="33"/>
              <w:rPr>
                <w:rFonts w:ascii="Times New Roman" w:hAnsi="Times New Roman"/>
                <w:sz w:val="20"/>
                <w:szCs w:val="20"/>
              </w:rPr>
            </w:pPr>
          </w:p>
        </w:tc>
        <w:tc>
          <w:tcPr>
            <w:tcW w:w="1984" w:type="dxa"/>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27.01.2025</w:t>
            </w:r>
          </w:p>
        </w:tc>
        <w:tc>
          <w:tcPr>
            <w:tcW w:w="1842" w:type="dxa"/>
            <w:tcBorders>
              <w:top w:val="nil"/>
            </w:tcBorders>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Старшая Подготовит</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Логопедическая</w:t>
            </w:r>
          </w:p>
        </w:tc>
        <w:tc>
          <w:tcPr>
            <w:tcW w:w="1704" w:type="dxa"/>
          </w:tcPr>
          <w:p w:rsidR="000F7BBE" w:rsidRPr="00CB2B60" w:rsidRDefault="000F7BBE" w:rsidP="00D66518">
            <w:pPr>
              <w:spacing w:line="256" w:lineRule="auto"/>
              <w:ind w:right="115"/>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54</w:t>
            </w:r>
          </w:p>
        </w:tc>
        <w:tc>
          <w:tcPr>
            <w:tcW w:w="1725" w:type="dxa"/>
            <w:hideMark/>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Ранняя профориентация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after="24" w:line="256" w:lineRule="auto"/>
              <w:rPr>
                <w:rFonts w:ascii="Times New Roman" w:hAnsi="Times New Roman"/>
                <w:sz w:val="20"/>
                <w:szCs w:val="20"/>
              </w:rPr>
            </w:pPr>
            <w:r w:rsidRPr="00CB2B60">
              <w:rPr>
                <w:rFonts w:ascii="Times New Roman" w:hAnsi="Times New Roman"/>
                <w:sz w:val="20"/>
                <w:szCs w:val="20"/>
              </w:rPr>
              <w:t xml:space="preserve">Изготовление атрибутов к играм, лэпбуков, элементов костюмов в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«Мастерской профессий».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27.01.2025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56" w:lineRule="auto"/>
              <w:ind w:right="115"/>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55</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РППС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Конкурс кормушек для птиц «Птичья столовая». </w:t>
            </w:r>
          </w:p>
        </w:tc>
        <w:tc>
          <w:tcPr>
            <w:tcW w:w="1984" w:type="dxa"/>
            <w:hideMark/>
          </w:tcPr>
          <w:p w:rsidR="000F7BBE" w:rsidRPr="00CB2B60" w:rsidRDefault="000F7BBE" w:rsidP="00D66518">
            <w:pPr>
              <w:spacing w:line="256" w:lineRule="auto"/>
              <w:ind w:right="176"/>
              <w:rPr>
                <w:rFonts w:ascii="Times New Roman" w:hAnsi="Times New Roman"/>
                <w:sz w:val="20"/>
                <w:szCs w:val="20"/>
              </w:rPr>
            </w:pPr>
            <w:r w:rsidRPr="00CB2B60">
              <w:rPr>
                <w:rFonts w:ascii="Times New Roman" w:hAnsi="Times New Roman"/>
                <w:sz w:val="20"/>
                <w:szCs w:val="20"/>
              </w:rPr>
              <w:t>28.01.2025</w:t>
            </w:r>
          </w:p>
        </w:tc>
        <w:tc>
          <w:tcPr>
            <w:tcW w:w="1842" w:type="dxa"/>
            <w:hideMark/>
          </w:tcPr>
          <w:p w:rsidR="000F7BBE" w:rsidRPr="00CB2B60" w:rsidRDefault="000F7BBE" w:rsidP="00D66518">
            <w:pPr>
              <w:spacing w:line="256" w:lineRule="auto"/>
              <w:ind w:right="176"/>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56</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 xml:space="preserve">Работа с родителями </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after="21" w:line="256" w:lineRule="auto"/>
              <w:rPr>
                <w:rFonts w:ascii="Times New Roman" w:hAnsi="Times New Roman"/>
                <w:sz w:val="20"/>
                <w:szCs w:val="20"/>
              </w:rPr>
            </w:pPr>
            <w:r w:rsidRPr="00CB2B60">
              <w:rPr>
                <w:rFonts w:ascii="Times New Roman" w:hAnsi="Times New Roman"/>
                <w:sz w:val="20"/>
                <w:szCs w:val="20"/>
              </w:rPr>
              <w:t xml:space="preserve">Круглый стол </w:t>
            </w:r>
          </w:p>
          <w:p w:rsidR="000F7BBE" w:rsidRPr="00CB2B60" w:rsidRDefault="000F7BBE" w:rsidP="00D66518">
            <w:pPr>
              <w:spacing w:line="244" w:lineRule="auto"/>
              <w:ind w:right="-60"/>
              <w:rPr>
                <w:rFonts w:ascii="Times New Roman" w:hAnsi="Times New Roman"/>
                <w:sz w:val="20"/>
                <w:szCs w:val="20"/>
              </w:rPr>
            </w:pPr>
            <w:r w:rsidRPr="00CB2B60">
              <w:rPr>
                <w:rFonts w:ascii="Times New Roman" w:hAnsi="Times New Roman"/>
                <w:sz w:val="20"/>
                <w:szCs w:val="20"/>
              </w:rPr>
              <w:t xml:space="preserve">«Формирование духовно- нравственных и патриотически представлений у дошкольников в процессе различных видов детской деятельности». </w:t>
            </w:r>
          </w:p>
        </w:tc>
        <w:tc>
          <w:tcPr>
            <w:tcW w:w="1984" w:type="dxa"/>
            <w:hideMark/>
          </w:tcPr>
          <w:p w:rsidR="000F7BBE" w:rsidRPr="00CB2B60" w:rsidRDefault="000F7BBE" w:rsidP="00D66518">
            <w:pPr>
              <w:spacing w:line="256" w:lineRule="auto"/>
              <w:ind w:right="176"/>
              <w:rPr>
                <w:rFonts w:ascii="Times New Roman" w:hAnsi="Times New Roman"/>
                <w:sz w:val="20"/>
                <w:szCs w:val="20"/>
              </w:rPr>
            </w:pPr>
            <w:r w:rsidRPr="00CB2B60">
              <w:rPr>
                <w:rFonts w:ascii="Times New Roman" w:hAnsi="Times New Roman"/>
                <w:sz w:val="20"/>
                <w:szCs w:val="20"/>
              </w:rPr>
              <w:t>30.01.2025</w:t>
            </w:r>
          </w:p>
        </w:tc>
        <w:tc>
          <w:tcPr>
            <w:tcW w:w="1842" w:type="dxa"/>
            <w:hideMark/>
          </w:tcPr>
          <w:p w:rsidR="000F7BBE" w:rsidRPr="00CB2B60" w:rsidRDefault="000F7BBE" w:rsidP="00D66518">
            <w:pPr>
              <w:spacing w:line="256" w:lineRule="auto"/>
              <w:ind w:right="176"/>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after="46" w:line="237"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специалисты ДОУ </w:t>
            </w:r>
          </w:p>
          <w:p w:rsidR="000F7BBE" w:rsidRPr="00CB2B60" w:rsidRDefault="000F7BBE" w:rsidP="00D66518">
            <w:pPr>
              <w:spacing w:line="256" w:lineRule="auto"/>
              <w:rPr>
                <w:rFonts w:ascii="Times New Roman" w:hAnsi="Times New Roman"/>
                <w:sz w:val="20"/>
                <w:szCs w:val="20"/>
              </w:rPr>
            </w:pP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86C0B">
            <w:pPr>
              <w:jc w:val="center"/>
              <w:rPr>
                <w:rFonts w:ascii="Times New Roman" w:hAnsi="Times New Roman"/>
                <w:b/>
                <w:sz w:val="20"/>
                <w:szCs w:val="20"/>
              </w:rPr>
            </w:pPr>
            <w:r w:rsidRPr="00CB2B60">
              <w:rPr>
                <w:rFonts w:ascii="Times New Roman" w:hAnsi="Times New Roman"/>
                <w:b/>
                <w:sz w:val="20"/>
                <w:szCs w:val="20"/>
              </w:rPr>
              <w:t>Февраль</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57</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День разгрома советскими войсками немецко-фашистских войск в Сталинградской битве 2 февраля</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Беседа</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03.02.2025</w:t>
            </w: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Старшая Подготовительная</w:t>
            </w:r>
          </w:p>
        </w:tc>
        <w:tc>
          <w:tcPr>
            <w:tcW w:w="170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58</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День российской науки 8 февраля</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Опытническая деятельность</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07.02.2025</w:t>
            </w: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59</w:t>
            </w:r>
          </w:p>
        </w:tc>
        <w:tc>
          <w:tcPr>
            <w:tcW w:w="1725" w:type="dxa"/>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 xml:space="preserve">Здоровье и </w:t>
            </w:r>
            <w:r w:rsidRPr="00CB2B60">
              <w:rPr>
                <w:rFonts w:ascii="Times New Roman" w:hAnsi="Times New Roman"/>
                <w:sz w:val="20"/>
                <w:szCs w:val="20"/>
              </w:rPr>
              <w:lastRenderedPageBreak/>
              <w:t>безопасность</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lastRenderedPageBreak/>
              <w:t xml:space="preserve">Викторина «Азбука </w:t>
            </w:r>
            <w:r w:rsidRPr="00CB2B60">
              <w:rPr>
                <w:rFonts w:ascii="Times New Roman" w:hAnsi="Times New Roman"/>
                <w:sz w:val="20"/>
                <w:szCs w:val="20"/>
              </w:rPr>
              <w:lastRenderedPageBreak/>
              <w:t>безопасности».</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lastRenderedPageBreak/>
              <w:t>12.02.2025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1, 2 Младшая  </w:t>
            </w:r>
            <w:r w:rsidRPr="00CB2B60">
              <w:rPr>
                <w:rFonts w:ascii="Times New Roman" w:hAnsi="Times New Roman"/>
                <w:sz w:val="20"/>
                <w:szCs w:val="20"/>
              </w:rPr>
              <w:lastRenderedPageBreak/>
              <w:t>Средняя</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lastRenderedPageBreak/>
              <w:t xml:space="preserve">Ст. воспитатель, воспитатели, </w:t>
            </w:r>
            <w:r w:rsidRPr="00CB2B60">
              <w:rPr>
                <w:rFonts w:ascii="Times New Roman" w:hAnsi="Times New Roman"/>
                <w:sz w:val="20"/>
                <w:szCs w:val="20"/>
              </w:rPr>
              <w:lastRenderedPageBreak/>
              <w:t>специалисты</w:t>
            </w:r>
          </w:p>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60</w:t>
            </w:r>
          </w:p>
        </w:tc>
        <w:tc>
          <w:tcPr>
            <w:tcW w:w="1725" w:type="dxa"/>
            <w:tcBorders>
              <w:top w:val="nil"/>
            </w:tcBorders>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Здоровье и безопасность</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Игры - практикумы: «Безопасность в твоих руках».</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12.02.2025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Старшая Подготовит.</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Логопедическая</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Ст. воспитатель, воспитатели, специалисты</w:t>
            </w:r>
          </w:p>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61</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Я и моя Родина</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Оформление уголков патриотического воспитания «Край, в котором я живу».</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14.02.2025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Ст. воспитатель, 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62</w:t>
            </w:r>
          </w:p>
        </w:tc>
        <w:tc>
          <w:tcPr>
            <w:tcW w:w="1725" w:type="dxa"/>
            <w:hideMark/>
          </w:tcPr>
          <w:p w:rsidR="000F7BBE" w:rsidRPr="00CB2B60" w:rsidRDefault="000F7BBE" w:rsidP="00D86C0B">
            <w:pPr>
              <w:spacing w:line="256" w:lineRule="auto"/>
              <w:rPr>
                <w:rFonts w:ascii="Times New Roman" w:hAnsi="Times New Roman"/>
                <w:sz w:val="20"/>
                <w:szCs w:val="20"/>
              </w:rPr>
            </w:pPr>
            <w:r w:rsidRPr="00CB2B60">
              <w:rPr>
                <w:rFonts w:ascii="Times New Roman" w:hAnsi="Times New Roman"/>
                <w:sz w:val="20"/>
                <w:szCs w:val="20"/>
              </w:rPr>
              <w:t>Режимные моменты</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Игра –соревнование «Чей стол аккуратней»</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17.02.2025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 2 Младшая  Средняя</w:t>
            </w:r>
          </w:p>
        </w:tc>
        <w:tc>
          <w:tcPr>
            <w:tcW w:w="1704" w:type="dxa"/>
          </w:tcPr>
          <w:p w:rsidR="000F7BBE" w:rsidRPr="00CB2B60" w:rsidRDefault="000F7BBE" w:rsidP="00D66518">
            <w:pPr>
              <w:spacing w:line="256" w:lineRule="auto"/>
              <w:ind w:right="119"/>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63</w:t>
            </w:r>
          </w:p>
        </w:tc>
        <w:tc>
          <w:tcPr>
            <w:tcW w:w="1725" w:type="dxa"/>
          </w:tcPr>
          <w:p w:rsidR="000F7BBE" w:rsidRPr="00CB2B60" w:rsidRDefault="000F7BBE" w:rsidP="00D86C0B">
            <w:pPr>
              <w:spacing w:line="280" w:lineRule="auto"/>
              <w:rPr>
                <w:rFonts w:ascii="Times New Roman" w:hAnsi="Times New Roman"/>
                <w:sz w:val="20"/>
                <w:szCs w:val="20"/>
              </w:rPr>
            </w:pPr>
            <w:r w:rsidRPr="00CB2B60">
              <w:rPr>
                <w:rFonts w:ascii="Times New Roman" w:hAnsi="Times New Roman"/>
                <w:sz w:val="20"/>
                <w:szCs w:val="20"/>
              </w:rPr>
              <w:t>Ранняя профориентация</w:t>
            </w:r>
          </w:p>
          <w:p w:rsidR="000F7BBE" w:rsidRPr="00CB2B60" w:rsidRDefault="000F7BBE" w:rsidP="00D86C0B">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ind w:right="55"/>
              <w:rPr>
                <w:rFonts w:ascii="Times New Roman" w:hAnsi="Times New Roman"/>
                <w:sz w:val="20"/>
                <w:szCs w:val="20"/>
              </w:rPr>
            </w:pPr>
            <w:r w:rsidRPr="00CB2B60">
              <w:rPr>
                <w:rFonts w:ascii="Times New Roman" w:hAnsi="Times New Roman"/>
                <w:sz w:val="20"/>
                <w:szCs w:val="20"/>
              </w:rPr>
              <w:t>Открытые мероприятия по орг</w:t>
            </w:r>
            <w:r>
              <w:rPr>
                <w:rFonts w:ascii="Times New Roman" w:hAnsi="Times New Roman"/>
                <w:sz w:val="20"/>
                <w:szCs w:val="20"/>
              </w:rPr>
              <w:t xml:space="preserve">анизации проориентационных игр </w:t>
            </w:r>
            <w:r w:rsidRPr="00CB2B60">
              <w:rPr>
                <w:rFonts w:ascii="Times New Roman" w:hAnsi="Times New Roman"/>
                <w:sz w:val="20"/>
                <w:szCs w:val="20"/>
              </w:rPr>
              <w:t>Фотовыставка «Профессии наших пап и дедушек»</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19.02.2025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Все группы</w:t>
            </w:r>
          </w:p>
        </w:tc>
        <w:tc>
          <w:tcPr>
            <w:tcW w:w="1704" w:type="dxa"/>
          </w:tcPr>
          <w:p w:rsidR="000F7BBE" w:rsidRPr="00CB2B60" w:rsidRDefault="000F7BBE" w:rsidP="00D66518">
            <w:pPr>
              <w:spacing w:line="256" w:lineRule="auto"/>
              <w:ind w:right="119"/>
              <w:jc w:val="center"/>
              <w:rPr>
                <w:rFonts w:ascii="Times New Roman" w:hAnsi="Times New Roman"/>
                <w:sz w:val="20"/>
                <w:szCs w:val="20"/>
              </w:rPr>
            </w:pPr>
            <w:r w:rsidRPr="00CB2B60">
              <w:rPr>
                <w:rFonts w:ascii="Times New Roman" w:hAnsi="Times New Roman"/>
                <w:sz w:val="20"/>
                <w:szCs w:val="20"/>
              </w:rPr>
              <w:t>Воспитатели</w:t>
            </w:r>
          </w:p>
          <w:p w:rsidR="000F7BBE" w:rsidRPr="00CB2B60" w:rsidRDefault="000F7BBE" w:rsidP="00D66518">
            <w:pPr>
              <w:spacing w:line="256" w:lineRule="auto"/>
              <w:jc w:val="center"/>
              <w:rPr>
                <w:rFonts w:ascii="Times New Roman" w:hAnsi="Times New Roman"/>
                <w:sz w:val="20"/>
                <w:szCs w:val="20"/>
              </w:rPr>
            </w:pP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64</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Международный день родного языка 21 января</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Творческая гостиная</w:t>
            </w:r>
          </w:p>
          <w:p w:rsidR="000F7BBE" w:rsidRPr="00CB2B60" w:rsidRDefault="000F7BBE" w:rsidP="00D66518">
            <w:pPr>
              <w:pStyle w:val="c1"/>
              <w:spacing w:before="0" w:beforeAutospacing="0" w:after="0" w:afterAutospacing="0"/>
              <w:rPr>
                <w:rFonts w:ascii="Calibri" w:hAnsi="Calibri" w:cs="Calibri"/>
                <w:color w:val="000000"/>
                <w:sz w:val="20"/>
                <w:szCs w:val="20"/>
              </w:rPr>
            </w:pPr>
            <w:r w:rsidRPr="00CB2B60">
              <w:rPr>
                <w:rStyle w:val="c2"/>
                <w:color w:val="000000"/>
                <w:sz w:val="20"/>
                <w:szCs w:val="20"/>
              </w:rPr>
              <w:t>Девиз дня: «Богат и красив наш русский язык» (сопровождение всех режимных</w:t>
            </w:r>
          </w:p>
          <w:p w:rsidR="000F7BBE" w:rsidRPr="00D86C0B" w:rsidRDefault="000F7BBE" w:rsidP="00D86C0B">
            <w:pPr>
              <w:pStyle w:val="c1"/>
              <w:spacing w:before="0" w:beforeAutospacing="0" w:after="0" w:afterAutospacing="0"/>
              <w:rPr>
                <w:rFonts w:ascii="Calibri" w:hAnsi="Calibri" w:cs="Calibri"/>
                <w:color w:val="000000"/>
                <w:sz w:val="20"/>
                <w:szCs w:val="20"/>
              </w:rPr>
            </w:pPr>
            <w:r w:rsidRPr="00CB2B60">
              <w:rPr>
                <w:rStyle w:val="c2"/>
                <w:color w:val="000000"/>
                <w:sz w:val="20"/>
                <w:szCs w:val="20"/>
              </w:rPr>
              <w:t>моментов произведениями устного народного творчества)</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21.02.2025</w:t>
            </w: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65</w:t>
            </w:r>
          </w:p>
        </w:tc>
        <w:tc>
          <w:tcPr>
            <w:tcW w:w="1725" w:type="dxa"/>
            <w:hideMark/>
          </w:tcPr>
          <w:p w:rsidR="000F7BBE" w:rsidRPr="00CB2B60" w:rsidRDefault="000F7BBE" w:rsidP="00D86C0B">
            <w:pPr>
              <w:rPr>
                <w:rFonts w:ascii="Times New Roman" w:hAnsi="Times New Roman"/>
                <w:sz w:val="20"/>
                <w:szCs w:val="20"/>
              </w:rPr>
            </w:pPr>
            <w:r w:rsidRPr="00CB2B60">
              <w:rPr>
                <w:rFonts w:ascii="Times New Roman" w:hAnsi="Times New Roman"/>
                <w:sz w:val="20"/>
                <w:szCs w:val="20"/>
              </w:rPr>
              <w:t>«День защитника Отечества».</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Тематическое занятие</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21.03.2025</w:t>
            </w: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Ст. воспитатель, воспитатели, специалисты</w:t>
            </w:r>
          </w:p>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66</w:t>
            </w:r>
          </w:p>
        </w:tc>
        <w:tc>
          <w:tcPr>
            <w:tcW w:w="1725"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 xml:space="preserve"> «Масленица».</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Фольклорное развлечение</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27.02.2025</w:t>
            </w: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Ст. воспитатель, воспитатели, специалисты</w:t>
            </w:r>
          </w:p>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67</w:t>
            </w:r>
          </w:p>
        </w:tc>
        <w:tc>
          <w:tcPr>
            <w:tcW w:w="1725" w:type="dxa"/>
          </w:tcPr>
          <w:p w:rsidR="000F7BBE" w:rsidRPr="00CB2B60" w:rsidRDefault="000F7BBE" w:rsidP="00D66518">
            <w:pPr>
              <w:spacing w:line="256" w:lineRule="auto"/>
              <w:ind w:right="115"/>
              <w:rPr>
                <w:rFonts w:ascii="Times New Roman" w:hAnsi="Times New Roman"/>
                <w:sz w:val="20"/>
                <w:szCs w:val="20"/>
              </w:rPr>
            </w:pPr>
            <w:r w:rsidRPr="00CB2B60">
              <w:rPr>
                <w:rFonts w:ascii="Times New Roman" w:hAnsi="Times New Roman"/>
                <w:sz w:val="20"/>
                <w:szCs w:val="20"/>
              </w:rPr>
              <w:t>РППС</w:t>
            </w:r>
          </w:p>
          <w:p w:rsidR="000F7BBE" w:rsidRPr="00CB2B60" w:rsidRDefault="000F7BBE" w:rsidP="00D66518">
            <w:pPr>
              <w:spacing w:line="256" w:lineRule="auto"/>
              <w:rPr>
                <w:rFonts w:ascii="Times New Roman" w:hAnsi="Times New Roman"/>
                <w:sz w:val="20"/>
                <w:szCs w:val="20"/>
              </w:rPr>
            </w:pPr>
          </w:p>
        </w:tc>
        <w:tc>
          <w:tcPr>
            <w:tcW w:w="2384" w:type="dxa"/>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Конкурс сюжетно - ролевых игр «Воспитание в сюжетной игре».</w:t>
            </w:r>
          </w:p>
          <w:p w:rsidR="000F7BBE" w:rsidRPr="00CB2B60" w:rsidRDefault="000F7BBE" w:rsidP="00D66518">
            <w:pPr>
              <w:spacing w:line="256" w:lineRule="auto"/>
              <w:rPr>
                <w:rFonts w:ascii="Times New Roman" w:hAnsi="Times New Roman"/>
                <w:sz w:val="20"/>
                <w:szCs w:val="20"/>
              </w:rPr>
            </w:pP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28.02.2025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Ст. воспитатель, воспитатели, специалисты</w:t>
            </w:r>
          </w:p>
          <w:p w:rsidR="000F7BBE" w:rsidRPr="00CB2B60" w:rsidRDefault="000F7BBE" w:rsidP="00D66518">
            <w:pPr>
              <w:spacing w:line="256" w:lineRule="auto"/>
              <w:ind w:right="108"/>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68</w:t>
            </w:r>
          </w:p>
        </w:tc>
        <w:tc>
          <w:tcPr>
            <w:tcW w:w="1725" w:type="dxa"/>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Работа с родителями</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ind w:right="110"/>
              <w:rPr>
                <w:rFonts w:ascii="Times New Roman" w:hAnsi="Times New Roman"/>
                <w:sz w:val="20"/>
                <w:szCs w:val="20"/>
              </w:rPr>
            </w:pPr>
            <w:r w:rsidRPr="00CB2B60">
              <w:rPr>
                <w:rFonts w:ascii="Times New Roman" w:hAnsi="Times New Roman"/>
                <w:sz w:val="20"/>
                <w:szCs w:val="20"/>
              </w:rPr>
              <w:t>Педагогический тренинг с родителями: «Способы решения нестандартных ситуаций в вопросах нравственного воспитания детей».</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28.02.2025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jc w:val="center"/>
              <w:rPr>
                <w:rFonts w:ascii="Times New Roman" w:hAnsi="Times New Roman"/>
                <w:sz w:val="20"/>
                <w:szCs w:val="20"/>
              </w:rPr>
            </w:pPr>
            <w:r w:rsidRPr="00CB2B60">
              <w:rPr>
                <w:rFonts w:ascii="Times New Roman" w:hAnsi="Times New Roman"/>
                <w:sz w:val="20"/>
                <w:szCs w:val="20"/>
              </w:rPr>
              <w:t>Ст. воспитатель, воспитатели, специалисты</w:t>
            </w:r>
          </w:p>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b/>
                <w:sz w:val="20"/>
                <w:szCs w:val="20"/>
              </w:rPr>
              <w:t>Март</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 xml:space="preserve">2 марта день </w:t>
            </w:r>
            <w:r w:rsidRPr="00CB2B60">
              <w:rPr>
                <w:rFonts w:ascii="Times New Roman" w:hAnsi="Times New Roman"/>
                <w:sz w:val="20"/>
                <w:szCs w:val="20"/>
              </w:rPr>
              <w:lastRenderedPageBreak/>
              <w:t>рождения К.Д. Ушинского</w:t>
            </w:r>
          </w:p>
        </w:tc>
        <w:tc>
          <w:tcPr>
            <w:tcW w:w="23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 xml:space="preserve">Час произведений К.Д. Ушинского </w:t>
            </w:r>
            <w:r w:rsidRPr="00CB2B60">
              <w:rPr>
                <w:rFonts w:ascii="Times New Roman" w:hAnsi="Times New Roman"/>
                <w:sz w:val="20"/>
                <w:szCs w:val="20"/>
              </w:rPr>
              <w:lastRenderedPageBreak/>
              <w:t>«Сказка за сказкой» (чтение, просмотр мультфильмов)</w:t>
            </w:r>
          </w:p>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 xml:space="preserve">Беседы с детьми о К.Д. Ушинском, о его творчестве </w:t>
            </w:r>
          </w:p>
          <w:p w:rsidR="000F7BBE" w:rsidRPr="00CB2B60" w:rsidRDefault="000F7BBE" w:rsidP="00D66518">
            <w:pPr>
              <w:ind w:right="573"/>
              <w:jc w:val="center"/>
              <w:rPr>
                <w:rFonts w:ascii="Times New Roman" w:hAnsi="Times New Roman"/>
                <w:b/>
                <w:sz w:val="20"/>
                <w:szCs w:val="20"/>
              </w:rPr>
            </w:pPr>
          </w:p>
        </w:tc>
        <w:tc>
          <w:tcPr>
            <w:tcW w:w="198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03.03.2025</w:t>
            </w:r>
          </w:p>
        </w:tc>
        <w:tc>
          <w:tcPr>
            <w:tcW w:w="1842" w:type="dxa"/>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Старшая </w:t>
            </w:r>
            <w:r w:rsidRPr="00CB2B60">
              <w:rPr>
                <w:rFonts w:ascii="Times New Roman" w:hAnsi="Times New Roman"/>
                <w:sz w:val="20"/>
                <w:szCs w:val="20"/>
              </w:rPr>
              <w:lastRenderedPageBreak/>
              <w:t>Подготовит.</w:t>
            </w:r>
          </w:p>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Логопедическая</w:t>
            </w:r>
          </w:p>
        </w:tc>
        <w:tc>
          <w:tcPr>
            <w:tcW w:w="1704" w:type="dxa"/>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Воспитате</w:t>
            </w:r>
            <w:r w:rsidRPr="00CB2B60">
              <w:rPr>
                <w:rFonts w:ascii="Times New Roman" w:hAnsi="Times New Roman"/>
                <w:sz w:val="20"/>
                <w:szCs w:val="20"/>
              </w:rPr>
              <w:lastRenderedPageBreak/>
              <w:t>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lastRenderedPageBreak/>
              <w:t>69</w:t>
            </w:r>
          </w:p>
        </w:tc>
        <w:tc>
          <w:tcPr>
            <w:tcW w:w="1725" w:type="dxa"/>
            <w:hideMark/>
          </w:tcPr>
          <w:p w:rsidR="000F7BBE" w:rsidRPr="00CB2B60" w:rsidRDefault="000F7BBE" w:rsidP="00D66518">
            <w:pPr>
              <w:ind w:right="573"/>
              <w:rPr>
                <w:rFonts w:ascii="Times New Roman" w:hAnsi="Times New Roman"/>
                <w:b/>
                <w:sz w:val="20"/>
                <w:szCs w:val="20"/>
              </w:rPr>
            </w:pPr>
            <w:r w:rsidRPr="00CB2B60">
              <w:rPr>
                <w:rFonts w:ascii="Times New Roman" w:hAnsi="Times New Roman"/>
                <w:sz w:val="20"/>
                <w:szCs w:val="20"/>
              </w:rPr>
              <w:t>Международный женский день</w:t>
            </w:r>
          </w:p>
        </w:tc>
        <w:tc>
          <w:tcPr>
            <w:tcW w:w="2384" w:type="dxa"/>
          </w:tcPr>
          <w:p w:rsidR="000F7BBE" w:rsidRPr="00CB2B60" w:rsidRDefault="000F7BBE" w:rsidP="00D66518">
            <w:pPr>
              <w:tabs>
                <w:tab w:val="right" w:pos="3193"/>
              </w:tabs>
              <w:spacing w:after="28" w:line="256" w:lineRule="auto"/>
              <w:rPr>
                <w:rFonts w:ascii="Times New Roman" w:hAnsi="Times New Roman"/>
                <w:sz w:val="20"/>
                <w:szCs w:val="20"/>
              </w:rPr>
            </w:pPr>
            <w:r w:rsidRPr="00CB2B60">
              <w:rPr>
                <w:rFonts w:ascii="Times New Roman" w:hAnsi="Times New Roman"/>
                <w:sz w:val="20"/>
                <w:szCs w:val="20"/>
              </w:rPr>
              <w:t xml:space="preserve">Творческие мастерские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«Подарок для мамочки». </w:t>
            </w:r>
          </w:p>
          <w:p w:rsidR="000F7BBE" w:rsidRPr="00CB2B60" w:rsidRDefault="000F7BBE" w:rsidP="00D66518">
            <w:pPr>
              <w:ind w:right="573"/>
              <w:jc w:val="center"/>
              <w:rPr>
                <w:rFonts w:ascii="Times New Roman" w:hAnsi="Times New Roman"/>
                <w:b/>
                <w:sz w:val="20"/>
                <w:szCs w:val="20"/>
              </w:rPr>
            </w:pP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6.03.2025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Ст. воспитатель, воспитатели, специалисты</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70</w:t>
            </w:r>
          </w:p>
        </w:tc>
        <w:tc>
          <w:tcPr>
            <w:tcW w:w="1725" w:type="dxa"/>
            <w:hideMark/>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Выставка дидактических игр «Безопасность». </w:t>
            </w:r>
          </w:p>
        </w:tc>
        <w:tc>
          <w:tcPr>
            <w:tcW w:w="1984" w:type="dxa"/>
            <w:hideMark/>
          </w:tcPr>
          <w:p w:rsidR="000F7BBE" w:rsidRPr="00CB2B60" w:rsidRDefault="000F7BBE" w:rsidP="00D66518">
            <w:pPr>
              <w:spacing w:line="256" w:lineRule="auto"/>
              <w:ind w:right="32"/>
              <w:jc w:val="center"/>
              <w:rPr>
                <w:rFonts w:ascii="Times New Roman" w:hAnsi="Times New Roman"/>
                <w:sz w:val="20"/>
                <w:szCs w:val="20"/>
              </w:rPr>
            </w:pPr>
            <w:r w:rsidRPr="00CB2B60">
              <w:rPr>
                <w:rFonts w:ascii="Times New Roman" w:hAnsi="Times New Roman"/>
                <w:sz w:val="20"/>
                <w:szCs w:val="20"/>
              </w:rPr>
              <w:t>12.03.2025</w:t>
            </w:r>
          </w:p>
        </w:tc>
        <w:tc>
          <w:tcPr>
            <w:tcW w:w="1842" w:type="dxa"/>
            <w:hideMark/>
          </w:tcPr>
          <w:p w:rsidR="000F7BBE" w:rsidRPr="00CB2B60" w:rsidRDefault="000F7BBE" w:rsidP="00D66518">
            <w:pPr>
              <w:spacing w:line="256" w:lineRule="auto"/>
              <w:ind w:right="32"/>
              <w:jc w:val="center"/>
              <w:rPr>
                <w:rFonts w:ascii="Times New Roman" w:hAnsi="Times New Roman"/>
                <w:sz w:val="20"/>
                <w:szCs w:val="20"/>
              </w:rPr>
            </w:pPr>
            <w:r w:rsidRPr="00CB2B60">
              <w:rPr>
                <w:rFonts w:ascii="Times New Roman" w:hAnsi="Times New Roman"/>
                <w:sz w:val="20"/>
                <w:szCs w:val="20"/>
              </w:rPr>
              <w:t xml:space="preserve">1,2 Младшая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Ст. воспитатель, 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71</w:t>
            </w:r>
          </w:p>
        </w:tc>
        <w:tc>
          <w:tcPr>
            <w:tcW w:w="1725" w:type="dxa"/>
            <w:tcBorders>
              <w:top w:val="nil"/>
              <w:bottom w:val="single" w:sz="4" w:space="0" w:color="auto"/>
            </w:tcBorders>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after="1" w:line="276" w:lineRule="auto"/>
              <w:ind w:right="14"/>
              <w:rPr>
                <w:rFonts w:ascii="Times New Roman" w:hAnsi="Times New Roman"/>
                <w:sz w:val="20"/>
                <w:szCs w:val="20"/>
              </w:rPr>
            </w:pPr>
            <w:r w:rsidRPr="00CB2B60">
              <w:rPr>
                <w:rFonts w:ascii="Times New Roman" w:hAnsi="Times New Roman"/>
                <w:sz w:val="20"/>
                <w:szCs w:val="20"/>
              </w:rPr>
              <w:t xml:space="preserve">Выставка разработанных схем, моделей, макетов: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«Безопасный маршрут». </w:t>
            </w:r>
          </w:p>
        </w:tc>
        <w:tc>
          <w:tcPr>
            <w:tcW w:w="1984" w:type="dxa"/>
            <w:hideMark/>
          </w:tcPr>
          <w:p w:rsidR="000F7BBE" w:rsidRPr="00CB2B60" w:rsidRDefault="000F7BBE" w:rsidP="00D66518">
            <w:pPr>
              <w:spacing w:line="256" w:lineRule="auto"/>
              <w:ind w:right="34"/>
              <w:jc w:val="center"/>
              <w:rPr>
                <w:rFonts w:ascii="Times New Roman" w:hAnsi="Times New Roman"/>
                <w:sz w:val="20"/>
                <w:szCs w:val="20"/>
              </w:rPr>
            </w:pPr>
            <w:r w:rsidRPr="00CB2B60">
              <w:rPr>
                <w:rFonts w:ascii="Times New Roman" w:hAnsi="Times New Roman"/>
                <w:sz w:val="20"/>
                <w:szCs w:val="20"/>
              </w:rPr>
              <w:t>12.03.2025</w:t>
            </w:r>
          </w:p>
        </w:tc>
        <w:tc>
          <w:tcPr>
            <w:tcW w:w="1842" w:type="dxa"/>
            <w:hideMark/>
          </w:tcPr>
          <w:p w:rsidR="000F7BBE" w:rsidRPr="00CB2B60" w:rsidRDefault="000F7BBE" w:rsidP="00D66518">
            <w:pPr>
              <w:spacing w:line="256" w:lineRule="auto"/>
              <w:ind w:right="34"/>
              <w:jc w:val="center"/>
              <w:rPr>
                <w:rFonts w:ascii="Times New Roman" w:hAnsi="Times New Roman"/>
                <w:sz w:val="20"/>
                <w:szCs w:val="20"/>
              </w:rPr>
            </w:pPr>
            <w:r w:rsidRPr="00CB2B60">
              <w:rPr>
                <w:rFonts w:ascii="Times New Roman" w:hAnsi="Times New Roman"/>
                <w:sz w:val="20"/>
                <w:szCs w:val="20"/>
              </w:rPr>
              <w:t xml:space="preserve">Средняя </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72</w:t>
            </w:r>
          </w:p>
        </w:tc>
        <w:tc>
          <w:tcPr>
            <w:tcW w:w="1725" w:type="dxa"/>
            <w:tcBorders>
              <w:top w:val="single" w:sz="4" w:space="0" w:color="auto"/>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Здоровье и безопасность</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Викторина: «Безопасное поведение дома и на улице». </w:t>
            </w:r>
          </w:p>
        </w:tc>
        <w:tc>
          <w:tcPr>
            <w:tcW w:w="198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12.03.2025</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Старшая Подготовит.</w:t>
            </w:r>
          </w:p>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Логопедическая </w:t>
            </w:r>
          </w:p>
        </w:tc>
        <w:tc>
          <w:tcPr>
            <w:tcW w:w="170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Вос-пита-тели</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73</w:t>
            </w:r>
          </w:p>
        </w:tc>
        <w:tc>
          <w:tcPr>
            <w:tcW w:w="1725"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Режимные моменты </w:t>
            </w:r>
          </w:p>
          <w:p w:rsidR="000F7BBE" w:rsidRPr="00CB2B60" w:rsidRDefault="000F7BBE" w:rsidP="00D66518">
            <w:pPr>
              <w:spacing w:line="256" w:lineRule="auto"/>
              <w:jc w:val="center"/>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Беседы: « Микробы -  наши враги» </w:t>
            </w:r>
          </w:p>
        </w:tc>
        <w:tc>
          <w:tcPr>
            <w:tcW w:w="198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17.03.2025</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1, 2 Младшая  Средняя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74</w:t>
            </w:r>
          </w:p>
        </w:tc>
        <w:tc>
          <w:tcPr>
            <w:tcW w:w="1725" w:type="dxa"/>
            <w:hideMark/>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Работа с родителями </w:t>
            </w:r>
          </w:p>
          <w:p w:rsidR="000F7BBE" w:rsidRPr="00CB2B60" w:rsidRDefault="000F7BBE" w:rsidP="00D66518">
            <w:pPr>
              <w:spacing w:line="256" w:lineRule="auto"/>
              <w:jc w:val="center"/>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Выставка совместных с детьми рисунков: «Генеалогическое дерево семьи». </w:t>
            </w:r>
          </w:p>
        </w:tc>
        <w:tc>
          <w:tcPr>
            <w:tcW w:w="198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17.03.2025-21.03.2025</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75</w:t>
            </w:r>
          </w:p>
        </w:tc>
        <w:tc>
          <w:tcPr>
            <w:tcW w:w="1725" w:type="dxa"/>
            <w:hideMark/>
          </w:tcPr>
          <w:p w:rsidR="000F7BBE" w:rsidRPr="00CB2B60" w:rsidRDefault="000F7BBE" w:rsidP="00D66518">
            <w:pPr>
              <w:ind w:right="573"/>
              <w:rPr>
                <w:rFonts w:ascii="Times New Roman" w:hAnsi="Times New Roman"/>
                <w:b/>
                <w:sz w:val="20"/>
                <w:szCs w:val="20"/>
              </w:rPr>
            </w:pPr>
            <w:r w:rsidRPr="00CB2B60">
              <w:rPr>
                <w:rFonts w:ascii="Times New Roman" w:hAnsi="Times New Roman"/>
                <w:sz w:val="20"/>
                <w:szCs w:val="20"/>
              </w:rPr>
              <w:t>День воссоединения Крыма с Россией</w:t>
            </w:r>
          </w:p>
        </w:tc>
        <w:tc>
          <w:tcPr>
            <w:tcW w:w="23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Концерт</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18.03.2025</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Ст. воспитатель, воспитатели, специалисты</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76</w:t>
            </w:r>
          </w:p>
        </w:tc>
        <w:tc>
          <w:tcPr>
            <w:tcW w:w="1725"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Всемирный день театра.</w:t>
            </w:r>
          </w:p>
        </w:tc>
        <w:tc>
          <w:tcPr>
            <w:tcW w:w="23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Театрализованное представления дошкольников.</w:t>
            </w:r>
          </w:p>
        </w:tc>
        <w:tc>
          <w:tcPr>
            <w:tcW w:w="1984" w:type="dxa"/>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27.03.2025</w:t>
            </w:r>
          </w:p>
        </w:tc>
        <w:tc>
          <w:tcPr>
            <w:tcW w:w="1842"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56" w:lineRule="auto"/>
              <w:jc w:val="center"/>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66518">
            <w:pPr>
              <w:ind w:right="573"/>
              <w:rPr>
                <w:rFonts w:ascii="Times New Roman" w:hAnsi="Times New Roman"/>
                <w:b/>
                <w:sz w:val="20"/>
                <w:szCs w:val="20"/>
              </w:rPr>
            </w:pPr>
            <w:r w:rsidRPr="00CB2B60">
              <w:rPr>
                <w:rFonts w:ascii="Times New Roman" w:hAnsi="Times New Roman"/>
                <w:b/>
                <w:sz w:val="20"/>
                <w:szCs w:val="20"/>
              </w:rPr>
              <w:t>Апрель</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День космонавтики</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Театрализованная деятельность</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11.04.2025</w:t>
            </w:r>
          </w:p>
        </w:tc>
        <w:tc>
          <w:tcPr>
            <w:tcW w:w="1842"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Все группы</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специалисты </w:t>
            </w:r>
          </w:p>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ДОУ</w:t>
            </w: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tcBorders>
              <w:right w:val="single" w:sz="8" w:space="0" w:color="000000"/>
            </w:tcBorders>
            <w:hideMark/>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p w:rsidR="000F7BBE" w:rsidRPr="00CB2B60" w:rsidRDefault="000F7BBE" w:rsidP="00D66518">
            <w:pPr>
              <w:spacing w:line="256" w:lineRule="auto"/>
              <w:rPr>
                <w:rFonts w:ascii="Times New Roman" w:hAnsi="Times New Roman"/>
                <w:sz w:val="20"/>
                <w:szCs w:val="20"/>
              </w:rPr>
            </w:pPr>
          </w:p>
        </w:tc>
        <w:tc>
          <w:tcPr>
            <w:tcW w:w="2384" w:type="dxa"/>
            <w:tcBorders>
              <w:left w:val="single" w:sz="8" w:space="0" w:color="000000"/>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Игра - тренинг «Я потерялся» </w:t>
            </w:r>
          </w:p>
          <w:p w:rsidR="000F7BBE" w:rsidRPr="00CB2B60" w:rsidRDefault="000F7BBE" w:rsidP="00D66518">
            <w:pPr>
              <w:spacing w:line="256" w:lineRule="auto"/>
              <w:rPr>
                <w:rFonts w:ascii="Times New Roman" w:hAnsi="Times New Roman"/>
                <w:sz w:val="20"/>
                <w:szCs w:val="20"/>
              </w:rPr>
            </w:pPr>
          </w:p>
        </w:tc>
        <w:tc>
          <w:tcPr>
            <w:tcW w:w="1984" w:type="dxa"/>
            <w:hideMark/>
          </w:tcPr>
          <w:p w:rsidR="000F7BBE" w:rsidRPr="00CB2B60" w:rsidRDefault="000F7BBE" w:rsidP="00D66518">
            <w:pPr>
              <w:tabs>
                <w:tab w:val="center" w:pos="865"/>
              </w:tabs>
              <w:spacing w:line="256" w:lineRule="auto"/>
              <w:rPr>
                <w:rFonts w:ascii="Times New Roman" w:hAnsi="Times New Roman"/>
                <w:sz w:val="20"/>
                <w:szCs w:val="20"/>
              </w:rPr>
            </w:pPr>
            <w:r w:rsidRPr="00CB2B60">
              <w:rPr>
                <w:rFonts w:ascii="Times New Roman" w:hAnsi="Times New Roman"/>
                <w:sz w:val="20"/>
                <w:szCs w:val="20"/>
              </w:rPr>
              <w:t>04.04.2025</w:t>
            </w:r>
          </w:p>
        </w:tc>
        <w:tc>
          <w:tcPr>
            <w:tcW w:w="1842" w:type="dxa"/>
            <w:hideMark/>
          </w:tcPr>
          <w:p w:rsidR="000F7BBE" w:rsidRPr="00CB2B60" w:rsidRDefault="000F7BBE" w:rsidP="00D66518">
            <w:pPr>
              <w:tabs>
                <w:tab w:val="center" w:pos="865"/>
              </w:tabs>
              <w:spacing w:line="256" w:lineRule="auto"/>
              <w:rPr>
                <w:rFonts w:ascii="Times New Roman" w:hAnsi="Times New Roman"/>
                <w:sz w:val="20"/>
                <w:szCs w:val="20"/>
              </w:rPr>
            </w:pPr>
            <w:r w:rsidRPr="00CB2B60">
              <w:rPr>
                <w:rFonts w:ascii="Times New Roman" w:hAnsi="Times New Roman"/>
                <w:sz w:val="20"/>
                <w:szCs w:val="20"/>
              </w:rPr>
              <w:t xml:space="preserve"> 1,2 Младшая  </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специалисты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tcBorders>
              <w:top w:val="nil"/>
              <w:bottom w:val="single" w:sz="4" w:space="0" w:color="auto"/>
              <w:right w:val="single" w:sz="8" w:space="0" w:color="000000"/>
            </w:tcBorders>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Здоровье и </w:t>
            </w:r>
            <w:r w:rsidRPr="00CB2B60">
              <w:rPr>
                <w:rFonts w:ascii="Times New Roman" w:hAnsi="Times New Roman"/>
                <w:sz w:val="20"/>
                <w:szCs w:val="20"/>
              </w:rPr>
              <w:lastRenderedPageBreak/>
              <w:t xml:space="preserve">безопасность </w:t>
            </w:r>
          </w:p>
          <w:p w:rsidR="000F7BBE" w:rsidRPr="00CB2B60" w:rsidRDefault="000F7BBE" w:rsidP="00D66518">
            <w:pPr>
              <w:spacing w:line="256" w:lineRule="auto"/>
              <w:rPr>
                <w:rFonts w:ascii="Times New Roman" w:hAnsi="Times New Roman"/>
                <w:sz w:val="20"/>
                <w:szCs w:val="20"/>
              </w:rPr>
            </w:pPr>
          </w:p>
        </w:tc>
        <w:tc>
          <w:tcPr>
            <w:tcW w:w="2384" w:type="dxa"/>
            <w:tcBorders>
              <w:left w:val="single" w:sz="8" w:space="0" w:color="000000"/>
            </w:tcBorders>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lastRenderedPageBreak/>
              <w:t xml:space="preserve">Квест - игра «Тайна </w:t>
            </w:r>
            <w:r w:rsidRPr="00CB2B60">
              <w:rPr>
                <w:rFonts w:ascii="Times New Roman" w:hAnsi="Times New Roman"/>
                <w:sz w:val="20"/>
                <w:szCs w:val="20"/>
              </w:rPr>
              <w:lastRenderedPageBreak/>
              <w:t xml:space="preserve">дорожного знака». </w:t>
            </w:r>
          </w:p>
          <w:p w:rsidR="000F7BBE" w:rsidRPr="00CB2B60" w:rsidRDefault="000F7BBE" w:rsidP="00D66518">
            <w:pPr>
              <w:spacing w:line="256" w:lineRule="auto"/>
              <w:rPr>
                <w:rFonts w:ascii="Times New Roman" w:hAnsi="Times New Roman"/>
                <w:sz w:val="20"/>
                <w:szCs w:val="20"/>
              </w:rPr>
            </w:pP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lastRenderedPageBreak/>
              <w:t>04.04.2025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Средняя </w:t>
            </w:r>
          </w:p>
        </w:tc>
        <w:tc>
          <w:tcPr>
            <w:tcW w:w="1704" w:type="dxa"/>
            <w:tcBorders>
              <w:top w:val="nil"/>
              <w:bottom w:val="single" w:sz="4" w:space="0" w:color="auto"/>
            </w:tcBorders>
          </w:tcPr>
          <w:p w:rsidR="000F7BBE" w:rsidRPr="00CB2B60" w:rsidRDefault="000F7BBE" w:rsidP="00D66518">
            <w:pPr>
              <w:spacing w:line="256" w:lineRule="auto"/>
              <w:ind w:right="13"/>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tcBorders>
              <w:top w:val="single" w:sz="4" w:space="0" w:color="auto"/>
              <w:right w:val="single" w:sz="8" w:space="0" w:color="000000"/>
            </w:tcBorders>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p w:rsidR="000F7BBE" w:rsidRPr="00CB2B60" w:rsidRDefault="000F7BBE" w:rsidP="00D66518">
            <w:pPr>
              <w:spacing w:line="256" w:lineRule="auto"/>
              <w:rPr>
                <w:rFonts w:ascii="Times New Roman" w:hAnsi="Times New Roman"/>
                <w:sz w:val="20"/>
                <w:szCs w:val="20"/>
              </w:rPr>
            </w:pPr>
          </w:p>
        </w:tc>
        <w:tc>
          <w:tcPr>
            <w:tcW w:w="2384" w:type="dxa"/>
            <w:tcBorders>
              <w:left w:val="single" w:sz="8" w:space="0" w:color="000000"/>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Игра - тренинг « Я не должен»</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04.04.2025</w:t>
            </w:r>
          </w:p>
        </w:tc>
        <w:tc>
          <w:tcPr>
            <w:tcW w:w="1842" w:type="dxa"/>
            <w:hideMark/>
          </w:tcPr>
          <w:p w:rsidR="000F7BBE" w:rsidRPr="00CB2B60" w:rsidRDefault="000F7BBE" w:rsidP="00D66518">
            <w:pPr>
              <w:tabs>
                <w:tab w:val="center" w:pos="898"/>
              </w:tabs>
              <w:spacing w:after="27" w:line="256" w:lineRule="auto"/>
              <w:rPr>
                <w:rFonts w:ascii="Times New Roman" w:hAnsi="Times New Roman"/>
                <w:sz w:val="20"/>
                <w:szCs w:val="20"/>
              </w:rPr>
            </w:pPr>
            <w:r w:rsidRPr="00CB2B60">
              <w:rPr>
                <w:rFonts w:ascii="Times New Roman" w:hAnsi="Times New Roman"/>
                <w:sz w:val="20"/>
                <w:szCs w:val="20"/>
              </w:rPr>
              <w:t xml:space="preserve"> Старшая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Подготовит.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Логопедическая</w:t>
            </w:r>
          </w:p>
        </w:tc>
        <w:tc>
          <w:tcPr>
            <w:tcW w:w="1704" w:type="dxa"/>
            <w:tcBorders>
              <w:top w:val="single" w:sz="4" w:space="0" w:color="auto"/>
            </w:tcBorders>
          </w:tcPr>
          <w:p w:rsidR="000F7BBE" w:rsidRPr="00CB2B60" w:rsidRDefault="000F7BBE" w:rsidP="00D66518">
            <w:pPr>
              <w:spacing w:line="256" w:lineRule="auto"/>
              <w:ind w:right="13"/>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tcPr>
          <w:p w:rsidR="000F7BBE" w:rsidRPr="00CB2B60" w:rsidRDefault="000F7BBE" w:rsidP="00D66518">
            <w:pPr>
              <w:spacing w:line="256" w:lineRule="auto"/>
              <w:ind w:right="12"/>
              <w:rPr>
                <w:rFonts w:ascii="Times New Roman" w:hAnsi="Times New Roman"/>
                <w:sz w:val="20"/>
                <w:szCs w:val="20"/>
              </w:rPr>
            </w:pPr>
            <w:r w:rsidRPr="00CB2B60">
              <w:rPr>
                <w:rFonts w:ascii="Times New Roman" w:hAnsi="Times New Roman"/>
                <w:sz w:val="20"/>
                <w:szCs w:val="20"/>
              </w:rPr>
              <w:t xml:space="preserve">Я и моя Родина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Д/и «Наш детский сад» </w:t>
            </w:r>
          </w:p>
        </w:tc>
        <w:tc>
          <w:tcPr>
            <w:tcW w:w="1984" w:type="dxa"/>
            <w:hideMark/>
          </w:tcPr>
          <w:p w:rsidR="000F7BBE" w:rsidRPr="00CB2B60" w:rsidRDefault="000F7BBE" w:rsidP="00D66518">
            <w:pPr>
              <w:spacing w:line="256" w:lineRule="auto"/>
              <w:ind w:right="18"/>
              <w:rPr>
                <w:rFonts w:ascii="Times New Roman" w:hAnsi="Times New Roman"/>
                <w:sz w:val="20"/>
                <w:szCs w:val="20"/>
              </w:rPr>
            </w:pPr>
            <w:r w:rsidRPr="00CB2B60">
              <w:rPr>
                <w:rFonts w:ascii="Times New Roman" w:hAnsi="Times New Roman"/>
                <w:sz w:val="20"/>
                <w:szCs w:val="20"/>
              </w:rPr>
              <w:t>16.04.2025</w:t>
            </w:r>
          </w:p>
        </w:tc>
        <w:tc>
          <w:tcPr>
            <w:tcW w:w="1842" w:type="dxa"/>
            <w:hideMark/>
          </w:tcPr>
          <w:p w:rsidR="000F7BBE" w:rsidRPr="00CB2B60" w:rsidRDefault="000F7BBE" w:rsidP="00D66518">
            <w:pPr>
              <w:spacing w:line="256" w:lineRule="auto"/>
              <w:ind w:right="18"/>
              <w:rPr>
                <w:rFonts w:ascii="Times New Roman" w:hAnsi="Times New Roman"/>
                <w:sz w:val="20"/>
                <w:szCs w:val="20"/>
              </w:rPr>
            </w:pPr>
            <w:r w:rsidRPr="00CB2B60">
              <w:rPr>
                <w:rFonts w:ascii="Times New Roman" w:hAnsi="Times New Roman"/>
                <w:sz w:val="20"/>
                <w:szCs w:val="20"/>
              </w:rPr>
              <w:t xml:space="preserve">1, 2 Младшая </w:t>
            </w:r>
          </w:p>
        </w:tc>
        <w:tc>
          <w:tcPr>
            <w:tcW w:w="1704" w:type="dxa"/>
            <w:hideMark/>
          </w:tcPr>
          <w:p w:rsidR="000F7BBE" w:rsidRPr="00CB2B60" w:rsidRDefault="000F7BBE" w:rsidP="00D66518">
            <w:pPr>
              <w:spacing w:line="256" w:lineRule="auto"/>
              <w:ind w:right="13"/>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tcBorders>
              <w:top w:val="single" w:sz="4" w:space="0" w:color="auto"/>
            </w:tcBorders>
          </w:tcPr>
          <w:p w:rsidR="000F7BBE" w:rsidRPr="00CB2B60" w:rsidRDefault="000F7BBE" w:rsidP="00D66518">
            <w:pPr>
              <w:spacing w:line="256" w:lineRule="auto"/>
              <w:ind w:right="12"/>
              <w:rPr>
                <w:rFonts w:ascii="Times New Roman" w:hAnsi="Times New Roman"/>
                <w:sz w:val="20"/>
                <w:szCs w:val="20"/>
              </w:rPr>
            </w:pPr>
            <w:r w:rsidRPr="00CB2B60">
              <w:rPr>
                <w:rFonts w:ascii="Times New Roman" w:hAnsi="Times New Roman"/>
                <w:sz w:val="20"/>
                <w:szCs w:val="20"/>
              </w:rPr>
              <w:t xml:space="preserve">Я и моя Родина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after="21" w:line="256" w:lineRule="auto"/>
              <w:rPr>
                <w:rFonts w:ascii="Times New Roman" w:hAnsi="Times New Roman"/>
                <w:sz w:val="20"/>
                <w:szCs w:val="20"/>
              </w:rPr>
            </w:pPr>
            <w:r w:rsidRPr="00CB2B60">
              <w:rPr>
                <w:rFonts w:ascii="Times New Roman" w:hAnsi="Times New Roman"/>
                <w:sz w:val="20"/>
                <w:szCs w:val="20"/>
              </w:rPr>
              <w:t>Игра - викторина «МЫ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ПАТРИОТЫ»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16.04.2025</w:t>
            </w:r>
          </w:p>
        </w:tc>
        <w:tc>
          <w:tcPr>
            <w:tcW w:w="1842" w:type="dxa"/>
            <w:hideMark/>
          </w:tcPr>
          <w:p w:rsidR="000F7BBE" w:rsidRPr="00CB2B60" w:rsidRDefault="000F7BBE" w:rsidP="00D66518">
            <w:pPr>
              <w:spacing w:after="1" w:line="276" w:lineRule="auto"/>
              <w:rPr>
                <w:rFonts w:ascii="Times New Roman" w:hAnsi="Times New Roman"/>
                <w:sz w:val="20"/>
                <w:szCs w:val="20"/>
              </w:rPr>
            </w:pPr>
            <w:r w:rsidRPr="00CB2B60">
              <w:rPr>
                <w:rFonts w:ascii="Times New Roman" w:hAnsi="Times New Roman"/>
                <w:sz w:val="20"/>
                <w:szCs w:val="20"/>
              </w:rPr>
              <w:t xml:space="preserve">Средняя Старшая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Подготовит.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Логопедическая</w:t>
            </w:r>
          </w:p>
        </w:tc>
        <w:tc>
          <w:tcPr>
            <w:tcW w:w="1704" w:type="dxa"/>
            <w:tcBorders>
              <w:top w:val="single" w:sz="4" w:space="0" w:color="auto"/>
            </w:tcBorders>
            <w:vAlign w:val="center"/>
          </w:tcPr>
          <w:p w:rsidR="000F7BBE" w:rsidRPr="00CB2B60" w:rsidRDefault="000F7BBE" w:rsidP="00D66518">
            <w:pPr>
              <w:spacing w:line="256" w:lineRule="auto"/>
              <w:ind w:right="13"/>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Режимные моменты </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Беседа «Чистота - залог здоровья»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18.04.2025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Младшая  Средняя </w:t>
            </w:r>
          </w:p>
        </w:tc>
        <w:tc>
          <w:tcPr>
            <w:tcW w:w="1704" w:type="dxa"/>
            <w:hideMark/>
          </w:tcPr>
          <w:p w:rsidR="000F7BBE" w:rsidRPr="00CB2B60" w:rsidRDefault="000F7BBE" w:rsidP="00D66518">
            <w:pPr>
              <w:spacing w:line="256" w:lineRule="auto"/>
              <w:ind w:right="21"/>
              <w:rPr>
                <w:rFonts w:ascii="Times New Roman" w:hAnsi="Times New Roman"/>
                <w:sz w:val="20"/>
                <w:szCs w:val="20"/>
              </w:rPr>
            </w:pPr>
            <w:r w:rsidRPr="00CB2B60">
              <w:rPr>
                <w:rFonts w:ascii="Times New Roman" w:hAnsi="Times New Roman"/>
                <w:sz w:val="20"/>
                <w:szCs w:val="20"/>
              </w:rPr>
              <w:t xml:space="preserve">Воспитатели   </w:t>
            </w:r>
          </w:p>
        </w:tc>
      </w:tr>
      <w:tr w:rsidR="000F7BBE" w:rsidRPr="00CB2B60" w:rsidTr="00D86C0B">
        <w:trPr>
          <w:trHeight w:val="584"/>
        </w:trPr>
        <w:tc>
          <w:tcPr>
            <w:tcW w:w="1134" w:type="dxa"/>
            <w:tcBorders>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top w:val="nil"/>
              <w:bottom w:val="single" w:sz="4" w:space="0" w:color="auto"/>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Режимные моменты</w:t>
            </w:r>
          </w:p>
        </w:tc>
        <w:tc>
          <w:tcPr>
            <w:tcW w:w="2384" w:type="dxa"/>
            <w:tcBorders>
              <w:bottom w:val="single" w:sz="4" w:space="0" w:color="auto"/>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Игра -  соревнование «Чей стул аккуратней» </w:t>
            </w:r>
          </w:p>
        </w:tc>
        <w:tc>
          <w:tcPr>
            <w:tcW w:w="1984" w:type="dxa"/>
            <w:tcBorders>
              <w:bottom w:val="single" w:sz="4" w:space="0" w:color="auto"/>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18.04.2025</w:t>
            </w:r>
          </w:p>
        </w:tc>
        <w:tc>
          <w:tcPr>
            <w:tcW w:w="1842" w:type="dxa"/>
            <w:tcBorders>
              <w:top w:val="nil"/>
              <w:bottom w:val="single" w:sz="4" w:space="0" w:color="auto"/>
            </w:tcBorders>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Старшая Подготовит.</w:t>
            </w:r>
          </w:p>
        </w:tc>
        <w:tc>
          <w:tcPr>
            <w:tcW w:w="1704" w:type="dxa"/>
            <w:tcBorders>
              <w:bottom w:val="single" w:sz="4" w:space="0" w:color="auto"/>
            </w:tcBorders>
          </w:tcPr>
          <w:p w:rsidR="000F7BBE" w:rsidRPr="00CB2B60" w:rsidRDefault="000F7BBE" w:rsidP="00D66518">
            <w:pPr>
              <w:spacing w:line="256" w:lineRule="auto"/>
              <w:ind w:right="13"/>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ind w:right="573"/>
              <w:rPr>
                <w:rFonts w:ascii="Times New Roman" w:hAnsi="Times New Roman"/>
                <w:sz w:val="20"/>
                <w:szCs w:val="20"/>
              </w:rPr>
            </w:pPr>
          </w:p>
        </w:tc>
      </w:tr>
      <w:tr w:rsidR="000F7BBE" w:rsidRPr="00CB2B60" w:rsidTr="00D86C0B">
        <w:trPr>
          <w:trHeight w:val="706"/>
        </w:trPr>
        <w:tc>
          <w:tcPr>
            <w:tcW w:w="1134" w:type="dxa"/>
            <w:tcBorders>
              <w:top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right w:val="single" w:sz="8" w:space="0" w:color="000000"/>
            </w:tcBorders>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«Всемирный день Земли»</w:t>
            </w:r>
          </w:p>
          <w:p w:rsidR="000F7BBE" w:rsidRPr="00CB2B60" w:rsidRDefault="000F7BBE" w:rsidP="00D66518">
            <w:pPr>
              <w:spacing w:line="256" w:lineRule="auto"/>
              <w:rPr>
                <w:rFonts w:ascii="Times New Roman" w:hAnsi="Times New Roman"/>
                <w:sz w:val="20"/>
                <w:szCs w:val="20"/>
              </w:rPr>
            </w:pPr>
          </w:p>
        </w:tc>
        <w:tc>
          <w:tcPr>
            <w:tcW w:w="2384" w:type="dxa"/>
            <w:tcBorders>
              <w:left w:val="single" w:sz="8" w:space="0" w:color="000000"/>
            </w:tcBorders>
          </w:tcPr>
          <w:p w:rsidR="000F7BBE" w:rsidRPr="00CB2B60" w:rsidRDefault="000F7BBE" w:rsidP="00D66518">
            <w:pPr>
              <w:rPr>
                <w:rFonts w:ascii="Times New Roman" w:hAnsi="Times New Roman"/>
                <w:sz w:val="20"/>
                <w:szCs w:val="20"/>
              </w:rPr>
            </w:pPr>
            <w:r w:rsidRPr="00CB2B60">
              <w:rPr>
                <w:rFonts w:ascii="Times New Roman" w:hAnsi="Times New Roman"/>
                <w:sz w:val="20"/>
                <w:szCs w:val="20"/>
              </w:rPr>
              <w:t>Выставка поделок</w:t>
            </w:r>
          </w:p>
        </w:tc>
        <w:tc>
          <w:tcPr>
            <w:tcW w:w="1984" w:type="dxa"/>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22.04.2025</w:t>
            </w:r>
          </w:p>
        </w:tc>
        <w:tc>
          <w:tcPr>
            <w:tcW w:w="1842" w:type="dxa"/>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Ранняя профориентация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after="21" w:line="256" w:lineRule="auto"/>
              <w:rPr>
                <w:rFonts w:ascii="Times New Roman" w:hAnsi="Times New Roman"/>
                <w:sz w:val="20"/>
                <w:szCs w:val="20"/>
              </w:rPr>
            </w:pPr>
            <w:r w:rsidRPr="00CB2B60">
              <w:rPr>
                <w:rFonts w:ascii="Times New Roman" w:hAnsi="Times New Roman"/>
                <w:sz w:val="20"/>
                <w:szCs w:val="20"/>
              </w:rPr>
              <w:t xml:space="preserve">Фестиваль детского творчества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«Кем быть?». </w:t>
            </w:r>
          </w:p>
          <w:p w:rsidR="000F7BBE" w:rsidRPr="00CB2B60" w:rsidRDefault="000F7BBE" w:rsidP="00D66518">
            <w:pPr>
              <w:spacing w:line="256" w:lineRule="auto"/>
              <w:rPr>
                <w:rFonts w:ascii="Times New Roman" w:hAnsi="Times New Roman"/>
                <w:sz w:val="20"/>
                <w:szCs w:val="20"/>
              </w:rPr>
            </w:pP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23.04.2025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after="20" w:line="25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специалисты </w:t>
            </w:r>
          </w:p>
          <w:p w:rsidR="000F7BBE" w:rsidRPr="00CB2B60" w:rsidRDefault="000F7BBE" w:rsidP="00D66518">
            <w:pPr>
              <w:spacing w:line="256" w:lineRule="auto"/>
              <w:ind w:right="86"/>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spacing w:line="256" w:lineRule="auto"/>
              <w:ind w:right="100"/>
              <w:rPr>
                <w:rFonts w:ascii="Times New Roman" w:hAnsi="Times New Roman"/>
                <w:sz w:val="20"/>
                <w:szCs w:val="20"/>
              </w:rPr>
            </w:pPr>
            <w:r w:rsidRPr="00CB2B60">
              <w:rPr>
                <w:rFonts w:ascii="Times New Roman" w:hAnsi="Times New Roman"/>
                <w:sz w:val="20"/>
                <w:szCs w:val="20"/>
              </w:rPr>
              <w:t xml:space="preserve">РППС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line="271" w:lineRule="auto"/>
              <w:rPr>
                <w:rFonts w:ascii="Times New Roman" w:hAnsi="Times New Roman"/>
                <w:sz w:val="20"/>
                <w:szCs w:val="20"/>
              </w:rPr>
            </w:pPr>
            <w:r w:rsidRPr="00CB2B60">
              <w:rPr>
                <w:rFonts w:ascii="Times New Roman" w:hAnsi="Times New Roman"/>
                <w:sz w:val="20"/>
                <w:szCs w:val="20"/>
              </w:rPr>
              <w:t xml:space="preserve">Конкурс родительских уголков по теме: </w:t>
            </w:r>
          </w:p>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«Воспитание в семье».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24.04.2025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Работа с родителями  </w:t>
            </w:r>
          </w:p>
        </w:tc>
        <w:tc>
          <w:tcPr>
            <w:tcW w:w="238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Родительская конференция на тему: «Эффективные практики семейного воспитания». </w:t>
            </w:r>
          </w:p>
          <w:p w:rsidR="000F7BBE" w:rsidRPr="00CB2B60" w:rsidRDefault="000F7BBE" w:rsidP="00D66518">
            <w:pPr>
              <w:spacing w:line="256" w:lineRule="auto"/>
              <w:rPr>
                <w:rFonts w:ascii="Times New Roman" w:hAnsi="Times New Roman"/>
                <w:sz w:val="20"/>
                <w:szCs w:val="20"/>
              </w:rPr>
            </w:pP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25.04.2025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after="12" w:line="264" w:lineRule="auto"/>
              <w:rPr>
                <w:rFonts w:ascii="Times New Roman" w:hAnsi="Times New Roman"/>
                <w:sz w:val="20"/>
                <w:szCs w:val="20"/>
              </w:rPr>
            </w:pPr>
            <w:r w:rsidRPr="00CB2B60">
              <w:rPr>
                <w:rFonts w:ascii="Times New Roman" w:hAnsi="Times New Roman"/>
                <w:sz w:val="20"/>
                <w:szCs w:val="20"/>
              </w:rPr>
              <w:t xml:space="preserve">Заведующий, Ст. воспитатель, воспитатели, специалисты </w:t>
            </w:r>
          </w:p>
          <w:p w:rsidR="000F7BBE" w:rsidRPr="00CB2B60" w:rsidRDefault="000F7BBE" w:rsidP="00D66518">
            <w:pPr>
              <w:spacing w:line="256" w:lineRule="auto"/>
              <w:ind w:right="92"/>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b/>
                <w:sz w:val="20"/>
                <w:szCs w:val="20"/>
              </w:rPr>
              <w:t>Май</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c>
          <w:tcPr>
            <w:tcW w:w="1134" w:type="dxa"/>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Праздник Весны и Труда</w:t>
            </w:r>
          </w:p>
        </w:tc>
        <w:tc>
          <w:tcPr>
            <w:tcW w:w="23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Концерт</w:t>
            </w:r>
          </w:p>
        </w:tc>
        <w:tc>
          <w:tcPr>
            <w:tcW w:w="1984" w:type="dxa"/>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29.04.2025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tc>
      </w:tr>
      <w:tr w:rsidR="000F7BBE" w:rsidRPr="00CB2B60" w:rsidTr="00D86C0B">
        <w:trPr>
          <w:trHeight w:val="600"/>
        </w:trPr>
        <w:tc>
          <w:tcPr>
            <w:tcW w:w="1134" w:type="dxa"/>
            <w:tcBorders>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bottom w:val="single" w:sz="4" w:space="0" w:color="auto"/>
            </w:tcBorders>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День Победы</w:t>
            </w:r>
          </w:p>
          <w:p w:rsidR="000F7BBE" w:rsidRPr="00CB2B60" w:rsidRDefault="000F7BBE" w:rsidP="00D66518">
            <w:pPr>
              <w:ind w:right="573"/>
              <w:rPr>
                <w:rFonts w:ascii="Times New Roman" w:hAnsi="Times New Roman"/>
                <w:sz w:val="20"/>
                <w:szCs w:val="20"/>
              </w:rPr>
            </w:pPr>
          </w:p>
        </w:tc>
        <w:tc>
          <w:tcPr>
            <w:tcW w:w="2384" w:type="dxa"/>
            <w:tcBorders>
              <w:bottom w:val="single" w:sz="4" w:space="0" w:color="auto"/>
            </w:tcBorders>
            <w:hideMark/>
          </w:tcPr>
          <w:p w:rsidR="000F7BBE" w:rsidRPr="00CB2B60" w:rsidRDefault="000F7BBE" w:rsidP="00D66518">
            <w:pPr>
              <w:spacing w:after="22" w:line="256" w:lineRule="auto"/>
              <w:rPr>
                <w:rFonts w:ascii="Times New Roman" w:hAnsi="Times New Roman"/>
                <w:sz w:val="20"/>
                <w:szCs w:val="20"/>
              </w:rPr>
            </w:pPr>
            <w:r w:rsidRPr="00CB2B60">
              <w:rPr>
                <w:rFonts w:ascii="Times New Roman" w:hAnsi="Times New Roman"/>
                <w:sz w:val="20"/>
                <w:szCs w:val="20"/>
              </w:rPr>
              <w:t xml:space="preserve">«Выставка детских рисунков, </w:t>
            </w:r>
          </w:p>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посвященных Дню Победы.</w:t>
            </w:r>
          </w:p>
        </w:tc>
        <w:tc>
          <w:tcPr>
            <w:tcW w:w="1984" w:type="dxa"/>
            <w:tcBorders>
              <w:bottom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06.05.2025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rPr>
          <w:trHeight w:val="255"/>
        </w:trPr>
        <w:tc>
          <w:tcPr>
            <w:tcW w:w="1134" w:type="dxa"/>
            <w:tcBorders>
              <w:top w:val="single" w:sz="4" w:space="0" w:color="auto"/>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Игра «На прогулке» </w:t>
            </w:r>
          </w:p>
          <w:p w:rsidR="000F7BBE" w:rsidRPr="00CB2B60" w:rsidRDefault="000F7BBE" w:rsidP="00D66518">
            <w:pPr>
              <w:spacing w:line="256" w:lineRule="auto"/>
              <w:rPr>
                <w:rFonts w:ascii="Times New Roman" w:hAnsi="Times New Roman"/>
                <w:sz w:val="20"/>
                <w:szCs w:val="20"/>
              </w:rPr>
            </w:pPr>
          </w:p>
        </w:tc>
        <w:tc>
          <w:tcPr>
            <w:tcW w:w="1984" w:type="dxa"/>
            <w:hideMark/>
          </w:tcPr>
          <w:p w:rsidR="000F7BBE" w:rsidRPr="00CB2B60" w:rsidRDefault="000F7BBE" w:rsidP="00D66518">
            <w:pPr>
              <w:spacing w:line="256" w:lineRule="auto"/>
              <w:ind w:right="32"/>
              <w:rPr>
                <w:rFonts w:ascii="Times New Roman" w:hAnsi="Times New Roman"/>
                <w:sz w:val="20"/>
                <w:szCs w:val="20"/>
              </w:rPr>
            </w:pPr>
            <w:r w:rsidRPr="00CB2B60">
              <w:rPr>
                <w:rFonts w:ascii="Times New Roman" w:hAnsi="Times New Roman"/>
                <w:sz w:val="20"/>
                <w:szCs w:val="20"/>
              </w:rPr>
              <w:t>14.05.2025</w:t>
            </w:r>
          </w:p>
        </w:tc>
        <w:tc>
          <w:tcPr>
            <w:tcW w:w="1842" w:type="dxa"/>
            <w:hideMark/>
          </w:tcPr>
          <w:p w:rsidR="000F7BBE" w:rsidRPr="00CB2B60" w:rsidRDefault="000F7BBE" w:rsidP="00D66518">
            <w:pPr>
              <w:spacing w:line="256" w:lineRule="auto"/>
              <w:ind w:right="32"/>
              <w:rPr>
                <w:rFonts w:ascii="Times New Roman" w:hAnsi="Times New Roman"/>
                <w:sz w:val="20"/>
                <w:szCs w:val="20"/>
              </w:rPr>
            </w:pPr>
            <w:r w:rsidRPr="00CB2B60">
              <w:rPr>
                <w:rFonts w:ascii="Times New Roman" w:hAnsi="Times New Roman"/>
                <w:sz w:val="20"/>
                <w:szCs w:val="20"/>
              </w:rPr>
              <w:t xml:space="preserve">1, 2 Младшая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Воспитатели, специалисты </w:t>
            </w:r>
          </w:p>
          <w:p w:rsidR="000F7BBE" w:rsidRPr="00CB2B60" w:rsidRDefault="000F7BBE" w:rsidP="00D66518">
            <w:pPr>
              <w:spacing w:line="256" w:lineRule="auto"/>
              <w:ind w:right="100"/>
              <w:rPr>
                <w:rFonts w:ascii="Times New Roman" w:hAnsi="Times New Roman"/>
                <w:sz w:val="20"/>
                <w:szCs w:val="20"/>
              </w:rPr>
            </w:pPr>
            <w:r w:rsidRPr="00CB2B60">
              <w:rPr>
                <w:rFonts w:ascii="Times New Roman" w:hAnsi="Times New Roman"/>
                <w:sz w:val="20"/>
                <w:szCs w:val="20"/>
              </w:rPr>
              <w:t xml:space="preserve">ДОУ </w:t>
            </w:r>
          </w:p>
        </w:tc>
      </w:tr>
      <w:tr w:rsidR="000F7BBE" w:rsidRPr="00CB2B60" w:rsidTr="00D86C0B">
        <w:trPr>
          <w:trHeight w:val="315"/>
        </w:trPr>
        <w:tc>
          <w:tcPr>
            <w:tcW w:w="1134" w:type="dxa"/>
            <w:tcBorders>
              <w:top w:val="single" w:sz="4" w:space="0" w:color="auto"/>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top w:val="nil"/>
            </w:tcBorders>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Здоровье и безопасность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Развлечение  «Праздник безопасности»  </w:t>
            </w:r>
          </w:p>
        </w:tc>
        <w:tc>
          <w:tcPr>
            <w:tcW w:w="1984" w:type="dxa"/>
            <w:hideMark/>
          </w:tcPr>
          <w:p w:rsidR="000F7BBE" w:rsidRPr="00CB2B60" w:rsidRDefault="000F7BBE" w:rsidP="00D66518">
            <w:pPr>
              <w:spacing w:line="256" w:lineRule="auto"/>
              <w:ind w:right="19"/>
              <w:rPr>
                <w:rFonts w:ascii="Times New Roman" w:hAnsi="Times New Roman"/>
                <w:sz w:val="20"/>
                <w:szCs w:val="20"/>
              </w:rPr>
            </w:pPr>
            <w:r w:rsidRPr="00CB2B60">
              <w:rPr>
                <w:rFonts w:ascii="Times New Roman" w:hAnsi="Times New Roman"/>
                <w:sz w:val="20"/>
                <w:szCs w:val="20"/>
              </w:rPr>
              <w:t>14.05.2025</w:t>
            </w:r>
          </w:p>
        </w:tc>
        <w:tc>
          <w:tcPr>
            <w:tcW w:w="1842" w:type="dxa"/>
            <w:hideMark/>
          </w:tcPr>
          <w:p w:rsidR="000F7BBE" w:rsidRPr="00CB2B60" w:rsidRDefault="000F7BBE" w:rsidP="00D66518">
            <w:pPr>
              <w:spacing w:after="20" w:line="256" w:lineRule="auto"/>
              <w:ind w:right="106"/>
              <w:rPr>
                <w:rFonts w:ascii="Times New Roman" w:hAnsi="Times New Roman"/>
                <w:sz w:val="20"/>
                <w:szCs w:val="20"/>
              </w:rPr>
            </w:pPr>
            <w:r w:rsidRPr="00CB2B60">
              <w:rPr>
                <w:rFonts w:ascii="Times New Roman" w:hAnsi="Times New Roman"/>
                <w:sz w:val="20"/>
                <w:szCs w:val="20"/>
              </w:rPr>
              <w:t xml:space="preserve">Средняя </w:t>
            </w:r>
          </w:p>
          <w:p w:rsidR="000F7BBE" w:rsidRPr="00CB2B60" w:rsidRDefault="000F7BBE" w:rsidP="00D66518">
            <w:pPr>
              <w:spacing w:after="21" w:line="256" w:lineRule="auto"/>
              <w:ind w:right="106"/>
              <w:rPr>
                <w:rFonts w:ascii="Times New Roman" w:hAnsi="Times New Roman"/>
                <w:sz w:val="20"/>
                <w:szCs w:val="20"/>
              </w:rPr>
            </w:pPr>
            <w:r w:rsidRPr="00CB2B60">
              <w:rPr>
                <w:rFonts w:ascii="Times New Roman" w:hAnsi="Times New Roman"/>
                <w:sz w:val="20"/>
                <w:szCs w:val="20"/>
              </w:rPr>
              <w:t xml:space="preserve">Старшая </w:t>
            </w:r>
          </w:p>
          <w:p w:rsidR="000F7BBE" w:rsidRPr="00CB2B60" w:rsidRDefault="000F7BBE" w:rsidP="00D66518">
            <w:pPr>
              <w:spacing w:line="256" w:lineRule="auto"/>
              <w:ind w:right="19"/>
              <w:rPr>
                <w:rFonts w:ascii="Times New Roman" w:hAnsi="Times New Roman"/>
                <w:sz w:val="20"/>
                <w:szCs w:val="20"/>
              </w:rPr>
            </w:pPr>
            <w:r w:rsidRPr="00CB2B60">
              <w:rPr>
                <w:rFonts w:ascii="Times New Roman" w:hAnsi="Times New Roman"/>
                <w:sz w:val="20"/>
                <w:szCs w:val="20"/>
              </w:rPr>
              <w:t xml:space="preserve">Подготовит. </w:t>
            </w:r>
          </w:p>
          <w:p w:rsidR="000F7BBE" w:rsidRPr="00CB2B60" w:rsidRDefault="000F7BBE" w:rsidP="00D66518">
            <w:pPr>
              <w:spacing w:line="256" w:lineRule="auto"/>
              <w:ind w:right="19"/>
              <w:rPr>
                <w:rFonts w:ascii="Times New Roman" w:hAnsi="Times New Roman"/>
                <w:sz w:val="20"/>
                <w:szCs w:val="20"/>
              </w:rPr>
            </w:pPr>
            <w:r w:rsidRPr="00CB2B60">
              <w:rPr>
                <w:rFonts w:ascii="Times New Roman" w:hAnsi="Times New Roman"/>
                <w:sz w:val="20"/>
                <w:szCs w:val="20"/>
              </w:rPr>
              <w:t>Логопедическая</w:t>
            </w:r>
          </w:p>
        </w:tc>
        <w:tc>
          <w:tcPr>
            <w:tcW w:w="1704" w:type="dxa"/>
            <w:tcBorders>
              <w:top w:val="nil"/>
            </w:tcBorders>
          </w:tcPr>
          <w:p w:rsidR="000F7BBE" w:rsidRPr="00CB2B60" w:rsidRDefault="000F7BBE" w:rsidP="00D66518">
            <w:pPr>
              <w:spacing w:line="256" w:lineRule="auto"/>
              <w:rPr>
                <w:rFonts w:ascii="Times New Roman" w:hAnsi="Times New Roman"/>
                <w:sz w:val="20"/>
                <w:szCs w:val="20"/>
              </w:rPr>
            </w:pPr>
          </w:p>
        </w:tc>
      </w:tr>
      <w:tr w:rsidR="000F7BBE" w:rsidRPr="00CB2B60" w:rsidTr="00D86C0B">
        <w:trPr>
          <w:trHeight w:val="135"/>
        </w:trPr>
        <w:tc>
          <w:tcPr>
            <w:tcW w:w="1134" w:type="dxa"/>
            <w:tcBorders>
              <w:top w:val="single" w:sz="4" w:space="0" w:color="auto"/>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spacing w:line="280" w:lineRule="auto"/>
              <w:rPr>
                <w:rFonts w:ascii="Times New Roman" w:hAnsi="Times New Roman"/>
                <w:sz w:val="20"/>
                <w:szCs w:val="20"/>
              </w:rPr>
            </w:pPr>
            <w:r w:rsidRPr="00CB2B60">
              <w:rPr>
                <w:rFonts w:ascii="Times New Roman" w:hAnsi="Times New Roman"/>
                <w:sz w:val="20"/>
                <w:szCs w:val="20"/>
              </w:rPr>
              <w:t xml:space="preserve">Ранняя профориентация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Презентация «Портфолио профессий».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16.05.2025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56" w:lineRule="auto"/>
              <w:ind w:right="111"/>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rPr>
          <w:trHeight w:val="126"/>
        </w:trPr>
        <w:tc>
          <w:tcPr>
            <w:tcW w:w="1134" w:type="dxa"/>
            <w:tcBorders>
              <w:top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spacing w:line="256" w:lineRule="auto"/>
              <w:ind w:right="104"/>
              <w:rPr>
                <w:rFonts w:ascii="Times New Roman" w:hAnsi="Times New Roman"/>
                <w:sz w:val="20"/>
                <w:szCs w:val="20"/>
              </w:rPr>
            </w:pPr>
            <w:r w:rsidRPr="00CB2B60">
              <w:rPr>
                <w:rFonts w:ascii="Times New Roman" w:hAnsi="Times New Roman"/>
                <w:sz w:val="20"/>
                <w:szCs w:val="20"/>
              </w:rPr>
              <w:t xml:space="preserve">РППС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Акция «Зеленый сад» (озеленение территории детского сада, разбивка клумб, посадка огорода).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19.05 2025-23.05.2025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rPr>
          <w:trHeight w:val="135"/>
        </w:trPr>
        <w:tc>
          <w:tcPr>
            <w:tcW w:w="1134" w:type="dxa"/>
            <w:tcBorders>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Работа с родителями </w:t>
            </w:r>
          </w:p>
          <w:p w:rsidR="000F7BBE" w:rsidRPr="00CB2B60" w:rsidRDefault="000F7BBE" w:rsidP="00D66518">
            <w:pPr>
              <w:spacing w:line="256" w:lineRule="auto"/>
              <w:rPr>
                <w:rFonts w:ascii="Times New Roman" w:hAnsi="Times New Roman"/>
                <w:sz w:val="20"/>
                <w:szCs w:val="20"/>
              </w:rPr>
            </w:pPr>
          </w:p>
        </w:tc>
        <w:tc>
          <w:tcPr>
            <w:tcW w:w="238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Участие в благоустройстве территории детского сада. </w:t>
            </w:r>
          </w:p>
          <w:p w:rsidR="000F7BBE" w:rsidRPr="00CB2B60" w:rsidRDefault="000F7BBE" w:rsidP="00D66518">
            <w:pPr>
              <w:spacing w:line="256" w:lineRule="auto"/>
              <w:rPr>
                <w:rFonts w:ascii="Times New Roman" w:hAnsi="Times New Roman"/>
                <w:sz w:val="20"/>
                <w:szCs w:val="20"/>
              </w:rPr>
            </w:pP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23.05.2025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rPr>
          <w:trHeight w:val="126"/>
        </w:trPr>
        <w:tc>
          <w:tcPr>
            <w:tcW w:w="1134" w:type="dxa"/>
            <w:tcBorders>
              <w:top w:val="single" w:sz="4" w:space="0" w:color="auto"/>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Режимные моменты </w:t>
            </w:r>
          </w:p>
        </w:tc>
        <w:tc>
          <w:tcPr>
            <w:tcW w:w="23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Беседа «Чистые руки – здоровые дети». </w:t>
            </w:r>
          </w:p>
        </w:tc>
        <w:tc>
          <w:tcPr>
            <w:tcW w:w="1984"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27.05.2025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56" w:lineRule="auto"/>
              <w:ind w:right="111"/>
              <w:rPr>
                <w:rFonts w:ascii="Times New Roman" w:hAnsi="Times New Roman"/>
                <w:sz w:val="20"/>
                <w:szCs w:val="20"/>
              </w:rPr>
            </w:pPr>
            <w:r w:rsidRPr="00CB2B60">
              <w:rPr>
                <w:rFonts w:ascii="Times New Roman" w:hAnsi="Times New Roman"/>
                <w:sz w:val="20"/>
                <w:szCs w:val="20"/>
              </w:rPr>
              <w:t xml:space="preserve">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rPr>
          <w:trHeight w:val="135"/>
        </w:trPr>
        <w:tc>
          <w:tcPr>
            <w:tcW w:w="1134" w:type="dxa"/>
            <w:tcBorders>
              <w:top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top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Выпускной бал</w:t>
            </w:r>
          </w:p>
        </w:tc>
        <w:tc>
          <w:tcPr>
            <w:tcW w:w="2384" w:type="dxa"/>
            <w:tcBorders>
              <w:top w:val="single" w:sz="4" w:space="0" w:color="auto"/>
            </w:tcBorders>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Утренник</w:t>
            </w:r>
          </w:p>
        </w:tc>
        <w:tc>
          <w:tcPr>
            <w:tcW w:w="1984" w:type="dxa"/>
            <w:tcBorders>
              <w:top w:val="single" w:sz="4" w:space="0" w:color="auto"/>
            </w:tcBorders>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30.05.2025</w:t>
            </w:r>
          </w:p>
        </w:tc>
        <w:tc>
          <w:tcPr>
            <w:tcW w:w="1842" w:type="dxa"/>
            <w:tcBorders>
              <w:top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Подготовительные</w:t>
            </w:r>
          </w:p>
        </w:tc>
        <w:tc>
          <w:tcPr>
            <w:tcW w:w="1704" w:type="dxa"/>
            <w:tcBorders>
              <w:top w:val="single" w:sz="4" w:space="0" w:color="auto"/>
            </w:tcBorders>
            <w:hideMark/>
          </w:tcPr>
          <w:p w:rsidR="000F7BBE" w:rsidRPr="00CB2B60" w:rsidRDefault="000F7BBE" w:rsidP="00D66518">
            <w:pPr>
              <w:spacing w:after="12" w:line="264" w:lineRule="auto"/>
              <w:rPr>
                <w:rFonts w:ascii="Times New Roman" w:hAnsi="Times New Roman"/>
                <w:sz w:val="20"/>
                <w:szCs w:val="20"/>
              </w:rPr>
            </w:pPr>
            <w:r w:rsidRPr="00CB2B60">
              <w:rPr>
                <w:rFonts w:ascii="Times New Roman" w:hAnsi="Times New Roman"/>
                <w:sz w:val="20"/>
                <w:szCs w:val="20"/>
              </w:rPr>
              <w:t xml:space="preserve">Заведующий, Ст. воспитатель, воспитатели, специалисты </w:t>
            </w:r>
          </w:p>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ДОУ</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b/>
                <w:sz w:val="20"/>
                <w:szCs w:val="20"/>
              </w:rPr>
              <w:t>Июнь</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rPr>
          <w:trHeight w:val="120"/>
        </w:trPr>
        <w:tc>
          <w:tcPr>
            <w:tcW w:w="1134" w:type="dxa"/>
            <w:tcBorders>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bottom w:val="single" w:sz="4" w:space="0" w:color="auto"/>
            </w:tcBorders>
          </w:tcPr>
          <w:p w:rsidR="000F7BBE" w:rsidRPr="00CB2B60" w:rsidRDefault="000F7BBE" w:rsidP="00D66518">
            <w:pPr>
              <w:shd w:val="clear" w:color="auto" w:fill="FFFFFF"/>
              <w:ind w:right="573"/>
              <w:rPr>
                <w:rFonts w:ascii="Times New Roman" w:hAnsi="Times New Roman"/>
                <w:sz w:val="20"/>
                <w:szCs w:val="20"/>
              </w:rPr>
            </w:pPr>
            <w:r w:rsidRPr="00CB2B60">
              <w:rPr>
                <w:rFonts w:ascii="Times New Roman" w:hAnsi="Times New Roman"/>
                <w:sz w:val="20"/>
                <w:szCs w:val="20"/>
              </w:rPr>
              <w:t>День защиты детей</w:t>
            </w:r>
          </w:p>
          <w:p w:rsidR="000F7BBE" w:rsidRPr="00CB2B60" w:rsidRDefault="000F7BBE" w:rsidP="00D66518">
            <w:pPr>
              <w:shd w:val="clear" w:color="auto" w:fill="FFFFFF"/>
              <w:ind w:right="573"/>
              <w:rPr>
                <w:rFonts w:ascii="Times New Roman" w:hAnsi="Times New Roman"/>
                <w:sz w:val="20"/>
                <w:szCs w:val="20"/>
              </w:rPr>
            </w:pPr>
          </w:p>
          <w:p w:rsidR="000F7BBE" w:rsidRPr="00CB2B60" w:rsidRDefault="000F7BBE" w:rsidP="00D66518">
            <w:pPr>
              <w:shd w:val="clear" w:color="auto" w:fill="FFFFFF"/>
              <w:ind w:right="573"/>
              <w:rPr>
                <w:rFonts w:ascii="Times New Roman" w:hAnsi="Times New Roman"/>
                <w:sz w:val="20"/>
                <w:szCs w:val="20"/>
              </w:rPr>
            </w:pPr>
          </w:p>
        </w:tc>
        <w:tc>
          <w:tcPr>
            <w:tcW w:w="2384" w:type="dxa"/>
            <w:tcBorders>
              <w:bottom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Праздник</w:t>
            </w:r>
          </w:p>
        </w:tc>
        <w:tc>
          <w:tcPr>
            <w:tcW w:w="1984" w:type="dxa"/>
            <w:tcBorders>
              <w:bottom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02.06.2025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rPr>
          <w:trHeight w:val="165"/>
        </w:trPr>
        <w:tc>
          <w:tcPr>
            <w:tcW w:w="1134" w:type="dxa"/>
            <w:tcBorders>
              <w:top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top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День русского языка</w:t>
            </w:r>
          </w:p>
        </w:tc>
        <w:tc>
          <w:tcPr>
            <w:tcW w:w="2384" w:type="dxa"/>
            <w:tcBorders>
              <w:top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Беседа</w:t>
            </w:r>
          </w:p>
        </w:tc>
        <w:tc>
          <w:tcPr>
            <w:tcW w:w="1984" w:type="dxa"/>
            <w:tcBorders>
              <w:top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06.06.2025</w:t>
            </w:r>
          </w:p>
        </w:tc>
        <w:tc>
          <w:tcPr>
            <w:tcW w:w="1842" w:type="dxa"/>
            <w:hideMark/>
          </w:tcPr>
          <w:p w:rsidR="000F7BBE" w:rsidRPr="00CB2B60" w:rsidRDefault="000F7BBE" w:rsidP="00D66518">
            <w:pPr>
              <w:spacing w:line="256" w:lineRule="auto"/>
              <w:rPr>
                <w:rFonts w:ascii="Times New Roman" w:hAnsi="Times New Roman"/>
                <w:sz w:val="20"/>
                <w:szCs w:val="20"/>
              </w:rPr>
            </w:pPr>
            <w:r w:rsidRPr="00CB2B60">
              <w:rPr>
                <w:rFonts w:ascii="Times New Roman" w:hAnsi="Times New Roman"/>
                <w:sz w:val="20"/>
                <w:szCs w:val="20"/>
              </w:rPr>
              <w:t xml:space="preserve">Все группы </w:t>
            </w:r>
          </w:p>
        </w:tc>
        <w:tc>
          <w:tcPr>
            <w:tcW w:w="1704" w:type="dxa"/>
            <w:hideMark/>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p w:rsidR="000F7BBE" w:rsidRPr="00CB2B60" w:rsidRDefault="000F7BBE" w:rsidP="00D66518">
            <w:pPr>
              <w:spacing w:line="256" w:lineRule="auto"/>
              <w:rPr>
                <w:rFonts w:ascii="Times New Roman" w:hAnsi="Times New Roman"/>
                <w:sz w:val="20"/>
                <w:szCs w:val="20"/>
              </w:rPr>
            </w:pPr>
          </w:p>
        </w:tc>
      </w:tr>
      <w:tr w:rsidR="000F7BBE" w:rsidRPr="00CB2B60" w:rsidTr="00D86C0B">
        <w:trPr>
          <w:trHeight w:val="165"/>
        </w:trPr>
        <w:tc>
          <w:tcPr>
            <w:tcW w:w="1134" w:type="dxa"/>
            <w:tcBorders>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bottom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День России</w:t>
            </w:r>
          </w:p>
        </w:tc>
        <w:tc>
          <w:tcPr>
            <w:tcW w:w="2384" w:type="dxa"/>
            <w:tcBorders>
              <w:bottom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Поднятие флага, торжественная линейка</w:t>
            </w:r>
          </w:p>
        </w:tc>
        <w:tc>
          <w:tcPr>
            <w:tcW w:w="1984" w:type="dxa"/>
            <w:tcBorders>
              <w:bottom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11.06.2025</w:t>
            </w:r>
          </w:p>
        </w:tc>
        <w:tc>
          <w:tcPr>
            <w:tcW w:w="1842" w:type="dxa"/>
            <w:tcBorders>
              <w:bottom w:val="single" w:sz="4" w:space="0" w:color="auto"/>
            </w:tcBorders>
            <w:hideMark/>
          </w:tcPr>
          <w:p w:rsidR="000F7BBE" w:rsidRPr="00CB2B60" w:rsidRDefault="000F7BBE" w:rsidP="00D66518">
            <w:pPr>
              <w:ind w:right="573"/>
              <w:rPr>
                <w:rFonts w:ascii="Times New Roman" w:hAnsi="Times New Roman"/>
                <w:b/>
                <w:sz w:val="20"/>
                <w:szCs w:val="20"/>
              </w:rPr>
            </w:pPr>
            <w:r w:rsidRPr="00CB2B60">
              <w:rPr>
                <w:rFonts w:ascii="Times New Roman" w:hAnsi="Times New Roman"/>
                <w:sz w:val="20"/>
                <w:szCs w:val="20"/>
              </w:rPr>
              <w:t>Все группы</w:t>
            </w:r>
          </w:p>
        </w:tc>
        <w:tc>
          <w:tcPr>
            <w:tcW w:w="1704" w:type="dxa"/>
            <w:tcBorders>
              <w:bottom w:val="single" w:sz="4" w:space="0" w:color="auto"/>
            </w:tcBorders>
            <w:hideMark/>
          </w:tcPr>
          <w:p w:rsidR="000F7BBE" w:rsidRPr="00CB2B60" w:rsidRDefault="000F7BBE" w:rsidP="00D66518">
            <w:pPr>
              <w:spacing w:after="12" w:line="264" w:lineRule="auto"/>
              <w:rPr>
                <w:rFonts w:ascii="Times New Roman" w:hAnsi="Times New Roman"/>
                <w:sz w:val="20"/>
                <w:szCs w:val="20"/>
              </w:rPr>
            </w:pPr>
            <w:r w:rsidRPr="00CB2B60">
              <w:rPr>
                <w:rFonts w:ascii="Times New Roman" w:hAnsi="Times New Roman"/>
                <w:sz w:val="20"/>
                <w:szCs w:val="20"/>
              </w:rPr>
              <w:t xml:space="preserve">Заведующий, Ст. воспитатель, воспитатели, специалисты </w:t>
            </w:r>
          </w:p>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ДОУ</w:t>
            </w:r>
          </w:p>
        </w:tc>
      </w:tr>
      <w:tr w:rsidR="000F7BBE" w:rsidRPr="00CB2B60" w:rsidTr="00D86C0B">
        <w:trPr>
          <w:trHeight w:val="105"/>
        </w:trPr>
        <w:tc>
          <w:tcPr>
            <w:tcW w:w="1134" w:type="dxa"/>
            <w:tcBorders>
              <w:top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top w:val="single" w:sz="4" w:space="0" w:color="auto"/>
            </w:tcBorders>
          </w:tcPr>
          <w:p w:rsidR="000F7BBE" w:rsidRPr="00CB2B60" w:rsidRDefault="000F7BBE" w:rsidP="00D66518">
            <w:pPr>
              <w:shd w:val="clear" w:color="auto" w:fill="FFFFFF"/>
              <w:ind w:right="57"/>
              <w:rPr>
                <w:rFonts w:ascii="Times New Roman" w:hAnsi="Times New Roman"/>
                <w:sz w:val="20"/>
                <w:szCs w:val="20"/>
              </w:rPr>
            </w:pPr>
            <w:r w:rsidRPr="00CB2B60">
              <w:rPr>
                <w:rFonts w:ascii="Times New Roman" w:hAnsi="Times New Roman"/>
                <w:sz w:val="20"/>
                <w:szCs w:val="20"/>
              </w:rPr>
              <w:t>День памяти и скорби.</w:t>
            </w:r>
          </w:p>
          <w:p w:rsidR="000F7BBE" w:rsidRPr="00CB2B60" w:rsidRDefault="000F7BBE" w:rsidP="00D66518">
            <w:pPr>
              <w:ind w:right="573"/>
              <w:rPr>
                <w:rFonts w:ascii="Times New Roman" w:hAnsi="Times New Roman"/>
                <w:sz w:val="20"/>
                <w:szCs w:val="20"/>
              </w:rPr>
            </w:pPr>
          </w:p>
        </w:tc>
        <w:tc>
          <w:tcPr>
            <w:tcW w:w="2384" w:type="dxa"/>
            <w:tcBorders>
              <w:top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Возложение цветов к памятнику</w:t>
            </w:r>
          </w:p>
        </w:tc>
        <w:tc>
          <w:tcPr>
            <w:tcW w:w="1984" w:type="dxa"/>
            <w:tcBorders>
              <w:top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20.06.2025</w:t>
            </w:r>
          </w:p>
        </w:tc>
        <w:tc>
          <w:tcPr>
            <w:tcW w:w="1842" w:type="dxa"/>
            <w:tcBorders>
              <w:top w:val="single" w:sz="4" w:space="0" w:color="auto"/>
            </w:tcBorders>
            <w:hideMark/>
          </w:tcPr>
          <w:p w:rsidR="000F7BBE" w:rsidRPr="00CB2B60" w:rsidRDefault="000F7BBE" w:rsidP="00D66518">
            <w:pPr>
              <w:ind w:right="573"/>
              <w:rPr>
                <w:rFonts w:ascii="Times New Roman" w:hAnsi="Times New Roman"/>
                <w:b/>
                <w:sz w:val="20"/>
                <w:szCs w:val="20"/>
              </w:rPr>
            </w:pPr>
            <w:r w:rsidRPr="00CB2B60">
              <w:rPr>
                <w:rFonts w:ascii="Times New Roman" w:hAnsi="Times New Roman"/>
                <w:sz w:val="20"/>
                <w:szCs w:val="20"/>
              </w:rPr>
              <w:t>Все группы</w:t>
            </w:r>
          </w:p>
        </w:tc>
        <w:tc>
          <w:tcPr>
            <w:tcW w:w="1704" w:type="dxa"/>
            <w:tcBorders>
              <w:top w:val="single" w:sz="4" w:space="0" w:color="auto"/>
            </w:tcBorders>
            <w:hideMark/>
          </w:tcPr>
          <w:p w:rsidR="000F7BBE" w:rsidRPr="00CB2B60" w:rsidRDefault="000F7BBE" w:rsidP="00D66518">
            <w:pPr>
              <w:spacing w:after="12" w:line="264" w:lineRule="auto"/>
              <w:rPr>
                <w:rFonts w:ascii="Times New Roman" w:hAnsi="Times New Roman"/>
                <w:sz w:val="20"/>
                <w:szCs w:val="20"/>
              </w:rPr>
            </w:pPr>
            <w:r w:rsidRPr="00CB2B60">
              <w:rPr>
                <w:rFonts w:ascii="Times New Roman" w:hAnsi="Times New Roman"/>
                <w:sz w:val="20"/>
                <w:szCs w:val="20"/>
              </w:rPr>
              <w:t xml:space="preserve">Заведующий, Ст. воспитатель, воспитатели, специалисты </w:t>
            </w:r>
          </w:p>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ДОУ</w:t>
            </w:r>
          </w:p>
        </w:tc>
      </w:tr>
      <w:tr w:rsidR="000F7BBE" w:rsidRPr="00CB2B60" w:rsidTr="00D86C0B">
        <w:tc>
          <w:tcPr>
            <w:tcW w:w="1134" w:type="dxa"/>
            <w:tcBorders>
              <w:bottom w:val="single" w:sz="4" w:space="0" w:color="auto"/>
            </w:tcBorders>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tcBorders>
              <w:bottom w:val="single" w:sz="4" w:space="0" w:color="auto"/>
            </w:tcBorders>
            <w:shd w:val="clear" w:color="auto" w:fill="E2EFD9"/>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b/>
                <w:sz w:val="20"/>
                <w:szCs w:val="20"/>
              </w:rPr>
              <w:t>Июль</w:t>
            </w:r>
          </w:p>
        </w:tc>
        <w:tc>
          <w:tcPr>
            <w:tcW w:w="2384" w:type="dxa"/>
            <w:tcBorders>
              <w:bottom w:val="single" w:sz="4" w:space="0" w:color="auto"/>
            </w:tcBorders>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tcBorders>
              <w:bottom w:val="single" w:sz="4" w:space="0" w:color="auto"/>
            </w:tcBorders>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tcBorders>
              <w:bottom w:val="single" w:sz="4" w:space="0" w:color="auto"/>
            </w:tcBorders>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tcBorders>
              <w:bottom w:val="single" w:sz="4" w:space="0" w:color="auto"/>
            </w:tcBorders>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rPr>
          <w:trHeight w:val="135"/>
        </w:trPr>
        <w:tc>
          <w:tcPr>
            <w:tcW w:w="1134" w:type="dxa"/>
            <w:tcBorders>
              <w:top w:val="single" w:sz="4" w:space="0" w:color="auto"/>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top w:val="single" w:sz="4" w:space="0" w:color="auto"/>
              <w:bottom w:val="single" w:sz="4" w:space="0" w:color="auto"/>
            </w:tcBorders>
          </w:tcPr>
          <w:p w:rsidR="000F7BBE" w:rsidRPr="00CB2B60" w:rsidRDefault="000F7BBE" w:rsidP="00D66518">
            <w:pPr>
              <w:shd w:val="clear" w:color="auto" w:fill="FFFFFF"/>
              <w:ind w:right="-84"/>
              <w:rPr>
                <w:rFonts w:ascii="Times New Roman" w:hAnsi="Times New Roman"/>
                <w:sz w:val="20"/>
                <w:szCs w:val="20"/>
              </w:rPr>
            </w:pPr>
            <w:r w:rsidRPr="00CB2B60">
              <w:rPr>
                <w:rFonts w:ascii="Times New Roman" w:hAnsi="Times New Roman"/>
                <w:sz w:val="20"/>
                <w:szCs w:val="20"/>
              </w:rPr>
              <w:t>День семьи, любви и верности.</w:t>
            </w:r>
          </w:p>
          <w:p w:rsidR="000F7BBE" w:rsidRPr="00CB2B60" w:rsidRDefault="000F7BBE" w:rsidP="00D66518">
            <w:pPr>
              <w:ind w:right="-84"/>
              <w:rPr>
                <w:rFonts w:ascii="Times New Roman" w:hAnsi="Times New Roman"/>
                <w:b/>
                <w:sz w:val="20"/>
                <w:szCs w:val="20"/>
              </w:rPr>
            </w:pPr>
          </w:p>
        </w:tc>
        <w:tc>
          <w:tcPr>
            <w:tcW w:w="2384" w:type="dxa"/>
            <w:tcBorders>
              <w:top w:val="single" w:sz="4" w:space="0" w:color="auto"/>
              <w:bottom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Концерт</w:t>
            </w:r>
          </w:p>
        </w:tc>
        <w:tc>
          <w:tcPr>
            <w:tcW w:w="1984" w:type="dxa"/>
            <w:tcBorders>
              <w:top w:val="single" w:sz="4" w:space="0" w:color="auto"/>
              <w:bottom w:val="single" w:sz="4" w:space="0" w:color="auto"/>
            </w:tcBorders>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08.07.2025</w:t>
            </w:r>
          </w:p>
        </w:tc>
        <w:tc>
          <w:tcPr>
            <w:tcW w:w="1842" w:type="dxa"/>
            <w:tcBorders>
              <w:top w:val="single" w:sz="4" w:space="0" w:color="auto"/>
              <w:bottom w:val="single" w:sz="4" w:space="0" w:color="auto"/>
            </w:tcBorders>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Все группы</w:t>
            </w:r>
          </w:p>
        </w:tc>
        <w:tc>
          <w:tcPr>
            <w:tcW w:w="1704" w:type="dxa"/>
            <w:tcBorders>
              <w:top w:val="single" w:sz="4" w:space="0" w:color="auto"/>
              <w:bottom w:val="single" w:sz="4" w:space="0" w:color="auto"/>
            </w:tcBorders>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tc>
      </w:tr>
      <w:tr w:rsidR="000F7BBE" w:rsidRPr="00CB2B60" w:rsidTr="00D86C0B">
        <w:tc>
          <w:tcPr>
            <w:tcW w:w="113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25" w:type="dxa"/>
            <w:shd w:val="clear" w:color="auto" w:fill="E2EFD9"/>
            <w:hideMark/>
          </w:tcPr>
          <w:p w:rsidR="000F7BBE" w:rsidRPr="00CB2B60" w:rsidRDefault="000F7BBE" w:rsidP="00D66518">
            <w:pPr>
              <w:ind w:right="-84"/>
              <w:jc w:val="center"/>
              <w:rPr>
                <w:rFonts w:ascii="Times New Roman" w:hAnsi="Times New Roman"/>
                <w:b/>
                <w:sz w:val="20"/>
                <w:szCs w:val="20"/>
              </w:rPr>
            </w:pPr>
            <w:r w:rsidRPr="00CB2B60">
              <w:rPr>
                <w:rFonts w:ascii="Times New Roman" w:hAnsi="Times New Roman"/>
                <w:b/>
                <w:sz w:val="20"/>
                <w:szCs w:val="20"/>
              </w:rPr>
              <w:t>Август</w:t>
            </w:r>
          </w:p>
        </w:tc>
        <w:tc>
          <w:tcPr>
            <w:tcW w:w="23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984"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842" w:type="dxa"/>
            <w:shd w:val="clear" w:color="auto" w:fill="E2EFD9"/>
          </w:tcPr>
          <w:p w:rsidR="000F7BBE" w:rsidRPr="00CB2B60" w:rsidRDefault="000F7BBE" w:rsidP="00D66518">
            <w:pPr>
              <w:ind w:right="573"/>
              <w:jc w:val="center"/>
              <w:rPr>
                <w:rFonts w:ascii="Times New Roman" w:hAnsi="Times New Roman"/>
                <w:b/>
                <w:sz w:val="20"/>
                <w:szCs w:val="20"/>
              </w:rPr>
            </w:pPr>
          </w:p>
        </w:tc>
        <w:tc>
          <w:tcPr>
            <w:tcW w:w="1704" w:type="dxa"/>
            <w:shd w:val="clear" w:color="auto" w:fill="E2EFD9"/>
          </w:tcPr>
          <w:p w:rsidR="000F7BBE" w:rsidRPr="00CB2B60" w:rsidRDefault="000F7BBE" w:rsidP="00D66518">
            <w:pPr>
              <w:ind w:right="573"/>
              <w:jc w:val="center"/>
              <w:rPr>
                <w:rFonts w:ascii="Times New Roman" w:hAnsi="Times New Roman"/>
                <w:b/>
                <w:sz w:val="20"/>
                <w:szCs w:val="20"/>
              </w:rPr>
            </w:pPr>
          </w:p>
        </w:tc>
      </w:tr>
      <w:tr w:rsidR="000F7BBE" w:rsidRPr="00CB2B60" w:rsidTr="00D86C0B">
        <w:trPr>
          <w:trHeight w:val="847"/>
        </w:trPr>
        <w:tc>
          <w:tcPr>
            <w:tcW w:w="1134" w:type="dxa"/>
            <w:tcBorders>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bottom w:val="single" w:sz="4" w:space="0" w:color="auto"/>
            </w:tcBorders>
          </w:tcPr>
          <w:p w:rsidR="000F7BBE" w:rsidRPr="00CB2B60" w:rsidRDefault="000F7BBE" w:rsidP="00D66518">
            <w:pPr>
              <w:shd w:val="clear" w:color="auto" w:fill="FFFFFF"/>
              <w:ind w:right="-84"/>
              <w:jc w:val="both"/>
              <w:rPr>
                <w:rFonts w:ascii="Times New Roman" w:hAnsi="Times New Roman"/>
                <w:sz w:val="20"/>
                <w:szCs w:val="20"/>
              </w:rPr>
            </w:pPr>
            <w:r w:rsidRPr="00CB2B60">
              <w:rPr>
                <w:rFonts w:ascii="Times New Roman" w:hAnsi="Times New Roman"/>
                <w:sz w:val="20"/>
                <w:szCs w:val="20"/>
              </w:rPr>
              <w:t>День физкультурника</w:t>
            </w:r>
          </w:p>
        </w:tc>
        <w:tc>
          <w:tcPr>
            <w:tcW w:w="2384" w:type="dxa"/>
            <w:tcBorders>
              <w:bottom w:val="single" w:sz="4" w:space="0" w:color="auto"/>
            </w:tcBorders>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Спортивные соревнования</w:t>
            </w:r>
          </w:p>
        </w:tc>
        <w:tc>
          <w:tcPr>
            <w:tcW w:w="1984" w:type="dxa"/>
            <w:tcBorders>
              <w:bottom w:val="single" w:sz="4" w:space="0" w:color="auto"/>
            </w:tcBorders>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12.08.2025</w:t>
            </w:r>
          </w:p>
        </w:tc>
        <w:tc>
          <w:tcPr>
            <w:tcW w:w="1842" w:type="dxa"/>
            <w:tcBorders>
              <w:top w:val="single" w:sz="4" w:space="0" w:color="auto"/>
              <w:bottom w:val="single" w:sz="4" w:space="0" w:color="auto"/>
            </w:tcBorders>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Все группы</w:t>
            </w:r>
          </w:p>
        </w:tc>
        <w:tc>
          <w:tcPr>
            <w:tcW w:w="1704" w:type="dxa"/>
            <w:tcBorders>
              <w:top w:val="single" w:sz="4" w:space="0" w:color="auto"/>
              <w:bottom w:val="single" w:sz="4" w:space="0" w:color="auto"/>
            </w:tcBorders>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tc>
      </w:tr>
      <w:tr w:rsidR="000F7BBE" w:rsidRPr="00CB2B60" w:rsidTr="00D86C0B">
        <w:trPr>
          <w:trHeight w:val="150"/>
        </w:trPr>
        <w:tc>
          <w:tcPr>
            <w:tcW w:w="1134" w:type="dxa"/>
            <w:tcBorders>
              <w:top w:val="single" w:sz="4" w:space="0" w:color="auto"/>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top w:val="single" w:sz="4" w:space="0" w:color="auto"/>
              <w:bottom w:val="single" w:sz="4" w:space="0" w:color="auto"/>
            </w:tcBorders>
          </w:tcPr>
          <w:p w:rsidR="000F7BBE" w:rsidRPr="00CB2B60" w:rsidRDefault="000F7BBE" w:rsidP="00D66518">
            <w:pPr>
              <w:shd w:val="clear" w:color="auto" w:fill="FFFFFF"/>
              <w:ind w:right="-84"/>
              <w:jc w:val="both"/>
              <w:rPr>
                <w:rFonts w:ascii="Times New Roman" w:hAnsi="Times New Roman"/>
                <w:sz w:val="20"/>
                <w:szCs w:val="20"/>
              </w:rPr>
            </w:pPr>
            <w:r w:rsidRPr="00CB2B60">
              <w:rPr>
                <w:rFonts w:ascii="Times New Roman" w:hAnsi="Times New Roman"/>
                <w:sz w:val="20"/>
                <w:szCs w:val="20"/>
              </w:rPr>
              <w:t>День Государственного флага Российской Федерации</w:t>
            </w:r>
          </w:p>
          <w:p w:rsidR="000F7BBE" w:rsidRPr="00CB2B60" w:rsidRDefault="000F7BBE" w:rsidP="00D66518">
            <w:pPr>
              <w:ind w:right="-84"/>
              <w:rPr>
                <w:rFonts w:ascii="Times New Roman" w:hAnsi="Times New Roman"/>
                <w:b/>
                <w:sz w:val="20"/>
                <w:szCs w:val="20"/>
              </w:rPr>
            </w:pPr>
          </w:p>
        </w:tc>
        <w:tc>
          <w:tcPr>
            <w:tcW w:w="2384" w:type="dxa"/>
            <w:tcBorders>
              <w:top w:val="single" w:sz="4" w:space="0" w:color="auto"/>
              <w:bottom w:val="single" w:sz="4" w:space="0" w:color="auto"/>
            </w:tcBorders>
            <w:hideMark/>
          </w:tcPr>
          <w:p w:rsidR="000F7BBE" w:rsidRPr="00CB2B60" w:rsidRDefault="000F7BBE" w:rsidP="00D66518">
            <w:pPr>
              <w:ind w:right="573"/>
              <w:rPr>
                <w:rFonts w:ascii="Times New Roman" w:hAnsi="Times New Roman"/>
                <w:b/>
                <w:sz w:val="20"/>
                <w:szCs w:val="20"/>
              </w:rPr>
            </w:pPr>
            <w:r w:rsidRPr="00CB2B60">
              <w:rPr>
                <w:rFonts w:ascii="Times New Roman" w:hAnsi="Times New Roman"/>
                <w:sz w:val="20"/>
                <w:szCs w:val="20"/>
              </w:rPr>
              <w:t>Поднятие флага, торжественная линейка</w:t>
            </w:r>
          </w:p>
        </w:tc>
        <w:tc>
          <w:tcPr>
            <w:tcW w:w="1984" w:type="dxa"/>
            <w:tcBorders>
              <w:top w:val="single" w:sz="4" w:space="0" w:color="auto"/>
              <w:bottom w:val="single" w:sz="4" w:space="0" w:color="auto"/>
            </w:tcBorders>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22.08.2025</w:t>
            </w:r>
          </w:p>
        </w:tc>
        <w:tc>
          <w:tcPr>
            <w:tcW w:w="1842" w:type="dxa"/>
            <w:tcBorders>
              <w:top w:val="single" w:sz="4" w:space="0" w:color="auto"/>
              <w:bottom w:val="single" w:sz="4" w:space="0" w:color="auto"/>
            </w:tcBorders>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Все группы</w:t>
            </w:r>
          </w:p>
        </w:tc>
        <w:tc>
          <w:tcPr>
            <w:tcW w:w="1704" w:type="dxa"/>
            <w:tcBorders>
              <w:top w:val="single" w:sz="4" w:space="0" w:color="auto"/>
              <w:bottom w:val="single" w:sz="4" w:space="0" w:color="auto"/>
            </w:tcBorders>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p w:rsidR="000F7BBE" w:rsidRPr="00CB2B60" w:rsidRDefault="000F7BBE" w:rsidP="00D66518">
            <w:pPr>
              <w:ind w:right="573"/>
              <w:jc w:val="center"/>
              <w:rPr>
                <w:rFonts w:ascii="Times New Roman" w:hAnsi="Times New Roman"/>
                <w:b/>
                <w:sz w:val="20"/>
                <w:szCs w:val="20"/>
              </w:rPr>
            </w:pPr>
          </w:p>
        </w:tc>
      </w:tr>
      <w:tr w:rsidR="000F7BBE" w:rsidRPr="00CB2B60" w:rsidTr="00D86C0B">
        <w:trPr>
          <w:trHeight w:val="120"/>
        </w:trPr>
        <w:tc>
          <w:tcPr>
            <w:tcW w:w="1134" w:type="dxa"/>
            <w:tcBorders>
              <w:top w:val="single" w:sz="4" w:space="0" w:color="auto"/>
              <w:bottom w:val="single" w:sz="4" w:space="0" w:color="auto"/>
            </w:tcBorders>
          </w:tcPr>
          <w:p w:rsidR="000F7BBE" w:rsidRPr="00CB2B60" w:rsidRDefault="000F7BBE" w:rsidP="00D66518">
            <w:pPr>
              <w:ind w:right="573"/>
              <w:jc w:val="center"/>
              <w:rPr>
                <w:rFonts w:ascii="Times New Roman" w:hAnsi="Times New Roman"/>
                <w:b/>
                <w:sz w:val="20"/>
                <w:szCs w:val="20"/>
              </w:rPr>
            </w:pPr>
          </w:p>
        </w:tc>
        <w:tc>
          <w:tcPr>
            <w:tcW w:w="1725" w:type="dxa"/>
            <w:tcBorders>
              <w:top w:val="single" w:sz="4" w:space="0" w:color="auto"/>
              <w:bottom w:val="single" w:sz="4" w:space="0" w:color="auto"/>
            </w:tcBorders>
          </w:tcPr>
          <w:p w:rsidR="000F7BBE" w:rsidRPr="00CB2B60" w:rsidRDefault="000F7BBE" w:rsidP="00D66518">
            <w:pPr>
              <w:shd w:val="clear" w:color="auto" w:fill="FFFFFF"/>
              <w:ind w:right="-84"/>
              <w:jc w:val="both"/>
              <w:rPr>
                <w:rFonts w:ascii="Times New Roman" w:hAnsi="Times New Roman"/>
                <w:sz w:val="20"/>
                <w:szCs w:val="20"/>
              </w:rPr>
            </w:pPr>
            <w:r w:rsidRPr="00CB2B60">
              <w:rPr>
                <w:rFonts w:ascii="Times New Roman" w:hAnsi="Times New Roman"/>
                <w:sz w:val="20"/>
                <w:szCs w:val="20"/>
              </w:rPr>
              <w:t>День российского кино.</w:t>
            </w:r>
          </w:p>
          <w:p w:rsidR="000F7BBE" w:rsidRPr="00CB2B60" w:rsidRDefault="000F7BBE" w:rsidP="00D66518">
            <w:pPr>
              <w:ind w:right="-84"/>
              <w:jc w:val="center"/>
              <w:rPr>
                <w:rFonts w:ascii="Times New Roman" w:hAnsi="Times New Roman"/>
                <w:b/>
                <w:sz w:val="20"/>
                <w:szCs w:val="20"/>
              </w:rPr>
            </w:pPr>
          </w:p>
        </w:tc>
        <w:tc>
          <w:tcPr>
            <w:tcW w:w="2384" w:type="dxa"/>
            <w:tcBorders>
              <w:top w:val="single" w:sz="4" w:space="0" w:color="auto"/>
              <w:bottom w:val="single" w:sz="4" w:space="0" w:color="auto"/>
            </w:tcBorders>
            <w:hideMark/>
          </w:tcPr>
          <w:p w:rsidR="000F7BBE" w:rsidRPr="00CB2B60" w:rsidRDefault="000F7BBE" w:rsidP="00D66518">
            <w:pPr>
              <w:ind w:right="573"/>
              <w:rPr>
                <w:rFonts w:ascii="Times New Roman" w:hAnsi="Times New Roman"/>
                <w:sz w:val="20"/>
                <w:szCs w:val="20"/>
              </w:rPr>
            </w:pPr>
            <w:r w:rsidRPr="00CB2B60">
              <w:rPr>
                <w:rFonts w:ascii="Times New Roman" w:hAnsi="Times New Roman"/>
                <w:sz w:val="20"/>
                <w:szCs w:val="20"/>
              </w:rPr>
              <w:t>Беседа, сюжетно-ролевые игры</w:t>
            </w:r>
          </w:p>
        </w:tc>
        <w:tc>
          <w:tcPr>
            <w:tcW w:w="1984" w:type="dxa"/>
            <w:tcBorders>
              <w:top w:val="single" w:sz="4" w:space="0" w:color="auto"/>
              <w:bottom w:val="single" w:sz="4" w:space="0" w:color="auto"/>
            </w:tcBorders>
            <w:hideMark/>
          </w:tcPr>
          <w:p w:rsidR="000F7BBE" w:rsidRPr="00CB2B60" w:rsidRDefault="000F7BBE" w:rsidP="00D66518">
            <w:pPr>
              <w:ind w:right="573"/>
              <w:jc w:val="center"/>
              <w:rPr>
                <w:rFonts w:ascii="Times New Roman" w:hAnsi="Times New Roman"/>
                <w:sz w:val="20"/>
                <w:szCs w:val="20"/>
              </w:rPr>
            </w:pPr>
            <w:r w:rsidRPr="00CB2B60">
              <w:rPr>
                <w:rFonts w:ascii="Times New Roman" w:hAnsi="Times New Roman"/>
                <w:sz w:val="20"/>
                <w:szCs w:val="20"/>
              </w:rPr>
              <w:t>27.08.2025</w:t>
            </w:r>
          </w:p>
        </w:tc>
        <w:tc>
          <w:tcPr>
            <w:tcW w:w="1842" w:type="dxa"/>
            <w:tcBorders>
              <w:top w:val="single" w:sz="4" w:space="0" w:color="auto"/>
              <w:bottom w:val="single" w:sz="4" w:space="0" w:color="auto"/>
            </w:tcBorders>
            <w:hideMark/>
          </w:tcPr>
          <w:p w:rsidR="000F7BBE" w:rsidRPr="00CB2B60" w:rsidRDefault="000F7BBE" w:rsidP="00D66518">
            <w:pPr>
              <w:ind w:right="573"/>
              <w:jc w:val="center"/>
              <w:rPr>
                <w:rFonts w:ascii="Times New Roman" w:hAnsi="Times New Roman"/>
                <w:b/>
                <w:sz w:val="20"/>
                <w:szCs w:val="20"/>
              </w:rPr>
            </w:pPr>
            <w:r w:rsidRPr="00CB2B60">
              <w:rPr>
                <w:rFonts w:ascii="Times New Roman" w:hAnsi="Times New Roman"/>
                <w:sz w:val="20"/>
                <w:szCs w:val="20"/>
              </w:rPr>
              <w:t>Все группы</w:t>
            </w:r>
          </w:p>
        </w:tc>
        <w:tc>
          <w:tcPr>
            <w:tcW w:w="1704" w:type="dxa"/>
            <w:tcBorders>
              <w:top w:val="single" w:sz="4" w:space="0" w:color="auto"/>
              <w:bottom w:val="single" w:sz="4" w:space="0" w:color="auto"/>
            </w:tcBorders>
          </w:tcPr>
          <w:p w:rsidR="000F7BBE" w:rsidRPr="00CB2B60" w:rsidRDefault="000F7BBE" w:rsidP="00D66518">
            <w:pPr>
              <w:spacing w:line="276" w:lineRule="auto"/>
              <w:rPr>
                <w:rFonts w:ascii="Times New Roman" w:hAnsi="Times New Roman"/>
                <w:sz w:val="20"/>
                <w:szCs w:val="20"/>
              </w:rPr>
            </w:pPr>
            <w:r w:rsidRPr="00CB2B60">
              <w:rPr>
                <w:rFonts w:ascii="Times New Roman" w:hAnsi="Times New Roman"/>
                <w:sz w:val="20"/>
                <w:szCs w:val="20"/>
              </w:rPr>
              <w:t xml:space="preserve">Ст. воспитатель, воспитатели </w:t>
            </w:r>
          </w:p>
          <w:p w:rsidR="000F7BBE" w:rsidRPr="00CB2B60" w:rsidRDefault="000F7BBE" w:rsidP="00D66518">
            <w:pPr>
              <w:ind w:right="573"/>
              <w:jc w:val="center"/>
              <w:rPr>
                <w:rFonts w:ascii="Times New Roman" w:hAnsi="Times New Roman"/>
                <w:b/>
                <w:sz w:val="20"/>
                <w:szCs w:val="20"/>
              </w:rPr>
            </w:pPr>
          </w:p>
        </w:tc>
      </w:tr>
    </w:tbl>
    <w:p w:rsidR="00822947" w:rsidRDefault="00822947" w:rsidP="00822947">
      <w:pPr>
        <w:ind w:right="573"/>
        <w:rPr>
          <w:rFonts w:ascii="Times New Roman" w:hAnsi="Times New Roman" w:cs="Times New Roman"/>
          <w:b/>
          <w:sz w:val="28"/>
          <w:szCs w:val="28"/>
        </w:rPr>
      </w:pPr>
    </w:p>
    <w:p w:rsidR="00822947" w:rsidRPr="00CE4B6E" w:rsidRDefault="00822947" w:rsidP="00822947">
      <w:pPr>
        <w:tabs>
          <w:tab w:val="left" w:pos="284"/>
        </w:tabs>
        <w:spacing w:line="276" w:lineRule="auto"/>
        <w:ind w:right="-2" w:firstLine="709"/>
        <w:jc w:val="both"/>
        <w:rPr>
          <w:sz w:val="24"/>
          <w:szCs w:val="24"/>
          <w:lang w:eastAsia="ru-RU"/>
        </w:rPr>
      </w:pPr>
    </w:p>
    <w:p w:rsidR="00822947" w:rsidRPr="000F7BBE" w:rsidRDefault="000F7BBE" w:rsidP="000F7BBE">
      <w:pPr>
        <w:tabs>
          <w:tab w:val="left" w:pos="284"/>
        </w:tabs>
        <w:spacing w:line="276" w:lineRule="auto"/>
        <w:ind w:right="-2"/>
        <w:jc w:val="both"/>
        <w:rPr>
          <w:sz w:val="24"/>
          <w:szCs w:val="24"/>
          <w:lang w:eastAsia="ru-RU"/>
        </w:rPr>
        <w:sectPr w:rsidR="00822947" w:rsidRPr="000F7BBE" w:rsidSect="00E03929">
          <w:footerReference w:type="even" r:id="rId24"/>
          <w:pgSz w:w="11906" w:h="16838"/>
          <w:pgMar w:top="1134" w:right="851" w:bottom="1134" w:left="1134" w:header="709" w:footer="709" w:gutter="0"/>
          <w:cols w:space="708"/>
          <w:docGrid w:linePitch="360"/>
        </w:sectPr>
      </w:pPr>
      <w:r>
        <w:rPr>
          <w:rStyle w:val="12"/>
          <w:rFonts w:eastAsiaTheme="minorHAnsi"/>
          <w:sz w:val="24"/>
          <w:szCs w:val="24"/>
        </w:rPr>
        <w:tab/>
      </w:r>
      <w:r>
        <w:rPr>
          <w:rStyle w:val="12"/>
          <w:rFonts w:eastAsiaTheme="minorHAnsi"/>
          <w:sz w:val="24"/>
          <w:szCs w:val="24"/>
        </w:rPr>
        <w:tab/>
      </w:r>
      <w:r w:rsidRPr="00C9109B">
        <w:rPr>
          <w:rStyle w:val="12"/>
          <w:rFonts w:eastAsiaTheme="minorHAnsi"/>
          <w:sz w:val="24"/>
          <w:szCs w:val="24"/>
        </w:rPr>
        <w:t xml:space="preserve">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Pr>
          <w:rStyle w:val="12"/>
          <w:rFonts w:eastAsiaTheme="minorHAnsi"/>
          <w:sz w:val="24"/>
          <w:szCs w:val="24"/>
        </w:rPr>
        <w:t>Форма календарного плана воспитательной работы приведен в таблице 2. Красным цветом шрифта выделены обязательные мероприятия, отраженные в ФАОП ДО (обязательная часть АОП),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образовательных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w:t>
      </w:r>
    </w:p>
    <w:p w:rsidR="00D86C0B" w:rsidRPr="000C0DDC" w:rsidRDefault="00D86C0B" w:rsidP="00D86C0B">
      <w:pPr>
        <w:pStyle w:val="a9"/>
        <w:spacing w:line="276" w:lineRule="auto"/>
        <w:ind w:left="0" w:firstLine="0"/>
        <w:jc w:val="left"/>
        <w:rPr>
          <w:b/>
        </w:rPr>
      </w:pPr>
      <w:r w:rsidRPr="000C0DDC">
        <w:rPr>
          <w:b/>
        </w:rPr>
        <w:lastRenderedPageBreak/>
        <w:t>Часть, формируемая участниками образовательных отношений.</w:t>
      </w:r>
    </w:p>
    <w:p w:rsidR="00D86C0B" w:rsidRDefault="00D86C0B" w:rsidP="00D86C0B">
      <w:pPr>
        <w:spacing w:after="47"/>
        <w:ind w:right="222" w:firstLine="708"/>
        <w:jc w:val="both"/>
        <w:rPr>
          <w:rFonts w:ascii="Times New Roman" w:hAnsi="Times New Roman" w:cs="Times New Roman"/>
          <w:sz w:val="24"/>
          <w:szCs w:val="24"/>
        </w:rPr>
      </w:pPr>
      <w:r w:rsidRPr="000C0DDC">
        <w:rPr>
          <w:rFonts w:ascii="Times New Roman" w:hAnsi="Times New Roman" w:cs="Times New Roman"/>
          <w:sz w:val="24"/>
          <w:szCs w:val="24"/>
        </w:rPr>
        <w:t xml:space="preserve">Планирование образовательной деятельности Выбор форм, способов, методов реализации Образовательной программы </w:t>
      </w:r>
      <w:r>
        <w:rPr>
          <w:rFonts w:ascii="Times New Roman" w:hAnsi="Times New Roman" w:cs="Times New Roman"/>
          <w:sz w:val="24"/>
          <w:szCs w:val="24"/>
        </w:rPr>
        <w:t>МБ ДОУ «Детский сад №20»</w:t>
      </w:r>
      <w:r w:rsidRPr="000C0DDC">
        <w:rPr>
          <w:rFonts w:ascii="Times New Roman" w:hAnsi="Times New Roman" w:cs="Times New Roman"/>
          <w:sz w:val="24"/>
          <w:szCs w:val="24"/>
        </w:rPr>
        <w:t xml:space="preserve"> обусловлен комплексно-тематическим принципом построения образовательного процесса.  </w:t>
      </w:r>
    </w:p>
    <w:p w:rsidR="00D86C0B" w:rsidRDefault="00D86C0B" w:rsidP="00D86C0B">
      <w:pPr>
        <w:spacing w:after="47"/>
        <w:ind w:right="222" w:firstLine="708"/>
        <w:jc w:val="both"/>
        <w:rPr>
          <w:rFonts w:ascii="Times New Roman" w:hAnsi="Times New Roman" w:cs="Times New Roman"/>
          <w:sz w:val="24"/>
          <w:szCs w:val="24"/>
        </w:rPr>
      </w:pPr>
      <w:r w:rsidRPr="000C0DDC">
        <w:rPr>
          <w:rFonts w:ascii="Times New Roman" w:hAnsi="Times New Roman" w:cs="Times New Roman"/>
          <w:sz w:val="24"/>
          <w:szCs w:val="24"/>
        </w:rPr>
        <w:t xml:space="preserve">Построение воспитательно-образовательного процесса на комплексно-тематическом принципе с учетом интеграции образовательных областей дает возможность:  </w:t>
      </w:r>
    </w:p>
    <w:p w:rsidR="00D86C0B" w:rsidRDefault="00D86C0B" w:rsidP="00D86C0B">
      <w:pPr>
        <w:pStyle w:val="a4"/>
        <w:numPr>
          <w:ilvl w:val="0"/>
          <w:numId w:val="110"/>
        </w:numPr>
        <w:spacing w:after="47"/>
        <w:ind w:left="0" w:right="222" w:firstLine="709"/>
        <w:jc w:val="both"/>
        <w:rPr>
          <w:rFonts w:ascii="Times New Roman" w:hAnsi="Times New Roman" w:cs="Times New Roman"/>
          <w:sz w:val="24"/>
          <w:szCs w:val="24"/>
        </w:rPr>
      </w:pPr>
      <w:r w:rsidRPr="00DD5DF3">
        <w:rPr>
          <w:rFonts w:ascii="Times New Roman" w:hAnsi="Times New Roman" w:cs="Times New Roman"/>
          <w:sz w:val="24"/>
          <w:szCs w:val="24"/>
        </w:rPr>
        <w:t xml:space="preserve">обеспечить в МБ ДОУ «Детский сад №20» единство воспитательных, развивающих и обучающих целей и задач; </w:t>
      </w:r>
    </w:p>
    <w:p w:rsidR="00D86C0B" w:rsidRDefault="00D86C0B" w:rsidP="00D86C0B">
      <w:pPr>
        <w:pStyle w:val="a4"/>
        <w:numPr>
          <w:ilvl w:val="0"/>
          <w:numId w:val="110"/>
        </w:numPr>
        <w:spacing w:after="47"/>
        <w:ind w:left="0" w:right="222" w:firstLine="709"/>
        <w:jc w:val="both"/>
        <w:rPr>
          <w:rFonts w:ascii="Times New Roman" w:hAnsi="Times New Roman" w:cs="Times New Roman"/>
          <w:sz w:val="24"/>
          <w:szCs w:val="24"/>
        </w:rPr>
      </w:pPr>
      <w:r w:rsidRPr="00DD5DF3">
        <w:rPr>
          <w:rFonts w:ascii="Times New Roman" w:hAnsi="Times New Roman" w:cs="Times New Roman"/>
          <w:sz w:val="24"/>
          <w:szCs w:val="24"/>
        </w:rPr>
        <w:t xml:space="preserve">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D86C0B" w:rsidRDefault="00D86C0B" w:rsidP="00D86C0B">
      <w:pPr>
        <w:pStyle w:val="a4"/>
        <w:numPr>
          <w:ilvl w:val="0"/>
          <w:numId w:val="110"/>
        </w:numPr>
        <w:spacing w:after="47"/>
        <w:ind w:left="0" w:right="222" w:firstLine="709"/>
        <w:jc w:val="both"/>
        <w:rPr>
          <w:rFonts w:ascii="Times New Roman" w:hAnsi="Times New Roman" w:cs="Times New Roman"/>
          <w:sz w:val="24"/>
          <w:szCs w:val="24"/>
        </w:rPr>
      </w:pPr>
      <w:r w:rsidRPr="00DD5DF3">
        <w:rPr>
          <w:rFonts w:ascii="Times New Roman" w:hAnsi="Times New Roman" w:cs="Times New Roman"/>
          <w:sz w:val="24"/>
          <w:szCs w:val="24"/>
        </w:rPr>
        <w:t xml:space="preserve">для наибольшего развития детей;  </w:t>
      </w:r>
    </w:p>
    <w:p w:rsidR="00D86C0B" w:rsidRDefault="00D86C0B" w:rsidP="00D86C0B">
      <w:pPr>
        <w:pStyle w:val="a4"/>
        <w:numPr>
          <w:ilvl w:val="0"/>
          <w:numId w:val="110"/>
        </w:numPr>
        <w:spacing w:after="47"/>
        <w:ind w:left="0" w:right="222" w:firstLine="709"/>
        <w:jc w:val="both"/>
        <w:rPr>
          <w:rFonts w:ascii="Times New Roman" w:hAnsi="Times New Roman" w:cs="Times New Roman"/>
          <w:sz w:val="24"/>
          <w:szCs w:val="24"/>
        </w:rPr>
      </w:pPr>
      <w:r w:rsidRPr="00DD5DF3">
        <w:rPr>
          <w:rFonts w:ascii="Times New Roman" w:hAnsi="Times New Roman" w:cs="Times New Roman"/>
          <w:sz w:val="24"/>
          <w:szCs w:val="24"/>
        </w:rPr>
        <w:t xml:space="preserve">обеспечить многочисленные возможности для практики, экспериментирования, развития основных навыков, понятийного мышления;  </w:t>
      </w:r>
    </w:p>
    <w:p w:rsidR="00D86C0B" w:rsidRDefault="00D86C0B" w:rsidP="00D86C0B">
      <w:pPr>
        <w:pStyle w:val="a4"/>
        <w:numPr>
          <w:ilvl w:val="0"/>
          <w:numId w:val="110"/>
        </w:numPr>
        <w:spacing w:after="47"/>
        <w:ind w:left="0" w:right="222" w:firstLine="709"/>
        <w:jc w:val="both"/>
        <w:rPr>
          <w:rFonts w:ascii="Times New Roman" w:hAnsi="Times New Roman" w:cs="Times New Roman"/>
          <w:sz w:val="24"/>
          <w:szCs w:val="24"/>
        </w:rPr>
      </w:pPr>
      <w:r w:rsidRPr="00DD5DF3">
        <w:rPr>
          <w:rFonts w:ascii="Times New Roman" w:hAnsi="Times New Roman" w:cs="Times New Roman"/>
          <w:sz w:val="24"/>
          <w:szCs w:val="24"/>
        </w:rPr>
        <w:t xml:space="preserve">органично вводить региональные и культурные компоненты, учитывая специфику МБ ДОУ «Детский сад №20».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rsidR="00D86C0B" w:rsidRPr="00DD5DF3" w:rsidRDefault="00D86C0B" w:rsidP="00D86C0B">
      <w:pPr>
        <w:spacing w:after="47"/>
        <w:ind w:right="222"/>
        <w:jc w:val="both"/>
        <w:rPr>
          <w:rFonts w:ascii="Times New Roman" w:hAnsi="Times New Roman" w:cs="Times New Roman"/>
          <w:sz w:val="24"/>
          <w:szCs w:val="24"/>
        </w:rPr>
      </w:pPr>
      <w:r w:rsidRPr="00DD5DF3">
        <w:rPr>
          <w:rFonts w:ascii="Times New Roman" w:hAnsi="Times New Roman" w:cs="Times New Roman"/>
          <w:sz w:val="24"/>
          <w:szCs w:val="24"/>
        </w:rPr>
        <w:t xml:space="preserve">Перспективное планирование содержания воспитательно-образовательной работы представляет собой взаимосвязанную цепочку введения детей в рассматриваемую тему, ее освоение в процессе:  </w:t>
      </w:r>
    </w:p>
    <w:p w:rsidR="00D86C0B" w:rsidRDefault="00D86C0B" w:rsidP="00D86C0B">
      <w:pPr>
        <w:pStyle w:val="a4"/>
        <w:numPr>
          <w:ilvl w:val="0"/>
          <w:numId w:val="110"/>
        </w:numPr>
        <w:spacing w:after="47"/>
        <w:ind w:left="0" w:right="222" w:firstLine="709"/>
        <w:jc w:val="both"/>
        <w:rPr>
          <w:rFonts w:ascii="Times New Roman" w:hAnsi="Times New Roman" w:cs="Times New Roman"/>
          <w:sz w:val="24"/>
          <w:szCs w:val="24"/>
        </w:rPr>
      </w:pPr>
      <w:r w:rsidRPr="00DD5DF3">
        <w:rPr>
          <w:rFonts w:ascii="Times New Roman" w:hAnsi="Times New Roman" w:cs="Times New Roman"/>
          <w:sz w:val="24"/>
          <w:szCs w:val="24"/>
        </w:rPr>
        <w:t xml:space="preserve">непрерывной образовательной деятельности (НОД) педагога с детьми;  </w:t>
      </w:r>
    </w:p>
    <w:p w:rsidR="00D86C0B" w:rsidRDefault="00D86C0B" w:rsidP="00D86C0B">
      <w:pPr>
        <w:pStyle w:val="a4"/>
        <w:numPr>
          <w:ilvl w:val="0"/>
          <w:numId w:val="110"/>
        </w:numPr>
        <w:spacing w:after="47"/>
        <w:ind w:left="0" w:right="222" w:firstLine="709"/>
        <w:jc w:val="both"/>
        <w:rPr>
          <w:rFonts w:ascii="Times New Roman" w:hAnsi="Times New Roman" w:cs="Times New Roman"/>
          <w:sz w:val="24"/>
          <w:szCs w:val="24"/>
        </w:rPr>
      </w:pPr>
      <w:r w:rsidRPr="00DD5DF3">
        <w:rPr>
          <w:rFonts w:ascii="Times New Roman" w:hAnsi="Times New Roman" w:cs="Times New Roman"/>
          <w:sz w:val="24"/>
          <w:szCs w:val="24"/>
        </w:rPr>
        <w:t xml:space="preserve">совместной образовательной деятельности педагога с детьми в режимных моментах;  </w:t>
      </w:r>
    </w:p>
    <w:p w:rsidR="00D86C0B" w:rsidRPr="00DD5DF3" w:rsidRDefault="00D86C0B" w:rsidP="00D86C0B">
      <w:pPr>
        <w:pStyle w:val="a4"/>
        <w:numPr>
          <w:ilvl w:val="0"/>
          <w:numId w:val="110"/>
        </w:numPr>
        <w:spacing w:after="47"/>
        <w:ind w:left="0" w:right="222" w:firstLine="709"/>
        <w:jc w:val="both"/>
        <w:rPr>
          <w:rFonts w:ascii="Times New Roman" w:hAnsi="Times New Roman" w:cs="Times New Roman"/>
          <w:sz w:val="24"/>
          <w:szCs w:val="24"/>
        </w:rPr>
      </w:pPr>
      <w:r w:rsidRPr="00DD5DF3">
        <w:rPr>
          <w:rFonts w:ascii="Times New Roman" w:hAnsi="Times New Roman" w:cs="Times New Roman"/>
          <w:sz w:val="24"/>
          <w:szCs w:val="24"/>
        </w:rPr>
        <w:t xml:space="preserve">самостоятельной детской деятельности в условиях развивающей предметной среды группы, стимулирующей процессы саморазвития ребенка, его творческие проявления. </w:t>
      </w:r>
    </w:p>
    <w:p w:rsidR="00D86C0B" w:rsidRDefault="00D86C0B" w:rsidP="00D86C0B">
      <w:pPr>
        <w:spacing w:after="0" w:line="240" w:lineRule="auto"/>
        <w:ind w:right="221" w:firstLine="709"/>
        <w:contextualSpacing/>
        <w:jc w:val="both"/>
        <w:rPr>
          <w:rFonts w:ascii="Times New Roman" w:hAnsi="Times New Roman" w:cs="Times New Roman"/>
          <w:sz w:val="24"/>
          <w:szCs w:val="24"/>
        </w:rPr>
      </w:pPr>
      <w:r w:rsidRPr="000C0DDC">
        <w:rPr>
          <w:rFonts w:ascii="Times New Roman" w:hAnsi="Times New Roman" w:cs="Times New Roman"/>
          <w:sz w:val="24"/>
          <w:szCs w:val="24"/>
        </w:rPr>
        <w:t xml:space="preserve">НОД организуется как совместная интегративная деятельность педагогов с детьми, включающая различные виды детской деятельности: игровую, двигательную, коммуникативную, трудовую, познавательно-исследовательскую, продуктивную, музыкально-художественную, чтение. Расписание непрерывной образовательной деятельности включает реализацию дополнительных образовательных программ. В планах воспитательно-образовательной работы отражается взаимодействие с семьями воспитанников по реализации Программы.  </w:t>
      </w:r>
    </w:p>
    <w:p w:rsidR="00D86C0B" w:rsidRDefault="00D86C0B" w:rsidP="00D86C0B">
      <w:pPr>
        <w:spacing w:after="0" w:line="240" w:lineRule="auto"/>
        <w:ind w:right="221" w:firstLine="709"/>
        <w:contextualSpacing/>
        <w:jc w:val="both"/>
        <w:rPr>
          <w:rFonts w:ascii="Times New Roman" w:hAnsi="Times New Roman" w:cs="Times New Roman"/>
          <w:sz w:val="24"/>
          <w:szCs w:val="24"/>
        </w:rPr>
      </w:pPr>
      <w:r w:rsidRPr="000C0DDC">
        <w:rPr>
          <w:rFonts w:ascii="Times New Roman" w:hAnsi="Times New Roman" w:cs="Times New Roman"/>
          <w:sz w:val="24"/>
          <w:szCs w:val="24"/>
        </w:rPr>
        <w:t>Планирование образовательной деятельности</w:t>
      </w:r>
      <w:r>
        <w:rPr>
          <w:rFonts w:ascii="Times New Roman" w:hAnsi="Times New Roman" w:cs="Times New Roman"/>
          <w:sz w:val="24"/>
          <w:szCs w:val="24"/>
        </w:rPr>
        <w:t>МБ ДОУ «Детский сад №20»</w:t>
      </w:r>
      <w:r w:rsidRPr="000C0DDC">
        <w:rPr>
          <w:rFonts w:ascii="Times New Roman" w:hAnsi="Times New Roman" w:cs="Times New Roman"/>
          <w:sz w:val="24"/>
          <w:szCs w:val="24"/>
        </w:rPr>
        <w:t xml:space="preserve"> с детьми регламентируется календарным учебным графиком, учебным планом на учебный год и включает перспективное тематическое планирование совместной деятельности с детьми вне НОД на учебный год.  </w:t>
      </w:r>
    </w:p>
    <w:p w:rsidR="00D86C0B" w:rsidRPr="00D70629" w:rsidRDefault="00D86C0B" w:rsidP="00D86C0B">
      <w:pPr>
        <w:spacing w:after="0" w:line="240" w:lineRule="auto"/>
        <w:ind w:right="221" w:firstLine="709"/>
        <w:contextualSpacing/>
        <w:jc w:val="both"/>
        <w:rPr>
          <w:rFonts w:ascii="Times New Roman" w:hAnsi="Times New Roman" w:cs="Times New Roman"/>
          <w:sz w:val="24"/>
          <w:szCs w:val="24"/>
        </w:rPr>
      </w:pPr>
      <w:r w:rsidRPr="00D70629">
        <w:rPr>
          <w:rFonts w:ascii="Times New Roman" w:hAnsi="Times New Roman" w:cs="Times New Roman"/>
          <w:sz w:val="24"/>
          <w:szCs w:val="24"/>
        </w:rPr>
        <w:t>Реализация содержания части, формируемой участниками образовательных отношений, осуществляется в соответствии с комплексно-тематическим планированием обязательной части Программы.</w:t>
      </w:r>
    </w:p>
    <w:p w:rsidR="00D86C0B" w:rsidRPr="00F3329D" w:rsidRDefault="00D86C0B" w:rsidP="00D86C0B">
      <w:pPr>
        <w:pStyle w:val="a9"/>
        <w:spacing w:line="276" w:lineRule="auto"/>
        <w:ind w:left="0" w:firstLine="0"/>
        <w:jc w:val="left"/>
        <w:rPr>
          <w:b/>
        </w:rPr>
      </w:pPr>
      <w:r w:rsidRPr="00F3329D">
        <w:rPr>
          <w:b/>
        </w:rPr>
        <w:t>Реализация национально-регионального компонента образования</w:t>
      </w:r>
    </w:p>
    <w:p w:rsidR="00D86C0B" w:rsidRDefault="00D86C0B" w:rsidP="00D86C0B">
      <w:pPr>
        <w:pStyle w:val="a9"/>
        <w:spacing w:line="276" w:lineRule="auto"/>
        <w:ind w:left="0" w:firstLine="0"/>
        <w:jc w:val="left"/>
      </w:pPr>
      <w:r w:rsidRPr="00F3329D">
        <w:rPr>
          <w:i/>
        </w:rPr>
        <w:t>Парциальная примерная региональная программ</w:t>
      </w:r>
      <w:r>
        <w:rPr>
          <w:i/>
        </w:rPr>
        <w:t xml:space="preserve">а образования детей дошкольного </w:t>
      </w:r>
      <w:r w:rsidRPr="00F3329D">
        <w:rPr>
          <w:i/>
        </w:rPr>
        <w:t>возраста / авторская коллегия кафедры дошкольного образования ГОУ ДПО СКИПКРО: Литвинова Р.М., Чусовитина Т.В., Ильина Т.А., Попова Л.А., Корнюшина О.Н</w:t>
      </w:r>
      <w:r>
        <w:t>.</w:t>
      </w:r>
    </w:p>
    <w:tbl>
      <w:tblPr>
        <w:tblStyle w:val="a3"/>
        <w:tblW w:w="0" w:type="auto"/>
        <w:tblLook w:val="04A0" w:firstRow="1" w:lastRow="0" w:firstColumn="1" w:lastColumn="0" w:noHBand="0" w:noVBand="1"/>
      </w:tblPr>
      <w:tblGrid>
        <w:gridCol w:w="3190"/>
        <w:gridCol w:w="7124"/>
      </w:tblGrid>
      <w:tr w:rsidR="00D86C0B" w:rsidTr="00CD6394">
        <w:tc>
          <w:tcPr>
            <w:tcW w:w="3190" w:type="dxa"/>
          </w:tcPr>
          <w:p w:rsidR="00D86C0B" w:rsidRDefault="00D86C0B" w:rsidP="00CD6394">
            <w:pPr>
              <w:pStyle w:val="a9"/>
              <w:spacing w:line="276" w:lineRule="auto"/>
              <w:ind w:left="0" w:firstLine="0"/>
              <w:jc w:val="left"/>
            </w:pPr>
            <w:r>
              <w:t>Категория обучающихся по ДООП</w:t>
            </w:r>
          </w:p>
        </w:tc>
        <w:tc>
          <w:tcPr>
            <w:tcW w:w="7124" w:type="dxa"/>
          </w:tcPr>
          <w:p w:rsidR="00D86C0B" w:rsidRDefault="00D86C0B" w:rsidP="00CD6394">
            <w:pPr>
              <w:pStyle w:val="a9"/>
              <w:spacing w:line="276" w:lineRule="auto"/>
              <w:ind w:left="0" w:firstLine="0"/>
            </w:pPr>
            <w:r>
              <w:t>Данная программа предназначена к реализации для обучающихся в возрасте 3 -7(8) лет.</w:t>
            </w:r>
          </w:p>
        </w:tc>
      </w:tr>
      <w:tr w:rsidR="00D86C0B" w:rsidTr="00CD6394">
        <w:tc>
          <w:tcPr>
            <w:tcW w:w="3190" w:type="dxa"/>
          </w:tcPr>
          <w:p w:rsidR="00D86C0B" w:rsidRDefault="00D86C0B" w:rsidP="00CD6394">
            <w:pPr>
              <w:pStyle w:val="a9"/>
              <w:spacing w:line="276" w:lineRule="auto"/>
              <w:ind w:left="0" w:firstLine="0"/>
              <w:jc w:val="left"/>
            </w:pPr>
            <w:r>
              <w:t>Участники реализации</w:t>
            </w:r>
          </w:p>
        </w:tc>
        <w:tc>
          <w:tcPr>
            <w:tcW w:w="7124" w:type="dxa"/>
          </w:tcPr>
          <w:p w:rsidR="00D86C0B" w:rsidRDefault="00D86C0B" w:rsidP="00CD6394">
            <w:pPr>
              <w:pStyle w:val="a9"/>
              <w:spacing w:line="276" w:lineRule="auto"/>
              <w:ind w:left="0" w:firstLine="0"/>
            </w:pPr>
            <w:r>
              <w:t xml:space="preserve">-родители/законные представители воспитанников старшего дошкольного возраста; </w:t>
            </w:r>
          </w:p>
          <w:p w:rsidR="00D86C0B" w:rsidRDefault="00D86C0B" w:rsidP="00CD6394">
            <w:pPr>
              <w:pStyle w:val="a9"/>
              <w:spacing w:line="276" w:lineRule="auto"/>
              <w:ind w:left="0" w:firstLine="0"/>
            </w:pPr>
            <w:r>
              <w:t>- педагоги МДОУ</w:t>
            </w:r>
          </w:p>
        </w:tc>
      </w:tr>
      <w:tr w:rsidR="00D86C0B" w:rsidTr="00CD6394">
        <w:tc>
          <w:tcPr>
            <w:tcW w:w="3190" w:type="dxa"/>
          </w:tcPr>
          <w:p w:rsidR="00D86C0B" w:rsidRDefault="00D86C0B" w:rsidP="00CD6394">
            <w:pPr>
              <w:pStyle w:val="a9"/>
              <w:spacing w:line="276" w:lineRule="auto"/>
              <w:ind w:left="0" w:firstLine="0"/>
              <w:jc w:val="left"/>
            </w:pPr>
            <w:r>
              <w:t>Время обучения</w:t>
            </w:r>
          </w:p>
        </w:tc>
        <w:tc>
          <w:tcPr>
            <w:tcW w:w="7124" w:type="dxa"/>
          </w:tcPr>
          <w:p w:rsidR="00D86C0B" w:rsidRDefault="00D86C0B" w:rsidP="00CD6394">
            <w:pPr>
              <w:pStyle w:val="a9"/>
              <w:spacing w:line="276" w:lineRule="auto"/>
              <w:ind w:left="0" w:firstLine="0"/>
            </w:pPr>
            <w:r>
              <w:t>По сроку реализации – долгосрочная  программа. Срок освоения - 4 учебных года.  Периодичность занятий – 1 раза в неделю по 30 минут.</w:t>
            </w:r>
          </w:p>
          <w:p w:rsidR="00D86C0B" w:rsidRDefault="00D86C0B" w:rsidP="00CD6394">
            <w:pPr>
              <w:pStyle w:val="a9"/>
              <w:spacing w:line="276" w:lineRule="auto"/>
              <w:ind w:left="0" w:firstLine="0"/>
            </w:pPr>
            <w:r>
              <w:t xml:space="preserve">Занятия в помещении детского сада проводятся во вторую половину дня. </w:t>
            </w:r>
          </w:p>
        </w:tc>
      </w:tr>
      <w:tr w:rsidR="00D86C0B" w:rsidTr="00CD6394">
        <w:tc>
          <w:tcPr>
            <w:tcW w:w="3190" w:type="dxa"/>
          </w:tcPr>
          <w:p w:rsidR="00D86C0B" w:rsidRDefault="00D86C0B" w:rsidP="00CD6394">
            <w:pPr>
              <w:pStyle w:val="a9"/>
              <w:spacing w:line="276" w:lineRule="auto"/>
              <w:ind w:left="0" w:firstLine="0"/>
              <w:jc w:val="left"/>
            </w:pPr>
            <w:r>
              <w:lastRenderedPageBreak/>
              <w:t>Место обучения</w:t>
            </w:r>
          </w:p>
        </w:tc>
        <w:tc>
          <w:tcPr>
            <w:tcW w:w="7124" w:type="dxa"/>
          </w:tcPr>
          <w:p w:rsidR="00D86C0B" w:rsidRDefault="00D86C0B" w:rsidP="00CD6394">
            <w:pPr>
              <w:pStyle w:val="a9"/>
              <w:spacing w:line="276" w:lineRule="auto"/>
              <w:ind w:left="0" w:firstLine="0"/>
            </w:pPr>
            <w:r>
              <w:t>Занятия проводятся в здании детского сада: групповая комната, музыкальный зал, а также на участке детского сада.</w:t>
            </w:r>
          </w:p>
        </w:tc>
      </w:tr>
      <w:tr w:rsidR="00D86C0B" w:rsidTr="00CD6394">
        <w:tc>
          <w:tcPr>
            <w:tcW w:w="3190" w:type="dxa"/>
          </w:tcPr>
          <w:p w:rsidR="00D86C0B" w:rsidRDefault="00D86C0B" w:rsidP="00CD6394">
            <w:pPr>
              <w:pStyle w:val="a9"/>
              <w:spacing w:line="276" w:lineRule="auto"/>
              <w:ind w:left="0" w:firstLine="0"/>
              <w:jc w:val="left"/>
            </w:pPr>
            <w:r>
              <w:t>Порядок обучения</w:t>
            </w:r>
          </w:p>
        </w:tc>
        <w:tc>
          <w:tcPr>
            <w:tcW w:w="7124" w:type="dxa"/>
          </w:tcPr>
          <w:p w:rsidR="00D86C0B" w:rsidRDefault="00D86C0B" w:rsidP="00CD6394">
            <w:pPr>
              <w:pStyle w:val="a9"/>
              <w:spacing w:line="276" w:lineRule="auto"/>
              <w:ind w:left="0" w:firstLine="0"/>
            </w:pPr>
            <w:r>
              <w:t>Основной формой работы с детьми являются групповые занятия для изучения теоретического материала по темам и практические занятия с индивидуальным подходом к каждому ребенку.</w:t>
            </w:r>
          </w:p>
        </w:tc>
      </w:tr>
      <w:tr w:rsidR="00D86C0B" w:rsidTr="00CD6394">
        <w:tc>
          <w:tcPr>
            <w:tcW w:w="3190" w:type="dxa"/>
          </w:tcPr>
          <w:p w:rsidR="00D86C0B" w:rsidRDefault="00D86C0B" w:rsidP="00CD6394">
            <w:pPr>
              <w:pStyle w:val="a9"/>
              <w:spacing w:line="276" w:lineRule="auto"/>
              <w:ind w:left="0" w:firstLine="0"/>
              <w:jc w:val="left"/>
            </w:pPr>
            <w:r>
              <w:t>Материально-техническое обеспечение</w:t>
            </w:r>
          </w:p>
        </w:tc>
        <w:tc>
          <w:tcPr>
            <w:tcW w:w="7124" w:type="dxa"/>
          </w:tcPr>
          <w:p w:rsidR="00D86C0B" w:rsidRDefault="00D86C0B" w:rsidP="00CD6394">
            <w:pPr>
              <w:pStyle w:val="a9"/>
              <w:spacing w:line="276" w:lineRule="auto"/>
              <w:ind w:left="0" w:firstLine="0"/>
            </w:pPr>
            <w:r w:rsidRPr="000163CF">
              <w:rPr>
                <w:i/>
              </w:rPr>
              <w:t>Сведения о помещении</w:t>
            </w:r>
            <w:r>
              <w:t xml:space="preserve">. Для реализации данной программы необходимо иметь помещения, соответствующие санитарным нормам, пожарным требованиям, нормам техники безопасности (групповая комната для образовательной деятельности; музыкально-спортивный зал для досуговой деятельности). </w:t>
            </w:r>
          </w:p>
          <w:p w:rsidR="00D86C0B" w:rsidRDefault="00D86C0B" w:rsidP="00CD6394">
            <w:pPr>
              <w:pStyle w:val="a9"/>
              <w:spacing w:line="276" w:lineRule="auto"/>
              <w:ind w:left="0" w:firstLine="0"/>
            </w:pPr>
            <w:r w:rsidRPr="000163CF">
              <w:rPr>
                <w:i/>
              </w:rPr>
              <w:t>Перечень оборудования</w:t>
            </w:r>
            <w:r>
              <w:t>, необходимого для проведения занятий  столы и стулья по количеству детей;  магнитно-меловая доска; магнитно-маркерный мольберт;  стен для демонстрации творческих работ; -экран для мультимедиа –проектора; -спортивное оборудование: гимнастическая скамейка; шведская стенка; баскетбольный щит с корзиной; мягкие модули округлой формы.</w:t>
            </w:r>
          </w:p>
          <w:p w:rsidR="00D86C0B" w:rsidRDefault="00D86C0B" w:rsidP="00CD6394">
            <w:pPr>
              <w:pStyle w:val="a9"/>
              <w:spacing w:line="276" w:lineRule="auto"/>
              <w:ind w:left="0" w:firstLine="0"/>
            </w:pPr>
            <w:r w:rsidRPr="000163CF">
              <w:rPr>
                <w:i/>
              </w:rPr>
              <w:t>Перечень технических средств обучения</w:t>
            </w:r>
            <w:r>
              <w:t xml:space="preserve"> компьютер, монитор;  принтер; мультимедиа-проектор;  музыкальный центр.</w:t>
            </w:r>
          </w:p>
        </w:tc>
      </w:tr>
      <w:tr w:rsidR="00D86C0B" w:rsidTr="00CD6394">
        <w:tc>
          <w:tcPr>
            <w:tcW w:w="3190" w:type="dxa"/>
          </w:tcPr>
          <w:p w:rsidR="00D86C0B" w:rsidRDefault="00D86C0B" w:rsidP="00CD6394">
            <w:pPr>
              <w:pStyle w:val="a9"/>
              <w:spacing w:line="276" w:lineRule="auto"/>
              <w:ind w:left="0" w:firstLine="0"/>
              <w:jc w:val="left"/>
            </w:pPr>
            <w:r>
              <w:t>Информационное обеспечение</w:t>
            </w:r>
          </w:p>
        </w:tc>
        <w:tc>
          <w:tcPr>
            <w:tcW w:w="7124" w:type="dxa"/>
          </w:tcPr>
          <w:p w:rsidR="00D86C0B" w:rsidRDefault="00D86C0B" w:rsidP="00CD6394">
            <w:pPr>
              <w:pStyle w:val="a9"/>
              <w:spacing w:line="276" w:lineRule="auto"/>
              <w:ind w:left="0" w:firstLine="0"/>
            </w:pPr>
            <w:r w:rsidRPr="000163CF">
              <w:rPr>
                <w:i/>
              </w:rPr>
              <w:t>Нормативно-правовые акты, регламентирующие образовательную деятельность</w:t>
            </w:r>
            <w:r>
              <w:t>: Федеральный закон Российской Федерации от 29 декабря 2012 г. N 273- ФЗ «Об образовании в Российской Федерации»; Концепция модернизации российского образования на период до 2020 года;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образования и науки Российской Федерации от 29 августа 2013 г. №1008; Федеральный государственный стандарт дошкольного образования, утвержденный приказом Министерства образованияи науки Российской Федерации от «17» октября 2013 г. № 1155; »Концепция духовно-нравственного развития и воспитания личности гражданина России» Материалы непериодических изданий.</w:t>
            </w:r>
          </w:p>
          <w:p w:rsidR="00D86C0B" w:rsidRDefault="00D86C0B" w:rsidP="00CD6394">
            <w:pPr>
              <w:pStyle w:val="a9"/>
              <w:spacing w:line="276" w:lineRule="auto"/>
              <w:ind w:left="0" w:firstLine="0"/>
            </w:pPr>
            <w:r w:rsidRPr="000163CF">
              <w:rPr>
                <w:i/>
              </w:rPr>
              <w:t>Справочная литература</w:t>
            </w:r>
            <w:r>
              <w:t xml:space="preserve">:  энциклопедии;  словари (энциклопедический, толковый, биографический);  справочники (статистические по областям знаний); путеводители по музеям, памятным местам. </w:t>
            </w:r>
            <w:r w:rsidRPr="000163CF">
              <w:rPr>
                <w:i/>
              </w:rPr>
              <w:t>Художественная литература</w:t>
            </w:r>
            <w:r>
              <w:t xml:space="preserve"> А. Свиридова, Н. Зинченко, В. Слядневой, В. Чернявского, Н. Губина, Н. Бутенко, Г. Пономаренко; В. Пятко- автора сборника «Песня над степью, сб. песен «Молодые голоса» (1961), М. Севрюкова «Широки просторы наши», «Зори степные» (1969), сб. «Синий вечер» и др.</w:t>
            </w:r>
          </w:p>
          <w:p w:rsidR="00D86C0B" w:rsidRPr="000163CF" w:rsidRDefault="00D86C0B" w:rsidP="00CD6394">
            <w:pPr>
              <w:pStyle w:val="a9"/>
              <w:spacing w:line="276" w:lineRule="auto"/>
              <w:ind w:left="0" w:firstLine="0"/>
              <w:rPr>
                <w:i/>
              </w:rPr>
            </w:pPr>
            <w:r w:rsidRPr="000163CF">
              <w:rPr>
                <w:i/>
              </w:rPr>
              <w:t>Музыкальные произведения:</w:t>
            </w:r>
            <w:r>
              <w:t xml:space="preserve"> Русские народные песни, народные песни Ставропольского края, старинные казачьи песни: «Казачка» (песня записана в станице Старопавловской), «То не тучи», «Любить мне Россию» (слова В. Сляднёвой, музыка В. Чернявского), «Ставропольская лирическая» (слова В. Сляднёвой, </w:t>
            </w:r>
            <w:r>
              <w:lastRenderedPageBreak/>
              <w:t>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 Казачьи песни В. Ходарева: «Грушавские казаки», «По Дону гуляет казак молодой» «Песня», «Едут по Берлину», «Казачьи шали для любимых», «Мы все уйдём», «Солдатская песня», «Орлик». Песни ставропольского композитора И. Пятко: «Колыбельная», «Едем на лошадке», «Жаворонок», «Сонный слон», «Купите лук», «Новогодний праздник», «Считалка», «Пчёлка» и др. Песни современных композиторов: В.Кушнарев «Ставрополь», М.Севрюков «Степь», «Синий платочек», Н.Бутенко «Ставрополье» др.</w:t>
            </w:r>
          </w:p>
        </w:tc>
      </w:tr>
      <w:tr w:rsidR="00D86C0B" w:rsidTr="00CD6394">
        <w:tc>
          <w:tcPr>
            <w:tcW w:w="3190" w:type="dxa"/>
          </w:tcPr>
          <w:p w:rsidR="00D86C0B" w:rsidRDefault="00D86C0B" w:rsidP="00CD6394">
            <w:pPr>
              <w:pStyle w:val="a9"/>
              <w:spacing w:line="276" w:lineRule="auto"/>
              <w:ind w:left="0" w:firstLine="0"/>
              <w:jc w:val="left"/>
            </w:pPr>
            <w:r>
              <w:lastRenderedPageBreak/>
              <w:t>Кадровое обеспечение</w:t>
            </w:r>
          </w:p>
        </w:tc>
        <w:tc>
          <w:tcPr>
            <w:tcW w:w="7124" w:type="dxa"/>
          </w:tcPr>
          <w:p w:rsidR="00D86C0B" w:rsidRPr="000163CF" w:rsidRDefault="00D86C0B" w:rsidP="00CD6394">
            <w:pPr>
              <w:pStyle w:val="a9"/>
              <w:spacing w:line="276" w:lineRule="auto"/>
              <w:ind w:left="0" w:firstLine="0"/>
              <w:rPr>
                <w:i/>
              </w:rPr>
            </w:pPr>
            <w:r>
              <w:t>Реализуется педагогами МДОУ совместно с родителями (законными представителями) воспитанников.</w:t>
            </w:r>
          </w:p>
        </w:tc>
      </w:tr>
    </w:tbl>
    <w:p w:rsidR="00D86C0B" w:rsidRDefault="00D86C0B" w:rsidP="00D86C0B">
      <w:pPr>
        <w:pStyle w:val="a9"/>
        <w:spacing w:line="276" w:lineRule="auto"/>
        <w:ind w:left="0" w:firstLine="0"/>
        <w:jc w:val="left"/>
      </w:pPr>
    </w:p>
    <w:p w:rsidR="00D86C0B" w:rsidRDefault="00D86C0B" w:rsidP="00D86C0B">
      <w:pPr>
        <w:pStyle w:val="a4"/>
        <w:spacing w:after="0" w:line="240" w:lineRule="auto"/>
        <w:ind w:left="0"/>
        <w:jc w:val="both"/>
        <w:rPr>
          <w:rFonts w:ascii="Times New Roman" w:hAnsi="Times New Roman" w:cs="Times New Roman"/>
          <w:i/>
          <w:sz w:val="24"/>
        </w:rPr>
      </w:pPr>
      <w:r w:rsidRPr="00590C4C">
        <w:rPr>
          <w:rFonts w:ascii="Times New Roman" w:hAnsi="Times New Roman" w:cs="Times New Roman"/>
          <w:i/>
          <w:sz w:val="24"/>
        </w:rPr>
        <w:t>Парциальная программа под редакцией Н.Ю. Куражевой «Цветик - семицветик», соответствующая потребностям и интересам детей, членов их семей, педагогов, а также возможностям педагогического коллектива</w:t>
      </w:r>
    </w:p>
    <w:tbl>
      <w:tblPr>
        <w:tblStyle w:val="a3"/>
        <w:tblW w:w="0" w:type="auto"/>
        <w:tblLook w:val="04A0" w:firstRow="1" w:lastRow="0" w:firstColumn="1" w:lastColumn="0" w:noHBand="0" w:noVBand="1"/>
      </w:tblPr>
      <w:tblGrid>
        <w:gridCol w:w="3190"/>
        <w:gridCol w:w="7124"/>
      </w:tblGrid>
      <w:tr w:rsidR="00D86C0B" w:rsidTr="00CD6394">
        <w:tc>
          <w:tcPr>
            <w:tcW w:w="3190" w:type="dxa"/>
          </w:tcPr>
          <w:p w:rsidR="00D86C0B" w:rsidRDefault="00D86C0B" w:rsidP="00CD6394">
            <w:pPr>
              <w:pStyle w:val="a9"/>
              <w:spacing w:line="276" w:lineRule="auto"/>
              <w:ind w:left="0" w:firstLine="0"/>
              <w:jc w:val="left"/>
            </w:pPr>
            <w:r>
              <w:t>Категория обучающихся по ДООП</w:t>
            </w:r>
          </w:p>
        </w:tc>
        <w:tc>
          <w:tcPr>
            <w:tcW w:w="7124" w:type="dxa"/>
          </w:tcPr>
          <w:p w:rsidR="00D86C0B" w:rsidRDefault="00D86C0B" w:rsidP="00CD6394">
            <w:pPr>
              <w:pStyle w:val="a9"/>
              <w:spacing w:line="276" w:lineRule="auto"/>
              <w:ind w:left="0" w:firstLine="0"/>
            </w:pPr>
            <w:r>
              <w:t>Данная программа предназначена к реализации для обучающихся в возрасте 3-7(8) лет. С учетом динамики развития каждого психологического процесса и каждой сферы психики. Программа учитывает способности, навыки и умения, которые существуют у ребенка на сегодняшний день, включающие способности ребенка, данные с рождения (то, что ребенок способен делать самостоятельно) и предлагает методы и приемы педагогические воздействия, которые позволяют реализовать задачи, навыки, умения сначала только при помощи взрослого, а потом – самостоятельно.</w:t>
            </w:r>
          </w:p>
        </w:tc>
      </w:tr>
      <w:tr w:rsidR="00D86C0B" w:rsidTr="00CD6394">
        <w:tc>
          <w:tcPr>
            <w:tcW w:w="3190" w:type="dxa"/>
          </w:tcPr>
          <w:p w:rsidR="00D86C0B" w:rsidRDefault="00D86C0B" w:rsidP="00CD6394">
            <w:pPr>
              <w:pStyle w:val="a9"/>
              <w:spacing w:line="276" w:lineRule="auto"/>
              <w:ind w:left="0" w:firstLine="0"/>
              <w:jc w:val="left"/>
            </w:pPr>
            <w:r>
              <w:t>Участники реализации</w:t>
            </w:r>
          </w:p>
        </w:tc>
        <w:tc>
          <w:tcPr>
            <w:tcW w:w="7124" w:type="dxa"/>
          </w:tcPr>
          <w:p w:rsidR="00D86C0B" w:rsidRDefault="00D86C0B" w:rsidP="00CD6394">
            <w:pPr>
              <w:pStyle w:val="a9"/>
              <w:spacing w:line="276" w:lineRule="auto"/>
              <w:ind w:left="0" w:firstLine="0"/>
            </w:pPr>
            <w:r>
              <w:t>-Обучающиеся ДОУ</w:t>
            </w:r>
          </w:p>
        </w:tc>
      </w:tr>
      <w:tr w:rsidR="00D86C0B" w:rsidTr="00CD6394">
        <w:tc>
          <w:tcPr>
            <w:tcW w:w="3190" w:type="dxa"/>
          </w:tcPr>
          <w:p w:rsidR="00D86C0B" w:rsidRDefault="00D86C0B" w:rsidP="00CD6394">
            <w:pPr>
              <w:pStyle w:val="a9"/>
              <w:spacing w:line="276" w:lineRule="auto"/>
              <w:ind w:left="0" w:firstLine="0"/>
              <w:jc w:val="left"/>
            </w:pPr>
            <w:r>
              <w:t>Время обучения</w:t>
            </w:r>
          </w:p>
        </w:tc>
        <w:tc>
          <w:tcPr>
            <w:tcW w:w="7124" w:type="dxa"/>
          </w:tcPr>
          <w:p w:rsidR="00D86C0B" w:rsidRDefault="00D86C0B" w:rsidP="00CD6394">
            <w:pPr>
              <w:pStyle w:val="a9"/>
              <w:spacing w:line="276" w:lineRule="auto"/>
              <w:ind w:left="0" w:firstLine="0"/>
            </w:pPr>
            <w:r>
              <w:t>По сроку реализации – долгосрочная  программа. Срок освоения - 4 учебных года.  Периодичность занятий – 1 раза в неделю время проведение занятий</w:t>
            </w:r>
          </w:p>
          <w:p w:rsidR="00D86C0B" w:rsidRDefault="00D86C0B" w:rsidP="00CD6394">
            <w:pPr>
              <w:pStyle w:val="a9"/>
              <w:spacing w:line="276" w:lineRule="auto"/>
              <w:ind w:left="0" w:firstLine="0"/>
            </w:pPr>
            <w:r>
              <w:t>3-4 года – 20 минут.</w:t>
            </w:r>
          </w:p>
          <w:p w:rsidR="00D86C0B" w:rsidRDefault="00D86C0B" w:rsidP="00CD6394">
            <w:pPr>
              <w:pStyle w:val="a9"/>
              <w:spacing w:line="276" w:lineRule="auto"/>
              <w:ind w:left="0" w:firstLine="0"/>
            </w:pPr>
            <w:r>
              <w:t>4-5 лет – 20 минут.</w:t>
            </w:r>
          </w:p>
          <w:p w:rsidR="00D86C0B" w:rsidRDefault="00D86C0B" w:rsidP="00CD6394">
            <w:pPr>
              <w:pStyle w:val="a9"/>
              <w:spacing w:line="276" w:lineRule="auto"/>
              <w:ind w:left="0" w:firstLine="0"/>
            </w:pPr>
            <w:r>
              <w:t>5-6 лет – 25 минут.</w:t>
            </w:r>
          </w:p>
          <w:p w:rsidR="00D86C0B" w:rsidRDefault="00D86C0B" w:rsidP="00CD6394">
            <w:pPr>
              <w:pStyle w:val="a9"/>
              <w:spacing w:line="276" w:lineRule="auto"/>
              <w:ind w:left="0" w:firstLine="0"/>
            </w:pPr>
            <w:r>
              <w:t>6-7 лет – 30 минут.</w:t>
            </w:r>
          </w:p>
          <w:p w:rsidR="00D86C0B" w:rsidRDefault="00D86C0B" w:rsidP="00CD6394">
            <w:pPr>
              <w:pStyle w:val="a9"/>
              <w:spacing w:line="276" w:lineRule="auto"/>
              <w:ind w:left="0" w:firstLine="0"/>
            </w:pPr>
            <w:r>
              <w:t xml:space="preserve">Занятия в помещении детского сада проводятся в первую половину дня. </w:t>
            </w:r>
          </w:p>
        </w:tc>
      </w:tr>
      <w:tr w:rsidR="00D86C0B" w:rsidTr="00CD6394">
        <w:tc>
          <w:tcPr>
            <w:tcW w:w="3190" w:type="dxa"/>
          </w:tcPr>
          <w:p w:rsidR="00D86C0B" w:rsidRDefault="00D86C0B" w:rsidP="00CD6394">
            <w:pPr>
              <w:pStyle w:val="a9"/>
              <w:spacing w:line="276" w:lineRule="auto"/>
              <w:ind w:left="0" w:firstLine="0"/>
              <w:jc w:val="left"/>
            </w:pPr>
            <w:r>
              <w:t>Место обучения</w:t>
            </w:r>
          </w:p>
        </w:tc>
        <w:tc>
          <w:tcPr>
            <w:tcW w:w="7124" w:type="dxa"/>
          </w:tcPr>
          <w:p w:rsidR="00D86C0B" w:rsidRDefault="00D86C0B" w:rsidP="00CD6394">
            <w:pPr>
              <w:pStyle w:val="a9"/>
              <w:spacing w:line="276" w:lineRule="auto"/>
              <w:ind w:left="0" w:firstLine="0"/>
            </w:pPr>
            <w:r>
              <w:t>Занятия проводятся в здании детского сада: групповая комната, музыкальный зал, а также на участке детского сада.</w:t>
            </w:r>
          </w:p>
        </w:tc>
      </w:tr>
      <w:tr w:rsidR="00D86C0B" w:rsidTr="00CD6394">
        <w:tc>
          <w:tcPr>
            <w:tcW w:w="3190" w:type="dxa"/>
          </w:tcPr>
          <w:p w:rsidR="00D86C0B" w:rsidRDefault="00D86C0B" w:rsidP="00CD6394">
            <w:pPr>
              <w:pStyle w:val="a9"/>
              <w:spacing w:line="276" w:lineRule="auto"/>
              <w:ind w:left="0" w:firstLine="0"/>
              <w:jc w:val="left"/>
            </w:pPr>
            <w:r>
              <w:t>Порядок обучения</w:t>
            </w:r>
          </w:p>
        </w:tc>
        <w:tc>
          <w:tcPr>
            <w:tcW w:w="7124" w:type="dxa"/>
          </w:tcPr>
          <w:p w:rsidR="00D86C0B" w:rsidRDefault="00D86C0B" w:rsidP="00CD6394">
            <w:pPr>
              <w:pStyle w:val="a9"/>
              <w:spacing w:line="276" w:lineRule="auto"/>
              <w:ind w:left="0" w:firstLine="0"/>
            </w:pPr>
            <w:r>
              <w:t>Основной формой работы с детьми являются групповые занятия.</w:t>
            </w:r>
          </w:p>
          <w:p w:rsidR="00D86C0B" w:rsidRDefault="00D86C0B" w:rsidP="00CD6394">
            <w:pPr>
              <w:pStyle w:val="a9"/>
              <w:spacing w:line="276" w:lineRule="auto"/>
              <w:ind w:left="0" w:firstLine="0"/>
            </w:pPr>
            <w:r>
              <w:t xml:space="preserve">Реализация программы осуществляется в течение всего времени пребывания детей в учреждении через: - с с 3-4 лет и 4-5 лет образовательная деятельность проводится в совместной деятельности с педагогом-психологом в подгруппах, а воспитатели решают поставленные задачи в ходе режимных </w:t>
            </w:r>
            <w:r>
              <w:lastRenderedPageBreak/>
              <w:t>моментов, совместной деятельности и самостоятельной деятельности детей.  С детьми групп общеразвивающей и компенсирующей направленности с 5-6 и 6-7 лет образовательная деятельность по программе Н.Ю. Куражевой «Цветик самицветик» осуществляется педагогом-психологом в форме занятия, а воспитатели решают поставленные задачи в ходе режимных моментов, совместной деятельности и самостоятельной деятельности детей.</w:t>
            </w:r>
          </w:p>
        </w:tc>
      </w:tr>
      <w:tr w:rsidR="00D86C0B" w:rsidTr="00CD6394">
        <w:tc>
          <w:tcPr>
            <w:tcW w:w="3190" w:type="dxa"/>
          </w:tcPr>
          <w:p w:rsidR="00D86C0B" w:rsidRDefault="00D86C0B" w:rsidP="00CD6394">
            <w:pPr>
              <w:pStyle w:val="a9"/>
              <w:spacing w:line="276" w:lineRule="auto"/>
              <w:ind w:left="0" w:firstLine="0"/>
              <w:jc w:val="left"/>
            </w:pPr>
            <w:r>
              <w:lastRenderedPageBreak/>
              <w:t>Материально-техническое обеспечение</w:t>
            </w:r>
          </w:p>
        </w:tc>
        <w:tc>
          <w:tcPr>
            <w:tcW w:w="7124" w:type="dxa"/>
          </w:tcPr>
          <w:p w:rsidR="00D86C0B" w:rsidRDefault="00D86C0B" w:rsidP="00CD6394">
            <w:pPr>
              <w:pStyle w:val="a9"/>
              <w:spacing w:line="276" w:lineRule="auto"/>
              <w:ind w:left="0" w:firstLine="0"/>
            </w:pPr>
            <w:r w:rsidRPr="000163CF">
              <w:rPr>
                <w:i/>
              </w:rPr>
              <w:t>Сведения о помещении</w:t>
            </w:r>
            <w:r>
              <w:t xml:space="preserve">. Для реализации данной программы необходимо иметь помещения, соответствующие санитарным нормам, пожарным требованиям, нормам техники безопасности (групповая комната для образовательной деятельности; музыкально-спортивный зал для досуговой деятельности). </w:t>
            </w:r>
          </w:p>
          <w:p w:rsidR="00D86C0B" w:rsidRDefault="00D86C0B" w:rsidP="00CD6394">
            <w:pPr>
              <w:pStyle w:val="a9"/>
              <w:spacing w:line="276" w:lineRule="auto"/>
              <w:ind w:left="0" w:firstLine="0"/>
            </w:pPr>
            <w:r w:rsidRPr="000163CF">
              <w:rPr>
                <w:i/>
              </w:rPr>
              <w:t>Перечень оборудования</w:t>
            </w:r>
            <w:r>
              <w:t>, необходимого для проведения занятий  столы и стулья по количеству детей;  магнитно-меловая доска; магнитно-маркерный мольберт;  стен для демонстрации творческих работ; -экран для мультимедиа –проектора; -спортивное оборудование: гимнастическая скамейка; шведская стенка; баскетбольный щит с корзиной; мягкие модули округлой формы.</w:t>
            </w:r>
          </w:p>
          <w:p w:rsidR="00D86C0B" w:rsidRDefault="00D86C0B" w:rsidP="00CD6394">
            <w:pPr>
              <w:pStyle w:val="a9"/>
              <w:spacing w:line="276" w:lineRule="auto"/>
              <w:ind w:left="0" w:firstLine="0"/>
            </w:pPr>
            <w:r w:rsidRPr="000163CF">
              <w:rPr>
                <w:i/>
              </w:rPr>
              <w:t>Перечень технических средств обучения</w:t>
            </w:r>
            <w:r>
              <w:t xml:space="preserve"> компьютер, монитор;  принтер; мультимедиа-проектор;  музыкальный центр.</w:t>
            </w:r>
          </w:p>
        </w:tc>
      </w:tr>
      <w:tr w:rsidR="00D86C0B" w:rsidTr="00CD6394">
        <w:tc>
          <w:tcPr>
            <w:tcW w:w="3190" w:type="dxa"/>
          </w:tcPr>
          <w:p w:rsidR="00D86C0B" w:rsidRDefault="00D86C0B" w:rsidP="00CD6394">
            <w:pPr>
              <w:pStyle w:val="a9"/>
              <w:spacing w:line="276" w:lineRule="auto"/>
              <w:ind w:left="0" w:firstLine="0"/>
              <w:jc w:val="left"/>
            </w:pPr>
            <w:r>
              <w:t>Информационное обеспечение</w:t>
            </w:r>
          </w:p>
        </w:tc>
        <w:tc>
          <w:tcPr>
            <w:tcW w:w="7124" w:type="dxa"/>
          </w:tcPr>
          <w:p w:rsidR="00D86C0B" w:rsidRDefault="00D86C0B" w:rsidP="00CD6394">
            <w:pPr>
              <w:pStyle w:val="a9"/>
              <w:spacing w:line="276" w:lineRule="auto"/>
              <w:ind w:left="0" w:firstLine="0"/>
            </w:pPr>
            <w:r w:rsidRPr="000163CF">
              <w:rPr>
                <w:i/>
              </w:rPr>
              <w:t>Нормативно-правовые акты, регламентирующие образовательную деятельность</w:t>
            </w:r>
            <w:r>
              <w:t>: Федеральный закон Российской Федерации от 29 декабря 2012 г. N 273- ФЗ «Об образовании в Российской Федерации»; Концепция модернизации российского образования на период до 2020 года;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образования и науки Российской Федерации от 29 августа 2013 г. №1008; Федеральный государственный стандарт дошкольного образования, утвержденный приказом Министерства образованияи науки Российской Федерации от «17» октября 2013 г. № 1155; »Концепция духовно-нравственного развития и воспитания личности гражданина России» Материалы непериодических изданий.</w:t>
            </w:r>
          </w:p>
          <w:p w:rsidR="00D86C0B" w:rsidRDefault="00D86C0B" w:rsidP="00CD6394">
            <w:pPr>
              <w:pStyle w:val="a9"/>
              <w:spacing w:line="276" w:lineRule="auto"/>
              <w:ind w:left="0" w:firstLine="0"/>
            </w:pPr>
            <w:r>
              <w:rPr>
                <w:i/>
              </w:rPr>
              <w:t>Методическая литература</w:t>
            </w:r>
            <w:r>
              <w:t xml:space="preserve"> «Методическое пособие психолого-педагогических занятий Н.Ю. Куражевой «Цветик - семицветик»» 3-7лет.</w:t>
            </w:r>
          </w:p>
          <w:p w:rsidR="00D86C0B" w:rsidRDefault="00D86C0B" w:rsidP="00CD6394">
            <w:pPr>
              <w:pStyle w:val="a9"/>
              <w:spacing w:line="276" w:lineRule="auto"/>
              <w:ind w:left="0" w:firstLine="0"/>
            </w:pPr>
            <w:r>
              <w:t>Рабочие тетради Н.Ю. Куражевой «Цветик - семицветик»» 3-7лет.</w:t>
            </w:r>
          </w:p>
          <w:p w:rsidR="00D86C0B" w:rsidRPr="00EF67BD" w:rsidRDefault="00D86C0B" w:rsidP="00CD6394">
            <w:pPr>
              <w:pStyle w:val="a9"/>
              <w:spacing w:line="276" w:lineRule="auto"/>
              <w:ind w:left="0" w:firstLine="0"/>
            </w:pPr>
            <w:r>
              <w:t>Картотеки сюжетно-ролевых игр. Сборники и картотеки игр, упражнений, этюдов для работы с детьми и взрослыми</w:t>
            </w:r>
          </w:p>
        </w:tc>
      </w:tr>
      <w:tr w:rsidR="00D86C0B" w:rsidTr="00CD6394">
        <w:tc>
          <w:tcPr>
            <w:tcW w:w="3190" w:type="dxa"/>
          </w:tcPr>
          <w:p w:rsidR="00D86C0B" w:rsidRDefault="00D86C0B" w:rsidP="00CD6394">
            <w:pPr>
              <w:pStyle w:val="a9"/>
              <w:spacing w:line="276" w:lineRule="auto"/>
              <w:ind w:left="0" w:firstLine="0"/>
              <w:jc w:val="left"/>
            </w:pPr>
            <w:r>
              <w:t>Кадровое обеспечение</w:t>
            </w:r>
          </w:p>
        </w:tc>
        <w:tc>
          <w:tcPr>
            <w:tcW w:w="7124" w:type="dxa"/>
          </w:tcPr>
          <w:p w:rsidR="00D86C0B" w:rsidRPr="000163CF" w:rsidRDefault="00D86C0B" w:rsidP="00CD6394">
            <w:pPr>
              <w:pStyle w:val="a9"/>
              <w:spacing w:line="276" w:lineRule="auto"/>
              <w:ind w:left="0" w:firstLine="0"/>
              <w:rPr>
                <w:i/>
              </w:rPr>
            </w:pPr>
            <w:r>
              <w:t>Реализуется педагогами МДОУ совместно с родителями (законными представителями) воспитанников.</w:t>
            </w:r>
          </w:p>
        </w:tc>
      </w:tr>
    </w:tbl>
    <w:p w:rsidR="00D86C0B" w:rsidRDefault="00D86C0B" w:rsidP="00D86C0B">
      <w:pPr>
        <w:pStyle w:val="a4"/>
        <w:spacing w:after="0" w:line="240" w:lineRule="auto"/>
        <w:ind w:left="0"/>
        <w:jc w:val="both"/>
        <w:rPr>
          <w:rFonts w:ascii="Times New Roman" w:hAnsi="Times New Roman" w:cs="Times New Roman"/>
          <w:i/>
          <w:sz w:val="28"/>
          <w:szCs w:val="24"/>
        </w:rPr>
      </w:pPr>
    </w:p>
    <w:p w:rsidR="00D86C0B" w:rsidRDefault="00D86C0B" w:rsidP="00D86C0B">
      <w:pPr>
        <w:pStyle w:val="a4"/>
        <w:spacing w:after="0" w:line="240" w:lineRule="auto"/>
        <w:ind w:left="0"/>
        <w:rPr>
          <w:rFonts w:ascii="Times New Roman" w:hAnsi="Times New Roman" w:cs="Times New Roman"/>
          <w:b/>
          <w:sz w:val="24"/>
          <w:szCs w:val="24"/>
        </w:rPr>
      </w:pPr>
    </w:p>
    <w:p w:rsidR="00D86C0B" w:rsidRDefault="00D86C0B" w:rsidP="00D86C0B">
      <w:pPr>
        <w:pStyle w:val="a4"/>
        <w:spacing w:after="0" w:line="240" w:lineRule="auto"/>
        <w:ind w:left="0"/>
        <w:rPr>
          <w:rFonts w:ascii="Times New Roman" w:hAnsi="Times New Roman" w:cs="Times New Roman"/>
          <w:b/>
          <w:sz w:val="24"/>
          <w:szCs w:val="24"/>
        </w:rPr>
      </w:pPr>
    </w:p>
    <w:p w:rsidR="00D86C0B" w:rsidRDefault="00D86C0B" w:rsidP="00D86C0B">
      <w:pPr>
        <w:pStyle w:val="a4"/>
        <w:spacing w:after="0" w:line="240" w:lineRule="auto"/>
        <w:ind w:left="0"/>
        <w:rPr>
          <w:rFonts w:ascii="Times New Roman" w:hAnsi="Times New Roman" w:cs="Times New Roman"/>
          <w:b/>
          <w:sz w:val="24"/>
          <w:szCs w:val="24"/>
        </w:rPr>
      </w:pPr>
      <w:r w:rsidRPr="00A42A98">
        <w:rPr>
          <w:rFonts w:ascii="Times New Roman" w:hAnsi="Times New Roman" w:cs="Times New Roman"/>
          <w:b/>
          <w:sz w:val="24"/>
          <w:szCs w:val="24"/>
        </w:rPr>
        <w:lastRenderedPageBreak/>
        <w:t>ДОПОЛНИТЕЛЬНЫЙ РАЗДЕЛ ПРОГРАММЫ КРАТКАЯ ПРЕЗЕНТАЦИЯ ПРОГРАМ</w:t>
      </w:r>
      <w:r>
        <w:rPr>
          <w:rFonts w:ascii="Times New Roman" w:hAnsi="Times New Roman" w:cs="Times New Roman"/>
          <w:b/>
          <w:sz w:val="24"/>
          <w:szCs w:val="24"/>
        </w:rPr>
        <w:t>МА</w:t>
      </w:r>
    </w:p>
    <w:p w:rsidR="00D86C0B" w:rsidRDefault="00D86C0B" w:rsidP="00D86C0B">
      <w:pPr>
        <w:pStyle w:val="a4"/>
        <w:spacing w:after="0" w:line="240" w:lineRule="auto"/>
        <w:ind w:left="0"/>
        <w:jc w:val="center"/>
        <w:rPr>
          <w:rFonts w:ascii="Times New Roman" w:hAnsi="Times New Roman" w:cs="Times New Roman"/>
          <w:b/>
          <w:sz w:val="24"/>
          <w:szCs w:val="24"/>
        </w:rPr>
      </w:pPr>
    </w:p>
    <w:p w:rsidR="00D86C0B" w:rsidRDefault="00D86C0B" w:rsidP="00D86C0B">
      <w:pPr>
        <w:pStyle w:val="a4"/>
        <w:spacing w:after="0" w:line="240" w:lineRule="auto"/>
        <w:ind w:left="0"/>
        <w:jc w:val="center"/>
        <w:rPr>
          <w:rFonts w:ascii="Times New Roman" w:hAnsi="Times New Roman" w:cs="Times New Roman"/>
          <w:b/>
          <w:sz w:val="24"/>
          <w:szCs w:val="24"/>
        </w:rPr>
      </w:pPr>
    </w:p>
    <w:p w:rsidR="00D86C0B" w:rsidRDefault="00D86C0B" w:rsidP="00D86C0B">
      <w:pPr>
        <w:pStyle w:val="a4"/>
        <w:spacing w:after="0" w:line="240" w:lineRule="auto"/>
        <w:ind w:left="0" w:firstLine="708"/>
        <w:jc w:val="both"/>
        <w:rPr>
          <w:rFonts w:ascii="Times New Roman" w:hAnsi="Times New Roman" w:cs="Times New Roman"/>
          <w:sz w:val="24"/>
          <w:szCs w:val="24"/>
        </w:rPr>
      </w:pPr>
      <w:r>
        <w:rPr>
          <w:rFonts w:ascii="Times New Roman" w:hAnsi="Times New Roman" w:cs="Times New Roman"/>
          <w:b/>
          <w:sz w:val="24"/>
          <w:szCs w:val="24"/>
        </w:rPr>
        <w:t>4.1 Цели Программы</w:t>
      </w:r>
    </w:p>
    <w:p w:rsidR="00D86C0B" w:rsidRPr="00006172" w:rsidRDefault="00D86C0B" w:rsidP="00D86C0B">
      <w:pPr>
        <w:spacing w:after="0" w:line="240" w:lineRule="auto"/>
        <w:ind w:firstLine="708"/>
        <w:jc w:val="both"/>
        <w:rPr>
          <w:rFonts w:ascii="Times New Roman" w:hAnsi="Times New Roman" w:cs="Times New Roman"/>
          <w:sz w:val="24"/>
          <w:szCs w:val="24"/>
        </w:rPr>
      </w:pPr>
      <w:r w:rsidRPr="009908E0">
        <w:rPr>
          <w:rFonts w:ascii="Times New Roman" w:hAnsi="Times New Roman" w:cs="Times New Roman"/>
          <w:b/>
          <w:sz w:val="24"/>
          <w:szCs w:val="24"/>
        </w:rPr>
        <w:t xml:space="preserve">Цель реализации Программы </w:t>
      </w:r>
      <w:r w:rsidRPr="00006172">
        <w:rPr>
          <w:rFonts w:ascii="Times New Roman" w:hAnsi="Times New Roman" w:cs="Times New Roman"/>
          <w:sz w:val="24"/>
          <w:szCs w:val="24"/>
        </w:rPr>
        <w:t xml:space="preserve">обеспечение условий для дошкольного образования, определяемых общими и особыми потребностями обучающегося раннего и дошкольного возраста с </w:t>
      </w:r>
      <w:r>
        <w:rPr>
          <w:rFonts w:ascii="Times New Roman" w:hAnsi="Times New Roman" w:cs="Times New Roman"/>
          <w:sz w:val="24"/>
          <w:szCs w:val="24"/>
        </w:rPr>
        <w:t>ЗПР</w:t>
      </w:r>
      <w:r w:rsidRPr="00006172">
        <w:rPr>
          <w:rFonts w:ascii="Times New Roman" w:hAnsi="Times New Roman" w:cs="Times New Roman"/>
          <w:sz w:val="24"/>
          <w:szCs w:val="24"/>
        </w:rPr>
        <w:t>, индивидуальными особенностями его развития и состояния здоровья.</w:t>
      </w:r>
    </w:p>
    <w:p w:rsidR="00D86C0B" w:rsidRPr="00006172" w:rsidRDefault="00D86C0B" w:rsidP="00D86C0B">
      <w:pPr>
        <w:pStyle w:val="a4"/>
        <w:spacing w:after="0" w:line="240" w:lineRule="auto"/>
        <w:ind w:left="0" w:firstLine="709"/>
        <w:jc w:val="both"/>
        <w:rPr>
          <w:rFonts w:ascii="Times New Roman" w:hAnsi="Times New Roman" w:cs="Times New Roman"/>
          <w:b/>
          <w:sz w:val="24"/>
          <w:szCs w:val="24"/>
        </w:rPr>
      </w:pPr>
      <w:r w:rsidRPr="00006172">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r>
        <w:rPr>
          <w:rFonts w:ascii="Times New Roman" w:hAnsi="Times New Roman" w:cs="Times New Roman"/>
          <w:sz w:val="24"/>
          <w:szCs w:val="24"/>
        </w:rPr>
        <w:t>.</w:t>
      </w:r>
    </w:p>
    <w:p w:rsidR="00D86C0B" w:rsidRPr="009908E0" w:rsidRDefault="00D86C0B" w:rsidP="00D86C0B">
      <w:pPr>
        <w:spacing w:after="0" w:line="240" w:lineRule="auto"/>
        <w:ind w:firstLine="426"/>
        <w:jc w:val="both"/>
        <w:rPr>
          <w:rFonts w:ascii="Times New Roman" w:hAnsi="Times New Roman" w:cs="Times New Roman"/>
          <w:b/>
          <w:sz w:val="24"/>
          <w:szCs w:val="24"/>
        </w:rPr>
      </w:pPr>
      <w:r w:rsidRPr="009908E0">
        <w:rPr>
          <w:rFonts w:ascii="Times New Roman" w:hAnsi="Times New Roman" w:cs="Times New Roman"/>
          <w:b/>
          <w:sz w:val="24"/>
          <w:szCs w:val="24"/>
        </w:rPr>
        <w:t>Задачи Программы:</w:t>
      </w:r>
    </w:p>
    <w:p w:rsidR="00D86C0B" w:rsidRPr="00565C27" w:rsidRDefault="00D86C0B" w:rsidP="00D86C0B">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реализация содержания АОП ДО обучающимися с </w:t>
      </w:r>
      <w:r>
        <w:rPr>
          <w:rFonts w:ascii="Times New Roman" w:hAnsi="Times New Roman" w:cs="Times New Roman"/>
          <w:sz w:val="24"/>
          <w:szCs w:val="24"/>
        </w:rPr>
        <w:t>ЗПР</w:t>
      </w:r>
      <w:r w:rsidRPr="00565C27">
        <w:rPr>
          <w:rFonts w:ascii="Times New Roman" w:hAnsi="Times New Roman" w:cs="Times New Roman"/>
          <w:sz w:val="24"/>
          <w:szCs w:val="24"/>
        </w:rPr>
        <w:t>;</w:t>
      </w:r>
    </w:p>
    <w:p w:rsidR="00D86C0B" w:rsidRPr="00565C27" w:rsidRDefault="00D86C0B" w:rsidP="00D86C0B">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коррекция недостатков психофизического развития обучающихся с </w:t>
      </w:r>
      <w:r>
        <w:rPr>
          <w:rFonts w:ascii="Times New Roman" w:hAnsi="Times New Roman" w:cs="Times New Roman"/>
          <w:sz w:val="24"/>
          <w:szCs w:val="24"/>
        </w:rPr>
        <w:t>ЗПР</w:t>
      </w:r>
      <w:r w:rsidRPr="00565C27">
        <w:rPr>
          <w:rFonts w:ascii="Times New Roman" w:hAnsi="Times New Roman" w:cs="Times New Roman"/>
          <w:sz w:val="24"/>
          <w:szCs w:val="24"/>
        </w:rPr>
        <w:t>;</w:t>
      </w:r>
    </w:p>
    <w:p w:rsidR="00D86C0B" w:rsidRPr="00565C27" w:rsidRDefault="00D86C0B" w:rsidP="00D86C0B">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охрана и укрепление физического и психического здоровья обучающихся с </w:t>
      </w:r>
      <w:r>
        <w:rPr>
          <w:rFonts w:ascii="Times New Roman" w:hAnsi="Times New Roman" w:cs="Times New Roman"/>
          <w:sz w:val="24"/>
          <w:szCs w:val="24"/>
        </w:rPr>
        <w:t>ЗПР</w:t>
      </w:r>
      <w:r w:rsidRPr="00565C27">
        <w:rPr>
          <w:rFonts w:ascii="Times New Roman" w:hAnsi="Times New Roman" w:cs="Times New Roman"/>
          <w:sz w:val="24"/>
          <w:szCs w:val="24"/>
        </w:rPr>
        <w:t>, в том числе их эмоционального благополучия;</w:t>
      </w:r>
    </w:p>
    <w:p w:rsidR="00D86C0B" w:rsidRPr="00565C27" w:rsidRDefault="00D86C0B" w:rsidP="00D86C0B">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обеспечение равных возможностей для полноценного развития ребенка с </w:t>
      </w:r>
      <w:r>
        <w:rPr>
          <w:rFonts w:ascii="Times New Roman" w:hAnsi="Times New Roman" w:cs="Times New Roman"/>
          <w:sz w:val="24"/>
          <w:szCs w:val="24"/>
        </w:rPr>
        <w:t>ЗПР</w:t>
      </w:r>
      <w:r w:rsidRPr="00565C27">
        <w:rPr>
          <w:rFonts w:ascii="Times New Roman" w:hAnsi="Times New Roman" w:cs="Times New Roman"/>
          <w:sz w:val="24"/>
          <w:szCs w:val="24"/>
        </w:rPr>
        <w:t xml:space="preserve"> в период дошкольного образования независимо от места проживания, пола, нации, языка, социального статуса;</w:t>
      </w:r>
    </w:p>
    <w:p w:rsidR="00D86C0B" w:rsidRPr="00565C27" w:rsidRDefault="00D86C0B" w:rsidP="00D86C0B">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Pr>
          <w:rFonts w:ascii="Times New Roman" w:hAnsi="Times New Roman" w:cs="Times New Roman"/>
          <w:sz w:val="24"/>
          <w:szCs w:val="24"/>
        </w:rPr>
        <w:t>ЗПР</w:t>
      </w:r>
      <w:r w:rsidRPr="00565C27">
        <w:rPr>
          <w:rFonts w:ascii="Times New Roman" w:hAnsi="Times New Roman" w:cs="Times New Roman"/>
          <w:sz w:val="24"/>
          <w:szCs w:val="24"/>
        </w:rPr>
        <w:t xml:space="preserve"> как субъекта отношений с педагогическим работником, родителями (законными представителями), другими детьми;</w:t>
      </w:r>
    </w:p>
    <w:p w:rsidR="00D86C0B" w:rsidRPr="00565C27" w:rsidRDefault="00D86C0B" w:rsidP="00D86C0B">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D86C0B" w:rsidRPr="00565C27" w:rsidRDefault="00D86C0B" w:rsidP="00D86C0B">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формирование общей культуры личности обучающихся с </w:t>
      </w:r>
      <w:r>
        <w:rPr>
          <w:rFonts w:ascii="Times New Roman" w:hAnsi="Times New Roman" w:cs="Times New Roman"/>
          <w:sz w:val="24"/>
          <w:szCs w:val="24"/>
        </w:rPr>
        <w:t>ЗПР</w:t>
      </w:r>
      <w:r w:rsidRPr="00565C27">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D86C0B" w:rsidRPr="00565C27" w:rsidRDefault="00D86C0B" w:rsidP="00D86C0B">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hAnsi="Times New Roman" w:cs="Times New Roman"/>
          <w:sz w:val="24"/>
          <w:szCs w:val="24"/>
        </w:rPr>
        <w:t>ЗПР</w:t>
      </w:r>
      <w:r w:rsidRPr="00565C27">
        <w:rPr>
          <w:rFonts w:ascii="Times New Roman" w:hAnsi="Times New Roman" w:cs="Times New Roman"/>
          <w:sz w:val="24"/>
          <w:szCs w:val="24"/>
        </w:rPr>
        <w:t>;</w:t>
      </w:r>
    </w:p>
    <w:p w:rsidR="00D86C0B" w:rsidRDefault="00D86C0B" w:rsidP="00D86C0B">
      <w:pPr>
        <w:pStyle w:val="a4"/>
        <w:numPr>
          <w:ilvl w:val="0"/>
          <w:numId w:val="1"/>
        </w:numPr>
        <w:spacing w:after="0" w:line="240" w:lineRule="auto"/>
        <w:ind w:left="0" w:firstLine="426"/>
        <w:jc w:val="both"/>
        <w:rPr>
          <w:rFonts w:ascii="Times New Roman" w:hAnsi="Times New Roman" w:cs="Times New Roman"/>
          <w:sz w:val="24"/>
          <w:szCs w:val="24"/>
        </w:rPr>
      </w:pPr>
      <w:r w:rsidRPr="00565C27">
        <w:rPr>
          <w:rFonts w:ascii="Times New Roman" w:hAnsi="Times New Roman" w:cs="Times New Roman"/>
          <w:sz w:val="24"/>
          <w:szCs w:val="24"/>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Pr>
          <w:rFonts w:ascii="Times New Roman" w:hAnsi="Times New Roman" w:cs="Times New Roman"/>
          <w:sz w:val="24"/>
          <w:szCs w:val="24"/>
        </w:rPr>
        <w:t>ЗПР</w:t>
      </w:r>
      <w:r w:rsidRPr="00565C27">
        <w:rPr>
          <w:rFonts w:ascii="Times New Roman" w:hAnsi="Times New Roman" w:cs="Times New Roman"/>
          <w:sz w:val="24"/>
          <w:szCs w:val="24"/>
        </w:rPr>
        <w:t>;</w:t>
      </w:r>
    </w:p>
    <w:p w:rsidR="00D86C0B" w:rsidRDefault="00D86C0B" w:rsidP="00D86C0B">
      <w:pPr>
        <w:pStyle w:val="a4"/>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10)</w:t>
      </w:r>
      <w:r w:rsidRPr="00565C27">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D86C0B" w:rsidRDefault="00D86C0B" w:rsidP="00D86C0B">
      <w:pPr>
        <w:pStyle w:val="a4"/>
        <w:spacing w:after="0" w:line="240" w:lineRule="auto"/>
        <w:ind w:left="426"/>
        <w:jc w:val="both"/>
        <w:rPr>
          <w:rFonts w:ascii="Times New Roman" w:hAnsi="Times New Roman" w:cs="Times New Roman"/>
          <w:sz w:val="24"/>
          <w:szCs w:val="24"/>
        </w:rPr>
      </w:pPr>
    </w:p>
    <w:p w:rsidR="00D86C0B" w:rsidRDefault="00D86C0B" w:rsidP="00D86C0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4.2 </w:t>
      </w:r>
      <w:r w:rsidRPr="002F4D5E">
        <w:rPr>
          <w:rFonts w:ascii="Times New Roman" w:hAnsi="Times New Roman" w:cs="Times New Roman"/>
          <w:b/>
          <w:sz w:val="24"/>
          <w:szCs w:val="24"/>
        </w:rPr>
        <w:t xml:space="preserve">Планируемые результаты освоения АОП ДО для обучающихся с </w:t>
      </w:r>
      <w:r>
        <w:rPr>
          <w:rFonts w:ascii="Times New Roman" w:hAnsi="Times New Roman" w:cs="Times New Roman"/>
          <w:b/>
          <w:sz w:val="24"/>
          <w:szCs w:val="24"/>
        </w:rPr>
        <w:t>ЗПР</w:t>
      </w:r>
    </w:p>
    <w:p w:rsidR="00D86C0B" w:rsidRPr="004A2EBB" w:rsidRDefault="00D86C0B" w:rsidP="00D86C0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D86C0B" w:rsidRPr="004A2EBB" w:rsidRDefault="00D86C0B" w:rsidP="00D86C0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D86C0B" w:rsidRPr="004A2EBB" w:rsidRDefault="00D86C0B" w:rsidP="00D86C0B">
      <w:pPr>
        <w:spacing w:after="0" w:line="240" w:lineRule="auto"/>
        <w:ind w:firstLine="709"/>
        <w:jc w:val="both"/>
        <w:rPr>
          <w:rFonts w:ascii="Times New Roman" w:hAnsi="Times New Roman" w:cs="Times New Roman"/>
          <w:b/>
          <w:i/>
          <w:sz w:val="24"/>
          <w:szCs w:val="24"/>
        </w:rPr>
      </w:pPr>
      <w:r w:rsidRPr="004A2EBB">
        <w:rPr>
          <w:rFonts w:ascii="Times New Roman" w:hAnsi="Times New Roman" w:cs="Times New Roman"/>
          <w:b/>
          <w:i/>
          <w:sz w:val="24"/>
          <w:szCs w:val="24"/>
        </w:rPr>
        <w:t xml:space="preserve">Целевые ориентиры на этапе завершения освоения </w:t>
      </w:r>
      <w:r>
        <w:rPr>
          <w:rFonts w:ascii="Times New Roman" w:hAnsi="Times New Roman" w:cs="Times New Roman"/>
          <w:b/>
          <w:i/>
          <w:sz w:val="24"/>
          <w:szCs w:val="24"/>
        </w:rPr>
        <w:t>АОП ДО</w:t>
      </w:r>
      <w:r w:rsidRPr="004A2EBB">
        <w:rPr>
          <w:rFonts w:ascii="Times New Roman" w:hAnsi="Times New Roman" w:cs="Times New Roman"/>
          <w:b/>
          <w:i/>
          <w:sz w:val="24"/>
          <w:szCs w:val="24"/>
        </w:rPr>
        <w:t xml:space="preserve"> детьми с ЗПР к 7-8 годам.</w:t>
      </w:r>
    </w:p>
    <w:p w:rsidR="00D86C0B" w:rsidRPr="004A2EBB" w:rsidRDefault="00D86C0B" w:rsidP="00D86C0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u w:val="single"/>
        </w:rPr>
        <w:t>1. Социально-коммуникативное развитие:</w:t>
      </w:r>
      <w:r w:rsidRPr="004A2EBB">
        <w:rPr>
          <w:rFonts w:ascii="Times New Roman" w:hAnsi="Times New Roman" w:cs="Times New Roman"/>
          <w:sz w:val="24"/>
          <w:szCs w:val="24"/>
        </w:rPr>
        <w:t xml:space="preserve"> осваивает внеситуативно-познавательную форму общения с педагогическим работником и проявляет готовность к внеситуативно-личностному </w:t>
      </w:r>
      <w:r w:rsidRPr="004A2EBB">
        <w:rPr>
          <w:rFonts w:ascii="Times New Roman" w:hAnsi="Times New Roman" w:cs="Times New Roman"/>
          <w:sz w:val="24"/>
          <w:szCs w:val="24"/>
        </w:rPr>
        <w:lastRenderedPageBreak/>
        <w:t>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D86C0B" w:rsidRPr="004A2EBB" w:rsidRDefault="00D86C0B" w:rsidP="00D86C0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u w:val="single"/>
        </w:rPr>
        <w:t>2. Познавательное развитие:</w:t>
      </w:r>
      <w:r w:rsidRPr="004A2EBB">
        <w:rPr>
          <w:rFonts w:ascii="Times New Roman" w:hAnsi="Times New Roman" w:cs="Times New Roman"/>
          <w:sz w:val="24"/>
          <w:szCs w:val="24"/>
        </w:rPr>
        <w:t xml:space="preserve">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D86C0B" w:rsidRPr="004A2EBB" w:rsidRDefault="00D86C0B" w:rsidP="00D86C0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u w:val="single"/>
        </w:rPr>
        <w:t>3. Речевое развитие:</w:t>
      </w:r>
      <w:r w:rsidRPr="004A2EBB">
        <w:rPr>
          <w:rFonts w:ascii="Times New Roman" w:hAnsi="Times New Roman" w:cs="Times New Roman"/>
          <w:sz w:val="24"/>
          <w:szCs w:val="24"/>
        </w:rPr>
        <w:t xml:space="preserve">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D86C0B" w:rsidRPr="004A2EBB" w:rsidRDefault="00D86C0B" w:rsidP="00D86C0B">
      <w:pPr>
        <w:spacing w:after="0" w:line="240" w:lineRule="auto"/>
        <w:ind w:firstLine="709"/>
        <w:jc w:val="both"/>
        <w:rPr>
          <w:rFonts w:ascii="Times New Roman" w:hAnsi="Times New Roman" w:cs="Times New Roman"/>
          <w:b/>
          <w:i/>
          <w:sz w:val="24"/>
          <w:szCs w:val="24"/>
          <w:u w:val="single"/>
        </w:rPr>
      </w:pPr>
      <w:r w:rsidRPr="004A2EBB">
        <w:rPr>
          <w:rFonts w:ascii="Times New Roman" w:hAnsi="Times New Roman" w:cs="Times New Roman"/>
          <w:b/>
          <w:i/>
          <w:sz w:val="24"/>
          <w:szCs w:val="24"/>
          <w:u w:val="single"/>
        </w:rPr>
        <w:t>4. Художественно-эстетическое развитие:</w:t>
      </w:r>
    </w:p>
    <w:p w:rsidR="00D86C0B" w:rsidRPr="004A2EBB" w:rsidRDefault="00D86C0B" w:rsidP="00D86C0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а) музыкальное развитие:</w:t>
      </w:r>
    </w:p>
    <w:p w:rsidR="00D86C0B" w:rsidRDefault="00D86C0B" w:rsidP="00D86C0B">
      <w:pPr>
        <w:pStyle w:val="a4"/>
        <w:numPr>
          <w:ilvl w:val="0"/>
          <w:numId w:val="114"/>
        </w:numPr>
        <w:spacing w:after="0" w:line="240" w:lineRule="auto"/>
        <w:ind w:left="0" w:firstLine="0"/>
        <w:jc w:val="both"/>
        <w:rPr>
          <w:rFonts w:ascii="Times New Roman" w:hAnsi="Times New Roman" w:cs="Times New Roman"/>
          <w:sz w:val="24"/>
          <w:szCs w:val="24"/>
        </w:rPr>
      </w:pPr>
      <w:r w:rsidRPr="00F661CE">
        <w:rPr>
          <w:rFonts w:ascii="Times New Roman" w:hAnsi="Times New Roman" w:cs="Times New Roman"/>
          <w:sz w:val="24"/>
          <w:szCs w:val="24"/>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D86C0B" w:rsidRDefault="00D86C0B" w:rsidP="00D86C0B">
      <w:pPr>
        <w:pStyle w:val="a4"/>
        <w:numPr>
          <w:ilvl w:val="0"/>
          <w:numId w:val="114"/>
        </w:numPr>
        <w:spacing w:after="0" w:line="240" w:lineRule="auto"/>
        <w:ind w:left="0" w:firstLine="0"/>
        <w:jc w:val="both"/>
        <w:rPr>
          <w:rFonts w:ascii="Times New Roman" w:hAnsi="Times New Roman" w:cs="Times New Roman"/>
          <w:sz w:val="24"/>
          <w:szCs w:val="24"/>
        </w:rPr>
      </w:pPr>
      <w:r w:rsidRPr="00F661CE">
        <w:rPr>
          <w:rFonts w:ascii="Times New Roman" w:hAnsi="Times New Roman" w:cs="Times New Roman"/>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D86C0B" w:rsidRPr="00F661CE" w:rsidRDefault="00D86C0B" w:rsidP="00D86C0B">
      <w:pPr>
        <w:pStyle w:val="a4"/>
        <w:numPr>
          <w:ilvl w:val="0"/>
          <w:numId w:val="114"/>
        </w:numPr>
        <w:spacing w:after="0" w:line="240" w:lineRule="auto"/>
        <w:ind w:left="0" w:firstLine="0"/>
        <w:jc w:val="both"/>
        <w:rPr>
          <w:rFonts w:ascii="Times New Roman" w:hAnsi="Times New Roman" w:cs="Times New Roman"/>
          <w:sz w:val="24"/>
          <w:szCs w:val="24"/>
        </w:rPr>
      </w:pPr>
      <w:r w:rsidRPr="00F661CE">
        <w:rPr>
          <w:rFonts w:ascii="Times New Roman" w:hAnsi="Times New Roman" w:cs="Times New Roman"/>
          <w:sz w:val="24"/>
          <w:szCs w:val="24"/>
        </w:rPr>
        <w:t>проявляет творческую активность и способность к созданию новых образов в художественно-эстетической деятельности.</w:t>
      </w:r>
    </w:p>
    <w:p w:rsidR="00D86C0B" w:rsidRPr="004A2EBB" w:rsidRDefault="00D86C0B" w:rsidP="00D86C0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sz w:val="24"/>
          <w:szCs w:val="24"/>
        </w:rPr>
        <w:t>б) художественное развитие:</w:t>
      </w:r>
    </w:p>
    <w:p w:rsidR="00D86C0B" w:rsidRDefault="00D86C0B" w:rsidP="00D86C0B">
      <w:pPr>
        <w:pStyle w:val="a4"/>
        <w:numPr>
          <w:ilvl w:val="0"/>
          <w:numId w:val="115"/>
        </w:numPr>
        <w:spacing w:after="0" w:line="240" w:lineRule="auto"/>
        <w:ind w:left="0" w:firstLine="0"/>
        <w:jc w:val="both"/>
        <w:rPr>
          <w:rFonts w:ascii="Times New Roman" w:hAnsi="Times New Roman" w:cs="Times New Roman"/>
          <w:sz w:val="24"/>
          <w:szCs w:val="24"/>
        </w:rPr>
      </w:pPr>
      <w:r w:rsidRPr="00F661CE">
        <w:rPr>
          <w:rFonts w:ascii="Times New Roman" w:hAnsi="Times New Roman" w:cs="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D86C0B" w:rsidRDefault="00D86C0B" w:rsidP="00D86C0B">
      <w:pPr>
        <w:pStyle w:val="a4"/>
        <w:numPr>
          <w:ilvl w:val="0"/>
          <w:numId w:val="115"/>
        </w:numPr>
        <w:spacing w:after="0" w:line="240" w:lineRule="auto"/>
        <w:ind w:left="0" w:firstLine="0"/>
        <w:jc w:val="both"/>
        <w:rPr>
          <w:rFonts w:ascii="Times New Roman" w:hAnsi="Times New Roman" w:cs="Times New Roman"/>
          <w:sz w:val="24"/>
          <w:szCs w:val="24"/>
        </w:rPr>
      </w:pPr>
      <w:r w:rsidRPr="00F661CE">
        <w:rPr>
          <w:rFonts w:ascii="Times New Roman" w:hAnsi="Times New Roman" w:cs="Times New Roman"/>
          <w:sz w:val="24"/>
          <w:szCs w:val="24"/>
        </w:rPr>
        <w:lastRenderedPageBreak/>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D86C0B" w:rsidRPr="00F661CE" w:rsidRDefault="00D86C0B" w:rsidP="00D86C0B">
      <w:pPr>
        <w:pStyle w:val="a4"/>
        <w:numPr>
          <w:ilvl w:val="0"/>
          <w:numId w:val="115"/>
        </w:numPr>
        <w:spacing w:after="0" w:line="240" w:lineRule="auto"/>
        <w:ind w:left="0" w:firstLine="0"/>
        <w:jc w:val="both"/>
        <w:rPr>
          <w:rFonts w:ascii="Times New Roman" w:hAnsi="Times New Roman" w:cs="Times New Roman"/>
          <w:sz w:val="24"/>
          <w:szCs w:val="24"/>
        </w:rPr>
      </w:pPr>
      <w:r w:rsidRPr="00F661CE">
        <w:rPr>
          <w:rFonts w:ascii="Times New Roman" w:hAnsi="Times New Roman" w:cs="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D86C0B" w:rsidRPr="004A2EBB" w:rsidRDefault="00D86C0B" w:rsidP="00D86C0B">
      <w:pPr>
        <w:spacing w:after="0" w:line="240" w:lineRule="auto"/>
        <w:ind w:firstLine="709"/>
        <w:jc w:val="both"/>
        <w:rPr>
          <w:rFonts w:ascii="Times New Roman" w:hAnsi="Times New Roman" w:cs="Times New Roman"/>
          <w:sz w:val="24"/>
          <w:szCs w:val="24"/>
        </w:rPr>
      </w:pPr>
      <w:r w:rsidRPr="004A2EBB">
        <w:rPr>
          <w:rFonts w:ascii="Times New Roman" w:hAnsi="Times New Roman" w:cs="Times New Roman"/>
          <w:b/>
          <w:i/>
          <w:sz w:val="24"/>
          <w:szCs w:val="24"/>
          <w:u w:val="single"/>
        </w:rPr>
        <w:t>5. Физическое развитие:</w:t>
      </w:r>
      <w:r w:rsidRPr="004A2EBB">
        <w:rPr>
          <w:rFonts w:ascii="Times New Roman" w:hAnsi="Times New Roman" w:cs="Times New Roman"/>
          <w:sz w:val="24"/>
          <w:szCs w:val="24"/>
        </w:rPr>
        <w:t xml:space="preserve">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D86C0B" w:rsidRPr="00347E12" w:rsidRDefault="00D86C0B" w:rsidP="00D86C0B">
      <w:pPr>
        <w:spacing w:after="0" w:line="240" w:lineRule="auto"/>
        <w:ind w:firstLine="709"/>
        <w:jc w:val="both"/>
        <w:rPr>
          <w:rFonts w:ascii="Times New Roman" w:hAnsi="Times New Roman" w:cs="Times New Roman"/>
          <w:sz w:val="24"/>
          <w:szCs w:val="24"/>
        </w:rPr>
      </w:pPr>
    </w:p>
    <w:p w:rsidR="00D86C0B" w:rsidRPr="00A42A98" w:rsidRDefault="00D86C0B" w:rsidP="00D86C0B">
      <w:pPr>
        <w:tabs>
          <w:tab w:val="left" w:pos="2362"/>
        </w:tabs>
        <w:spacing w:after="0" w:line="240" w:lineRule="auto"/>
        <w:ind w:firstLine="411"/>
        <w:jc w:val="both"/>
        <w:rPr>
          <w:rFonts w:ascii="Times New Roman" w:hAnsi="Times New Roman" w:cs="Times New Roman"/>
          <w:sz w:val="24"/>
          <w:szCs w:val="24"/>
        </w:rPr>
      </w:pPr>
      <w:r>
        <w:rPr>
          <w:rFonts w:ascii="Times New Roman" w:hAnsi="Times New Roman" w:cs="Times New Roman"/>
          <w:sz w:val="24"/>
          <w:szCs w:val="24"/>
        </w:rPr>
        <w:tab/>
      </w:r>
    </w:p>
    <w:p w:rsidR="00D86C0B" w:rsidRDefault="00D86C0B" w:rsidP="00D86C0B">
      <w:pPr>
        <w:spacing w:after="0" w:line="240" w:lineRule="auto"/>
        <w:ind w:firstLine="411"/>
        <w:jc w:val="both"/>
        <w:rPr>
          <w:rFonts w:ascii="Times New Roman" w:hAnsi="Times New Roman" w:cs="Times New Roman"/>
          <w:b/>
          <w:sz w:val="24"/>
          <w:szCs w:val="24"/>
        </w:rPr>
      </w:pPr>
      <w:r w:rsidRPr="008A6C52">
        <w:rPr>
          <w:rFonts w:ascii="Times New Roman" w:hAnsi="Times New Roman" w:cs="Times New Roman"/>
          <w:b/>
          <w:sz w:val="24"/>
          <w:szCs w:val="24"/>
        </w:rPr>
        <w:t xml:space="preserve">4.3 </w:t>
      </w:r>
      <w:r>
        <w:rPr>
          <w:rFonts w:ascii="Times New Roman" w:hAnsi="Times New Roman" w:cs="Times New Roman"/>
          <w:b/>
          <w:sz w:val="24"/>
          <w:szCs w:val="24"/>
        </w:rPr>
        <w:t>Особенности реализации Программы для детей с ЗПР</w:t>
      </w:r>
    </w:p>
    <w:p w:rsidR="00D86C0B" w:rsidRPr="008A6C52" w:rsidRDefault="00D86C0B" w:rsidP="00D86C0B">
      <w:pPr>
        <w:spacing w:after="0" w:line="240" w:lineRule="auto"/>
        <w:ind w:firstLine="411"/>
        <w:jc w:val="both"/>
        <w:rPr>
          <w:rFonts w:ascii="Times New Roman" w:hAnsi="Times New Roman" w:cs="Times New Roman"/>
          <w:b/>
          <w:sz w:val="24"/>
          <w:szCs w:val="24"/>
        </w:rPr>
      </w:pPr>
    </w:p>
    <w:p w:rsidR="00D86C0B" w:rsidRPr="00A42A98" w:rsidRDefault="00D86C0B" w:rsidP="00D86C0B">
      <w:pPr>
        <w:spacing w:after="0" w:line="240" w:lineRule="auto"/>
        <w:ind w:firstLine="411"/>
        <w:jc w:val="center"/>
        <w:rPr>
          <w:rFonts w:ascii="Times New Roman" w:hAnsi="Times New Roman" w:cs="Times New Roman"/>
          <w:b/>
          <w:sz w:val="24"/>
          <w:szCs w:val="24"/>
        </w:rPr>
      </w:pPr>
      <w:r w:rsidRPr="00A42A98">
        <w:rPr>
          <w:rFonts w:ascii="Times New Roman" w:hAnsi="Times New Roman" w:cs="Times New Roman"/>
          <w:b/>
          <w:sz w:val="24"/>
          <w:szCs w:val="24"/>
        </w:rPr>
        <w:t>Структура Программы в соответствии с требованиями Стандарта включает три основных раздела - целевой, содержательный и организационный.</w:t>
      </w:r>
    </w:p>
    <w:p w:rsidR="00D86C0B" w:rsidRPr="00A42A98" w:rsidRDefault="00D86C0B" w:rsidP="00D86C0B">
      <w:pPr>
        <w:spacing w:after="0" w:line="240" w:lineRule="auto"/>
        <w:ind w:firstLine="411"/>
        <w:jc w:val="both"/>
        <w:rPr>
          <w:rFonts w:ascii="Times New Roman" w:hAnsi="Times New Roman" w:cs="Times New Roman"/>
          <w:b/>
          <w:sz w:val="24"/>
          <w:szCs w:val="24"/>
        </w:rPr>
      </w:pPr>
    </w:p>
    <w:tbl>
      <w:tblPr>
        <w:tblStyle w:val="a3"/>
        <w:tblW w:w="10598" w:type="dxa"/>
        <w:tblLook w:val="04A0" w:firstRow="1" w:lastRow="0" w:firstColumn="1" w:lastColumn="0" w:noHBand="0" w:noVBand="1"/>
      </w:tblPr>
      <w:tblGrid>
        <w:gridCol w:w="3240"/>
        <w:gridCol w:w="7358"/>
      </w:tblGrid>
      <w:tr w:rsidR="00D86C0B" w:rsidRPr="00A42A98" w:rsidTr="00CD6394">
        <w:trPr>
          <w:trHeight w:val="1067"/>
        </w:trPr>
        <w:tc>
          <w:tcPr>
            <w:tcW w:w="3240" w:type="dxa"/>
          </w:tcPr>
          <w:p w:rsidR="00D86C0B" w:rsidRPr="00A42A98" w:rsidRDefault="00D86C0B" w:rsidP="00CD6394">
            <w:pPr>
              <w:spacing w:after="0" w:line="240" w:lineRule="auto"/>
              <w:jc w:val="both"/>
              <w:rPr>
                <w:rFonts w:ascii="Times New Roman" w:hAnsi="Times New Roman" w:cs="Times New Roman"/>
                <w:b/>
                <w:sz w:val="24"/>
                <w:szCs w:val="24"/>
              </w:rPr>
            </w:pPr>
            <w:r w:rsidRPr="00A42A98">
              <w:rPr>
                <w:rFonts w:ascii="Times New Roman" w:hAnsi="Times New Roman" w:cs="Times New Roman"/>
                <w:b/>
                <w:sz w:val="24"/>
                <w:szCs w:val="24"/>
              </w:rPr>
              <w:t>Целевой раздел Программы</w:t>
            </w:r>
          </w:p>
        </w:tc>
        <w:tc>
          <w:tcPr>
            <w:tcW w:w="7358" w:type="dxa"/>
          </w:tcPr>
          <w:p w:rsidR="00D86C0B" w:rsidRPr="00A42A98" w:rsidRDefault="00D86C0B" w:rsidP="00CD6394">
            <w:pPr>
              <w:spacing w:after="0" w:line="240" w:lineRule="auto"/>
              <w:jc w:val="both"/>
              <w:rPr>
                <w:rFonts w:ascii="Times New Roman" w:hAnsi="Times New Roman" w:cs="Times New Roman"/>
                <w:b/>
                <w:sz w:val="24"/>
                <w:szCs w:val="24"/>
              </w:rPr>
            </w:pPr>
            <w:r w:rsidRPr="00A42A98">
              <w:rPr>
                <w:rFonts w:ascii="Times New Roman" w:hAnsi="Times New Roman" w:cs="Times New Roman"/>
                <w:sz w:val="24"/>
                <w:szCs w:val="24"/>
              </w:rPr>
              <w:t>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tc>
      </w:tr>
      <w:tr w:rsidR="00D86C0B" w:rsidRPr="00A42A98" w:rsidTr="00CD6394">
        <w:trPr>
          <w:trHeight w:val="4266"/>
        </w:trPr>
        <w:tc>
          <w:tcPr>
            <w:tcW w:w="3240" w:type="dxa"/>
          </w:tcPr>
          <w:p w:rsidR="00D86C0B" w:rsidRPr="00A42A98" w:rsidRDefault="00D86C0B" w:rsidP="00CD6394">
            <w:pPr>
              <w:spacing w:after="0" w:line="240" w:lineRule="auto"/>
              <w:jc w:val="both"/>
              <w:rPr>
                <w:rFonts w:ascii="Times New Roman" w:hAnsi="Times New Roman" w:cs="Times New Roman"/>
                <w:b/>
                <w:sz w:val="24"/>
                <w:szCs w:val="24"/>
              </w:rPr>
            </w:pPr>
            <w:r w:rsidRPr="00A42A98">
              <w:rPr>
                <w:rFonts w:ascii="Times New Roman" w:hAnsi="Times New Roman" w:cs="Times New Roman"/>
                <w:b/>
                <w:sz w:val="24"/>
                <w:szCs w:val="24"/>
              </w:rPr>
              <w:t>Содержательный раздел Программы</w:t>
            </w:r>
          </w:p>
        </w:tc>
        <w:tc>
          <w:tcPr>
            <w:tcW w:w="7358" w:type="dxa"/>
          </w:tcPr>
          <w:p w:rsidR="00D86C0B" w:rsidRPr="00A42A98" w:rsidRDefault="00D86C0B" w:rsidP="00CD6394">
            <w:pPr>
              <w:spacing w:after="0" w:line="240" w:lineRule="auto"/>
              <w:jc w:val="both"/>
              <w:rPr>
                <w:rFonts w:ascii="Times New Roman" w:hAnsi="Times New Roman" w:cs="Times New Roman"/>
                <w:b/>
                <w:sz w:val="24"/>
                <w:szCs w:val="24"/>
              </w:rPr>
            </w:pPr>
            <w:r w:rsidRPr="00A42A98">
              <w:rPr>
                <w:rFonts w:ascii="Times New Roman" w:hAnsi="Times New Roman" w:cs="Times New Roman"/>
                <w:sz w:val="24"/>
                <w:szCs w:val="24"/>
              </w:rPr>
              <w:t>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tc>
      </w:tr>
      <w:tr w:rsidR="00D86C0B" w:rsidRPr="00A42A98" w:rsidTr="00CD6394">
        <w:trPr>
          <w:trHeight w:val="1856"/>
        </w:trPr>
        <w:tc>
          <w:tcPr>
            <w:tcW w:w="3240" w:type="dxa"/>
          </w:tcPr>
          <w:p w:rsidR="00D86C0B" w:rsidRPr="00A42A98" w:rsidRDefault="00D86C0B" w:rsidP="00CD6394">
            <w:pPr>
              <w:spacing w:after="0" w:line="240" w:lineRule="auto"/>
              <w:jc w:val="both"/>
              <w:rPr>
                <w:rFonts w:ascii="Times New Roman" w:hAnsi="Times New Roman" w:cs="Times New Roman"/>
                <w:b/>
                <w:sz w:val="24"/>
                <w:szCs w:val="24"/>
              </w:rPr>
            </w:pPr>
            <w:r w:rsidRPr="00A42A98">
              <w:rPr>
                <w:rFonts w:ascii="Times New Roman" w:hAnsi="Times New Roman" w:cs="Times New Roman"/>
                <w:b/>
                <w:sz w:val="24"/>
                <w:szCs w:val="24"/>
              </w:rPr>
              <w:t>Организационный раздел программы</w:t>
            </w:r>
          </w:p>
        </w:tc>
        <w:tc>
          <w:tcPr>
            <w:tcW w:w="7358" w:type="dxa"/>
          </w:tcPr>
          <w:p w:rsidR="00D86C0B" w:rsidRPr="00A42A98" w:rsidRDefault="00D86C0B" w:rsidP="00CD6394">
            <w:pPr>
              <w:spacing w:after="0" w:line="240" w:lineRule="auto"/>
              <w:jc w:val="both"/>
              <w:rPr>
                <w:rFonts w:ascii="Times New Roman" w:hAnsi="Times New Roman" w:cs="Times New Roman"/>
                <w:b/>
                <w:sz w:val="24"/>
                <w:szCs w:val="24"/>
              </w:rPr>
            </w:pPr>
            <w:r w:rsidRPr="00A42A98">
              <w:rPr>
                <w:rFonts w:ascii="Times New Roman" w:hAnsi="Times New Roman" w:cs="Times New Roman"/>
                <w:sz w:val="24"/>
                <w:szCs w:val="24"/>
              </w:rPr>
              <w:t>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учреждения</w:t>
            </w:r>
          </w:p>
        </w:tc>
      </w:tr>
    </w:tbl>
    <w:p w:rsidR="00D86C0B" w:rsidRPr="00A42A98" w:rsidRDefault="00D86C0B" w:rsidP="00D86C0B">
      <w:pPr>
        <w:spacing w:after="0" w:line="240" w:lineRule="auto"/>
        <w:ind w:firstLine="411"/>
        <w:jc w:val="both"/>
        <w:rPr>
          <w:rFonts w:ascii="Times New Roman" w:hAnsi="Times New Roman" w:cs="Times New Roman"/>
          <w:b/>
          <w:sz w:val="24"/>
          <w:szCs w:val="24"/>
        </w:rPr>
      </w:pPr>
      <w:r w:rsidRPr="00A42A98">
        <w:rPr>
          <w:rFonts w:ascii="Times New Roman" w:hAnsi="Times New Roman" w:cs="Times New Roman"/>
          <w:b/>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D86C0B" w:rsidRPr="00A42A98" w:rsidRDefault="00D86C0B" w:rsidP="00D86C0B">
      <w:pPr>
        <w:spacing w:after="0" w:line="240" w:lineRule="auto"/>
        <w:ind w:firstLine="411"/>
        <w:jc w:val="both"/>
        <w:rPr>
          <w:rFonts w:ascii="Times New Roman" w:hAnsi="Times New Roman" w:cs="Times New Roman"/>
          <w:sz w:val="24"/>
          <w:szCs w:val="24"/>
        </w:rPr>
      </w:pPr>
      <w:r w:rsidRPr="00A42A98">
        <w:rPr>
          <w:rFonts w:ascii="Times New Roman" w:hAnsi="Times New Roman" w:cs="Times New Roman"/>
          <w:sz w:val="24"/>
          <w:szCs w:val="24"/>
        </w:rPr>
        <w:t xml:space="preserve"> 1. Предметная деятельность. </w:t>
      </w:r>
    </w:p>
    <w:p w:rsidR="00D86C0B" w:rsidRPr="00A42A98" w:rsidRDefault="00D86C0B" w:rsidP="00D86C0B">
      <w:pPr>
        <w:spacing w:after="0" w:line="240" w:lineRule="auto"/>
        <w:ind w:firstLine="411"/>
        <w:jc w:val="both"/>
        <w:rPr>
          <w:rFonts w:ascii="Times New Roman" w:hAnsi="Times New Roman" w:cs="Times New Roman"/>
          <w:sz w:val="24"/>
          <w:szCs w:val="24"/>
        </w:rPr>
      </w:pPr>
      <w:r w:rsidRPr="00A42A98">
        <w:rPr>
          <w:rFonts w:ascii="Times New Roman" w:hAnsi="Times New Roman" w:cs="Times New Roman"/>
          <w:sz w:val="24"/>
          <w:szCs w:val="24"/>
        </w:rPr>
        <w:t xml:space="preserve">2. Игровая (сюжетно-ролевая игра, игра с правилами и другие виды игры). </w:t>
      </w:r>
    </w:p>
    <w:p w:rsidR="00D86C0B" w:rsidRPr="00A42A98" w:rsidRDefault="00D86C0B" w:rsidP="00D86C0B">
      <w:pPr>
        <w:spacing w:after="0" w:line="240" w:lineRule="auto"/>
        <w:ind w:firstLine="411"/>
        <w:jc w:val="both"/>
        <w:rPr>
          <w:rFonts w:ascii="Times New Roman" w:hAnsi="Times New Roman" w:cs="Times New Roman"/>
          <w:sz w:val="24"/>
          <w:szCs w:val="24"/>
        </w:rPr>
      </w:pPr>
      <w:r w:rsidRPr="00A42A98">
        <w:rPr>
          <w:rFonts w:ascii="Times New Roman" w:hAnsi="Times New Roman" w:cs="Times New Roman"/>
          <w:sz w:val="24"/>
          <w:szCs w:val="24"/>
        </w:rPr>
        <w:t xml:space="preserve">3. Коммуникативная (общение и взаимодействие с педагогическим работником и другими детьми). </w:t>
      </w:r>
    </w:p>
    <w:p w:rsidR="00D86C0B" w:rsidRPr="00A42A98" w:rsidRDefault="00D86C0B" w:rsidP="00D86C0B">
      <w:pPr>
        <w:spacing w:after="0" w:line="240" w:lineRule="auto"/>
        <w:ind w:firstLine="411"/>
        <w:jc w:val="both"/>
        <w:rPr>
          <w:rFonts w:ascii="Times New Roman" w:hAnsi="Times New Roman" w:cs="Times New Roman"/>
          <w:sz w:val="24"/>
          <w:szCs w:val="24"/>
        </w:rPr>
      </w:pPr>
      <w:r w:rsidRPr="00A42A98">
        <w:rPr>
          <w:rFonts w:ascii="Times New Roman" w:hAnsi="Times New Roman" w:cs="Times New Roman"/>
          <w:sz w:val="24"/>
          <w:szCs w:val="24"/>
        </w:rPr>
        <w:t xml:space="preserve">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r w:rsidRPr="00A42A98">
        <w:rPr>
          <w:rFonts w:ascii="Times New Roman" w:hAnsi="Times New Roman" w:cs="Times New Roman"/>
          <w:sz w:val="24"/>
          <w:szCs w:val="24"/>
        </w:rPr>
        <w:lastRenderedPageBreak/>
        <w:t xml:space="preserve">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двигательная (овладение основными движениями) формы активности ребенка. </w:t>
      </w:r>
      <w:r w:rsidRPr="00A42A98">
        <w:rPr>
          <w:rFonts w:ascii="Times New Roman" w:hAnsi="Times New Roman" w:cs="Times New Roman"/>
          <w:b/>
          <w:sz w:val="24"/>
          <w:szCs w:val="24"/>
        </w:rPr>
        <w:t xml:space="preserve">Программа коррекционно-развивающей работы: </w:t>
      </w:r>
    </w:p>
    <w:p w:rsidR="00D86C0B" w:rsidRPr="00A42A98" w:rsidRDefault="00D86C0B" w:rsidP="00D86C0B">
      <w:pPr>
        <w:spacing w:after="0" w:line="240" w:lineRule="auto"/>
        <w:ind w:firstLine="411"/>
        <w:jc w:val="both"/>
        <w:rPr>
          <w:rFonts w:ascii="Times New Roman" w:hAnsi="Times New Roman" w:cs="Times New Roman"/>
          <w:sz w:val="24"/>
          <w:szCs w:val="24"/>
        </w:rPr>
      </w:pPr>
      <w:r w:rsidRPr="00A42A98">
        <w:rPr>
          <w:rFonts w:ascii="Times New Roman" w:hAnsi="Times New Roman" w:cs="Times New Roman"/>
          <w:sz w:val="24"/>
          <w:szCs w:val="24"/>
        </w:rPr>
        <w:t xml:space="preserve">1. Является неотъемлемой частью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 </w:t>
      </w:r>
    </w:p>
    <w:p w:rsidR="00D86C0B" w:rsidRPr="00A42A98" w:rsidRDefault="00D86C0B" w:rsidP="00D86C0B">
      <w:pPr>
        <w:spacing w:after="0" w:line="240" w:lineRule="auto"/>
        <w:ind w:firstLine="411"/>
        <w:jc w:val="both"/>
        <w:rPr>
          <w:rFonts w:ascii="Times New Roman" w:hAnsi="Times New Roman" w:cs="Times New Roman"/>
          <w:sz w:val="24"/>
          <w:szCs w:val="24"/>
        </w:rPr>
      </w:pPr>
      <w:r w:rsidRPr="00A42A98">
        <w:rPr>
          <w:rFonts w:ascii="Times New Roman" w:hAnsi="Times New Roman" w:cs="Times New Roman"/>
          <w:sz w:val="24"/>
          <w:szCs w:val="24"/>
        </w:rPr>
        <w:t xml:space="preserve">2. Обеспечивает достижение максимальной реализации реабилитационного потенциала. </w:t>
      </w:r>
    </w:p>
    <w:p w:rsidR="00D86C0B" w:rsidRPr="00A42A98" w:rsidRDefault="00D86C0B" w:rsidP="00D86C0B">
      <w:pPr>
        <w:spacing w:after="0" w:line="240" w:lineRule="auto"/>
        <w:ind w:firstLine="411"/>
        <w:jc w:val="both"/>
        <w:rPr>
          <w:rFonts w:ascii="Times New Roman" w:hAnsi="Times New Roman" w:cs="Times New Roman"/>
          <w:sz w:val="24"/>
          <w:szCs w:val="24"/>
        </w:rPr>
      </w:pPr>
      <w:r w:rsidRPr="00A42A98">
        <w:rPr>
          <w:rFonts w:ascii="Times New Roman" w:hAnsi="Times New Roman" w:cs="Times New Roman"/>
          <w:sz w:val="24"/>
          <w:szCs w:val="24"/>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 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 Дополнительным разделом Программы является краткая презентация основных сведений из Программы для родителей воспитанников.</w:t>
      </w:r>
    </w:p>
    <w:p w:rsidR="00D86C0B" w:rsidRPr="00A42A98" w:rsidRDefault="00D86C0B" w:rsidP="00D86C0B">
      <w:pPr>
        <w:spacing w:after="0" w:line="240" w:lineRule="auto"/>
        <w:ind w:firstLine="411"/>
        <w:jc w:val="both"/>
        <w:rPr>
          <w:rFonts w:ascii="Times New Roman" w:hAnsi="Times New Roman" w:cs="Times New Roman"/>
          <w:sz w:val="24"/>
          <w:szCs w:val="24"/>
        </w:rPr>
      </w:pPr>
      <w:r w:rsidRPr="00A42A98">
        <w:rPr>
          <w:rFonts w:ascii="Times New Roman" w:hAnsi="Times New Roman" w:cs="Times New Roman"/>
          <w:sz w:val="24"/>
          <w:szCs w:val="24"/>
        </w:rPr>
        <w:t xml:space="preserve">Организация режима пребывания детей в детском саду Режим работы: 12-часовое пребывание воспитанников при 5-дневной рабочей неделе. Работа по реализации Программы проводится в течение года и делится на два периода: </w:t>
      </w:r>
    </w:p>
    <w:p w:rsidR="00D86C0B" w:rsidRPr="00A42A98" w:rsidRDefault="00D86C0B" w:rsidP="00D86C0B">
      <w:pPr>
        <w:pStyle w:val="a4"/>
        <w:numPr>
          <w:ilvl w:val="0"/>
          <w:numId w:val="111"/>
        </w:numPr>
        <w:spacing w:after="0" w:line="240" w:lineRule="auto"/>
        <w:ind w:left="0" w:firstLine="426"/>
        <w:jc w:val="both"/>
        <w:rPr>
          <w:rFonts w:ascii="Times New Roman" w:hAnsi="Times New Roman" w:cs="Times New Roman"/>
          <w:b/>
          <w:sz w:val="24"/>
          <w:szCs w:val="24"/>
        </w:rPr>
      </w:pPr>
      <w:r w:rsidRPr="00A42A98">
        <w:rPr>
          <w:rFonts w:ascii="Times New Roman" w:hAnsi="Times New Roman" w:cs="Times New Roman"/>
          <w:sz w:val="24"/>
          <w:szCs w:val="24"/>
        </w:rPr>
        <w:t>первый период (с 1 сентября по 31 мая);</w:t>
      </w:r>
    </w:p>
    <w:p w:rsidR="00D86C0B" w:rsidRPr="00A42A98" w:rsidRDefault="00D86C0B" w:rsidP="00D86C0B">
      <w:pPr>
        <w:pStyle w:val="a4"/>
        <w:numPr>
          <w:ilvl w:val="0"/>
          <w:numId w:val="111"/>
        </w:numPr>
        <w:spacing w:after="0" w:line="240" w:lineRule="auto"/>
        <w:ind w:left="0" w:firstLine="426"/>
        <w:jc w:val="both"/>
        <w:rPr>
          <w:rFonts w:ascii="Times New Roman" w:hAnsi="Times New Roman" w:cs="Times New Roman"/>
          <w:b/>
          <w:sz w:val="24"/>
          <w:szCs w:val="24"/>
        </w:rPr>
      </w:pPr>
      <w:r w:rsidRPr="00A42A98">
        <w:rPr>
          <w:rFonts w:ascii="Times New Roman" w:hAnsi="Times New Roman" w:cs="Times New Roman"/>
          <w:sz w:val="24"/>
          <w:szCs w:val="24"/>
        </w:rPr>
        <w:t xml:space="preserve"> второй период (с 1 июня по 31 августа). 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 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xml:space="preserve">В соответствии с требованиями ФГОС ДО и ФОП ДО Программа состоит из обязательной части и части, формируемой участниками образовательных отношений. Обе эти части Программы являются взаимодополняющими.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xml:space="preserve">Обязательная часть Программы разработана в соответствии с ФГОС ДО и ФОП ДО, Обязательная часть Программы составляет не менее 60% от общего объема Программы.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а также для обеспечения коррекции нарушений развития и ориентированные на потребность детей и их родителей.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xml:space="preserve">Часть, формируемая участниками образовательных отношений, составляет не более 40% от общего объема Программы. Часть Программы, формируемая участниками образовательных отношений, направлена на развитие детей в одной или нескольких образовательных областях, видах деятельности и/или культурных практиках. Эта часть, в том числе предусматривает включение воспитанников в процесс ознакомления с региональными особенностями города Ростова, Ростовского муниципального района. Основной целью работы является формирование целостных представлений о городе, районе в котором живут дети.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xml:space="preserve">Часть Программы, формируемая участниками образовательных отношений, учитывает современную социокультурную ситуацию развития ребенка: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xml:space="preserve">- открытость окружающего мира и доступность его познания для ребенка, больше источников информации (телевидение, интернет, большое количество игр и игрушек);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xml:space="preserve">- культурная неустойчивость окружающего мира, смешение культур в совокупности с многоязычностью, противоречивость предлагаемых разными культурами образцов поведения и образцов отношения к окружающему миру;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lastRenderedPageBreak/>
        <w:t xml:space="preserve">- сложность и быстрая изменяемость окружающей среды с технологической точки зрения, формирование уже на этапе дошкольного детства универсальных, комплексных качеств личности ребенка;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xml:space="preserve">- понимание ребенком важности и неважности (второстепенности) информации, отбор содержания дошкольного образования, усиление роли взрослого в защите ребенка от негативного воздействия излишних источников познания; </w:t>
      </w:r>
    </w:p>
    <w:p w:rsidR="00D86C0B" w:rsidRPr="00A42A98"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xml:space="preserve">-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негативное влияние на здоровье детей как физическое, так и психическое; </w:t>
      </w:r>
    </w:p>
    <w:p w:rsidR="00D86C0B" w:rsidRDefault="00D86C0B" w:rsidP="00D86C0B">
      <w:pPr>
        <w:spacing w:after="0" w:line="240" w:lineRule="auto"/>
        <w:ind w:firstLine="426"/>
        <w:jc w:val="both"/>
        <w:rPr>
          <w:rFonts w:ascii="Times New Roman" w:hAnsi="Times New Roman" w:cs="Times New Roman"/>
          <w:sz w:val="24"/>
          <w:szCs w:val="24"/>
        </w:rPr>
      </w:pPr>
      <w:r w:rsidRPr="00A42A98">
        <w:rPr>
          <w:rFonts w:ascii="Times New Roman" w:hAnsi="Times New Roman" w:cs="Times New Roman"/>
          <w:sz w:val="24"/>
          <w:szCs w:val="24"/>
        </w:rPr>
        <w:t>- роль инклюзивного образования, влияние на формирование у детей норм поведения, исключающих пренебрежительное отношение к детям с ограниченными возможностями здоровья (далее – ОВЗ).</w:t>
      </w:r>
    </w:p>
    <w:p w:rsidR="00D86C0B" w:rsidRDefault="00D86C0B" w:rsidP="00D86C0B">
      <w:pPr>
        <w:spacing w:after="0" w:line="240" w:lineRule="auto"/>
        <w:ind w:firstLine="426"/>
        <w:jc w:val="both"/>
        <w:rPr>
          <w:rFonts w:ascii="Times New Roman" w:hAnsi="Times New Roman" w:cs="Times New Roman"/>
          <w:sz w:val="24"/>
          <w:szCs w:val="24"/>
        </w:rPr>
      </w:pPr>
    </w:p>
    <w:p w:rsidR="00D86C0B" w:rsidRDefault="00D86C0B" w:rsidP="00D86C0B">
      <w:pPr>
        <w:spacing w:after="0" w:line="240" w:lineRule="auto"/>
        <w:ind w:firstLine="468"/>
        <w:jc w:val="both"/>
        <w:rPr>
          <w:rFonts w:ascii="Times New Roman" w:hAnsi="Times New Roman" w:cs="Times New Roman"/>
          <w:sz w:val="24"/>
          <w:szCs w:val="24"/>
        </w:rPr>
      </w:pPr>
      <w:r w:rsidRPr="008A6C52">
        <w:rPr>
          <w:rFonts w:ascii="Times New Roman" w:hAnsi="Times New Roman" w:cs="Times New Roman"/>
          <w:b/>
          <w:sz w:val="24"/>
          <w:szCs w:val="24"/>
        </w:rPr>
        <w:t>4.4 Характеристика взаимодействия педагогического коллектива с семьями детей с РАС</w:t>
      </w:r>
    </w:p>
    <w:p w:rsidR="00D86C0B" w:rsidRPr="007A5202" w:rsidRDefault="00D86C0B" w:rsidP="00D86C0B">
      <w:pPr>
        <w:spacing w:after="0" w:line="240" w:lineRule="auto"/>
        <w:ind w:firstLine="709"/>
        <w:jc w:val="both"/>
        <w:rPr>
          <w:rFonts w:ascii="Times New Roman" w:hAnsi="Times New Roman" w:cs="Times New Roman"/>
          <w:b/>
          <w:color w:val="000000" w:themeColor="text1"/>
          <w:sz w:val="24"/>
          <w:szCs w:val="24"/>
        </w:rPr>
      </w:pPr>
      <w:r w:rsidRPr="00B15685">
        <w:rPr>
          <w:rFonts w:ascii="Times New Roman" w:hAnsi="Times New Roman" w:cs="Times New Roman"/>
          <w:b/>
          <w:color w:val="000000" w:themeColor="text1"/>
          <w:sz w:val="24"/>
          <w:szCs w:val="24"/>
        </w:rPr>
        <w:t>Содержание направлений работы с семьёй, имеющих детей с ЗПР</w:t>
      </w:r>
    </w:p>
    <w:p w:rsidR="00D86C0B" w:rsidRDefault="00D86C0B" w:rsidP="00D86C0B">
      <w:pPr>
        <w:spacing w:after="0" w:line="240" w:lineRule="auto"/>
        <w:ind w:firstLine="709"/>
        <w:jc w:val="both"/>
        <w:rPr>
          <w:rFonts w:ascii="Times New Roman" w:hAnsi="Times New Roman" w:cs="Times New Roman"/>
          <w:sz w:val="24"/>
          <w:szCs w:val="24"/>
        </w:rPr>
      </w:pPr>
      <w:r w:rsidRPr="00B15685">
        <w:rPr>
          <w:rFonts w:ascii="Times New Roman" w:hAnsi="Times New Roman" w:cs="Times New Roman"/>
          <w:b/>
          <w:sz w:val="24"/>
          <w:szCs w:val="24"/>
        </w:rPr>
        <w:t>Аналитическое направление</w:t>
      </w:r>
      <w:r>
        <w:rPr>
          <w:rFonts w:ascii="Times New Roman" w:hAnsi="Times New Roman" w:cs="Times New Roman"/>
          <w:sz w:val="24"/>
          <w:szCs w:val="24"/>
        </w:rPr>
        <w:t xml:space="preserve"> – направлено на изучение семьи, выяснение образовательных потребностей ребёнка с ЗПР и предпочтений родителей (законных </w:t>
      </w:r>
      <w:r w:rsidRPr="00774690">
        <w:rPr>
          <w:rFonts w:ascii="Times New Roman" w:hAnsi="Times New Roman" w:cs="Times New Roman"/>
          <w:sz w:val="24"/>
          <w:szCs w:val="24"/>
        </w:rPr>
        <w:t>представителей) для согласования воспитательных воздействий на ребенка</w:t>
      </w:r>
      <w:r>
        <w:rPr>
          <w:rFonts w:ascii="Times New Roman" w:hAnsi="Times New Roman" w:cs="Times New Roman"/>
          <w:sz w:val="24"/>
          <w:szCs w:val="24"/>
        </w:rPr>
        <w:t>.</w:t>
      </w:r>
    </w:p>
    <w:p w:rsidR="00D86C0B" w:rsidRDefault="00D86C0B" w:rsidP="00D86C0B">
      <w:pPr>
        <w:spacing w:after="0" w:line="240" w:lineRule="auto"/>
        <w:ind w:firstLine="709"/>
        <w:jc w:val="both"/>
        <w:rPr>
          <w:rFonts w:ascii="Times New Roman" w:hAnsi="Times New Roman" w:cs="Times New Roman"/>
          <w:sz w:val="24"/>
          <w:szCs w:val="24"/>
        </w:rPr>
      </w:pPr>
      <w:r w:rsidRPr="00B15685">
        <w:rPr>
          <w:rFonts w:ascii="Times New Roman" w:hAnsi="Times New Roman" w:cs="Times New Roman"/>
          <w:b/>
          <w:sz w:val="24"/>
          <w:szCs w:val="24"/>
        </w:rPr>
        <w:t>Коммуникативно-деятельностное</w:t>
      </w:r>
      <w:r>
        <w:rPr>
          <w:rFonts w:ascii="Times New Roman" w:hAnsi="Times New Roman" w:cs="Times New Roman"/>
          <w:sz w:val="24"/>
          <w:szCs w:val="24"/>
        </w:rPr>
        <w:t xml:space="preserve">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D86C0B" w:rsidRDefault="00D86C0B" w:rsidP="00D86C0B">
      <w:pPr>
        <w:spacing w:after="0" w:line="240" w:lineRule="auto"/>
        <w:ind w:firstLine="709"/>
        <w:jc w:val="both"/>
        <w:rPr>
          <w:rFonts w:ascii="Times New Roman" w:hAnsi="Times New Roman" w:cs="Times New Roman"/>
          <w:sz w:val="24"/>
          <w:szCs w:val="24"/>
        </w:rPr>
      </w:pPr>
      <w:r w:rsidRPr="00B15685">
        <w:rPr>
          <w:rFonts w:ascii="Times New Roman" w:hAnsi="Times New Roman" w:cs="Times New Roman"/>
          <w:b/>
          <w:sz w:val="24"/>
          <w:szCs w:val="24"/>
        </w:rPr>
        <w:t>Информационное направление</w:t>
      </w:r>
      <w:r>
        <w:rPr>
          <w:rFonts w:ascii="Times New Roman" w:hAnsi="Times New Roman" w:cs="Times New Roman"/>
          <w:sz w:val="24"/>
          <w:szCs w:val="24"/>
        </w:rPr>
        <w:t xml:space="preserve">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D86C0B" w:rsidRPr="00B15685" w:rsidRDefault="00D86C0B" w:rsidP="00D86C0B">
      <w:pPr>
        <w:spacing w:after="0" w:line="240" w:lineRule="auto"/>
        <w:ind w:firstLine="709"/>
        <w:jc w:val="both"/>
        <w:rPr>
          <w:rFonts w:ascii="Times New Roman" w:hAnsi="Times New Roman" w:cs="Times New Roman"/>
          <w:i/>
          <w:sz w:val="24"/>
          <w:szCs w:val="24"/>
        </w:rPr>
      </w:pPr>
      <w:r w:rsidRPr="00B15685">
        <w:rPr>
          <w:rFonts w:ascii="Times New Roman" w:hAnsi="Times New Roman" w:cs="Times New Roman"/>
          <w:i/>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D86C0B" w:rsidRDefault="00D86C0B" w:rsidP="00D86C0B">
      <w:pPr>
        <w:pStyle w:val="21"/>
        <w:shd w:val="clear" w:color="auto" w:fill="auto"/>
        <w:tabs>
          <w:tab w:val="left" w:pos="1038"/>
        </w:tabs>
        <w:spacing w:before="0" w:after="0" w:line="240" w:lineRule="auto"/>
        <w:jc w:val="both"/>
        <w:rPr>
          <w:sz w:val="24"/>
          <w:szCs w:val="24"/>
        </w:rPr>
      </w:pPr>
      <w:r>
        <w:rPr>
          <w:sz w:val="24"/>
          <w:szCs w:val="24"/>
        </w:rPr>
        <w:t>1. 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D86C0B" w:rsidRDefault="00D86C0B" w:rsidP="00D86C0B">
      <w:pPr>
        <w:pStyle w:val="21"/>
        <w:shd w:val="clear" w:color="auto" w:fill="auto"/>
        <w:tabs>
          <w:tab w:val="left" w:pos="1038"/>
        </w:tabs>
        <w:spacing w:before="0" w:after="0" w:line="240" w:lineRule="auto"/>
        <w:jc w:val="both"/>
        <w:rPr>
          <w:sz w:val="24"/>
          <w:szCs w:val="24"/>
        </w:rPr>
      </w:pPr>
      <w:r>
        <w:rPr>
          <w:sz w:val="24"/>
          <w:szCs w:val="24"/>
        </w:rPr>
        <w:t xml:space="preserve">2.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D86C0B" w:rsidRDefault="00D86C0B" w:rsidP="00D86C0B">
      <w:pPr>
        <w:pStyle w:val="21"/>
        <w:shd w:val="clear" w:color="auto" w:fill="auto"/>
        <w:tabs>
          <w:tab w:val="left" w:pos="1038"/>
        </w:tabs>
        <w:spacing w:before="0" w:after="0" w:line="240" w:lineRule="auto"/>
        <w:ind w:firstLine="1038"/>
        <w:jc w:val="both"/>
        <w:rPr>
          <w:sz w:val="24"/>
          <w:szCs w:val="24"/>
        </w:rPr>
      </w:pPr>
      <w:r w:rsidRPr="006D0610">
        <w:rPr>
          <w:sz w:val="24"/>
          <w:szCs w:val="24"/>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D86C0B" w:rsidRDefault="00D86C0B" w:rsidP="00D86C0B">
      <w:pPr>
        <w:pStyle w:val="21"/>
        <w:shd w:val="clear" w:color="auto" w:fill="auto"/>
        <w:tabs>
          <w:tab w:val="left" w:pos="1038"/>
        </w:tabs>
        <w:spacing w:before="0" w:after="0" w:line="240" w:lineRule="auto"/>
        <w:ind w:firstLine="1038"/>
        <w:jc w:val="both"/>
        <w:rPr>
          <w:sz w:val="24"/>
          <w:szCs w:val="24"/>
        </w:rPr>
      </w:pPr>
      <w:r>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D86C0B" w:rsidRPr="00F661CE" w:rsidRDefault="00D86C0B" w:rsidP="00D86C0B">
      <w:pPr>
        <w:pStyle w:val="21"/>
        <w:shd w:val="clear" w:color="auto" w:fill="auto"/>
        <w:tabs>
          <w:tab w:val="left" w:pos="1038"/>
        </w:tabs>
        <w:spacing w:before="0" w:after="0" w:line="240" w:lineRule="auto"/>
        <w:ind w:firstLine="1038"/>
        <w:jc w:val="both"/>
        <w:rPr>
          <w:sz w:val="24"/>
          <w:szCs w:val="24"/>
        </w:rPr>
        <w:sectPr w:rsidR="00D86C0B" w:rsidRPr="00F661CE" w:rsidSect="00267CA1">
          <w:pgSz w:w="11906" w:h="16838"/>
          <w:pgMar w:top="720" w:right="720" w:bottom="720" w:left="720" w:header="709" w:footer="709" w:gutter="0"/>
          <w:cols w:space="708"/>
          <w:titlePg/>
          <w:docGrid w:linePitch="360"/>
        </w:sectPr>
      </w:pPr>
      <w:r>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w:t>
      </w:r>
      <w:r>
        <w:rPr>
          <w:sz w:val="24"/>
          <w:szCs w:val="24"/>
        </w:rPr>
        <w:lastRenderedPageBreak/>
        <w:t>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822947" w:rsidRPr="000F7BBE" w:rsidRDefault="00822947" w:rsidP="000F7BBE">
      <w:pPr>
        <w:shd w:val="clear" w:color="auto" w:fill="FFFFFF"/>
        <w:spacing w:line="276" w:lineRule="auto"/>
        <w:jc w:val="both"/>
        <w:rPr>
          <w:b/>
          <w:bCs/>
        </w:rPr>
        <w:sectPr w:rsidR="00822947" w:rsidRPr="000F7BBE" w:rsidSect="00E03929">
          <w:footerReference w:type="even" r:id="rId25"/>
          <w:pgSz w:w="11906" w:h="16838"/>
          <w:pgMar w:top="1134" w:right="851" w:bottom="1134" w:left="1134" w:header="709" w:footer="709" w:gutter="0"/>
          <w:cols w:space="708"/>
          <w:docGrid w:linePitch="360"/>
        </w:sectPr>
      </w:pPr>
    </w:p>
    <w:p w:rsidR="00E324D9" w:rsidRDefault="00E324D9" w:rsidP="004754F2">
      <w:pPr>
        <w:suppressAutoHyphens/>
        <w:snapToGrid w:val="0"/>
        <w:spacing w:line="360" w:lineRule="auto"/>
        <w:jc w:val="both"/>
        <w:outlineLvl w:val="0"/>
        <w:rPr>
          <w:b/>
          <w:sz w:val="28"/>
          <w:szCs w:val="28"/>
        </w:rPr>
        <w:sectPr w:rsidR="00E324D9" w:rsidSect="00E03929">
          <w:footerReference w:type="even" r:id="rId26"/>
          <w:pgSz w:w="16838" w:h="11906" w:orient="landscape"/>
          <w:pgMar w:top="737" w:right="737" w:bottom="624" w:left="1134" w:header="709" w:footer="709" w:gutter="0"/>
          <w:cols w:space="708"/>
          <w:docGrid w:linePitch="360"/>
        </w:sectPr>
      </w:pPr>
    </w:p>
    <w:p w:rsidR="006B6B02" w:rsidRPr="004754F2" w:rsidRDefault="006B6B02" w:rsidP="00822947">
      <w:pPr>
        <w:shd w:val="clear" w:color="auto" w:fill="FFFFFF"/>
        <w:spacing w:line="276" w:lineRule="auto"/>
        <w:jc w:val="both"/>
        <w:rPr>
          <w:rFonts w:ascii="Times New Roman" w:hAnsi="Times New Roman" w:cs="Times New Roman"/>
          <w:sz w:val="24"/>
          <w:szCs w:val="24"/>
        </w:rPr>
      </w:pPr>
    </w:p>
    <w:sectPr w:rsidR="006B6B02" w:rsidRPr="004754F2" w:rsidSect="00822947">
      <w:footerReference w:type="even" r:id="rId27"/>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F1B" w:rsidRDefault="00972F1B" w:rsidP="00FF7158">
      <w:pPr>
        <w:spacing w:after="0" w:line="240" w:lineRule="auto"/>
      </w:pPr>
      <w:r>
        <w:separator/>
      </w:r>
    </w:p>
  </w:endnote>
  <w:endnote w:type="continuationSeparator" w:id="0">
    <w:p w:rsidR="00972F1B" w:rsidRDefault="00972F1B" w:rsidP="00FF7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NewtonCSanPin">
    <w:altName w:val="Segoe Print"/>
    <w:charset w:val="00"/>
    <w:family w:val="roman"/>
    <w:pitch w:val="default"/>
  </w:font>
  <w:font w:name="PragmaticaC">
    <w:altName w:val="Segoe Print"/>
    <w:charset w:val="00"/>
    <w:family w:val="roman"/>
    <w:pitch w:val="default"/>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394" w:rsidRDefault="00F62708" w:rsidP="00E03929">
    <w:pPr>
      <w:pStyle w:val="af2"/>
      <w:framePr w:wrap="around" w:vAnchor="text" w:hAnchor="margin" w:xAlign="center" w:y="1"/>
      <w:rPr>
        <w:rStyle w:val="afb"/>
      </w:rPr>
    </w:pPr>
    <w:r>
      <w:rPr>
        <w:rStyle w:val="afb"/>
      </w:rPr>
      <w:fldChar w:fldCharType="begin"/>
    </w:r>
    <w:r w:rsidR="00CD6394">
      <w:rPr>
        <w:rStyle w:val="afb"/>
      </w:rPr>
      <w:instrText xml:space="preserve">PAGE  </w:instrText>
    </w:r>
    <w:r>
      <w:rPr>
        <w:rStyle w:val="afb"/>
      </w:rPr>
      <w:fldChar w:fldCharType="end"/>
    </w:r>
  </w:p>
  <w:p w:rsidR="00CD6394" w:rsidRDefault="00CD6394" w:rsidP="00E03929">
    <w:pPr>
      <w:pStyle w:val="af2"/>
      <w:ind w:right="360"/>
    </w:pPr>
  </w:p>
  <w:p w:rsidR="00CD6394" w:rsidRDefault="00CD6394"/>
  <w:p w:rsidR="00CD6394" w:rsidRDefault="00CD639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675652"/>
      <w:docPartObj>
        <w:docPartGallery w:val="Page Numbers (Bottom of Page)"/>
        <w:docPartUnique/>
      </w:docPartObj>
    </w:sdtPr>
    <w:sdtEndPr/>
    <w:sdtContent>
      <w:p w:rsidR="00CD6394" w:rsidRDefault="00F62708">
        <w:pPr>
          <w:pStyle w:val="af2"/>
          <w:jc w:val="right"/>
        </w:pPr>
        <w:r>
          <w:rPr>
            <w:noProof/>
          </w:rPr>
          <w:fldChar w:fldCharType="begin"/>
        </w:r>
        <w:r w:rsidR="00CD6394">
          <w:rPr>
            <w:noProof/>
          </w:rPr>
          <w:instrText>PAGE   \* MERGEFORMAT</w:instrText>
        </w:r>
        <w:r>
          <w:rPr>
            <w:noProof/>
          </w:rPr>
          <w:fldChar w:fldCharType="separate"/>
        </w:r>
        <w:r w:rsidR="00215585">
          <w:rPr>
            <w:noProof/>
          </w:rPr>
          <w:t>4</w:t>
        </w:r>
        <w:r>
          <w:rPr>
            <w:noProof/>
          </w:rPr>
          <w:fldChar w:fldCharType="end"/>
        </w:r>
      </w:p>
    </w:sdtContent>
  </w:sdt>
  <w:p w:rsidR="00CD6394" w:rsidRDefault="00CD6394">
    <w:pPr>
      <w:pStyle w:val="a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394" w:rsidRDefault="00F62708" w:rsidP="00E03929">
    <w:pPr>
      <w:pStyle w:val="af2"/>
      <w:framePr w:wrap="around" w:vAnchor="text" w:hAnchor="margin" w:xAlign="center" w:y="1"/>
      <w:rPr>
        <w:rStyle w:val="afb"/>
      </w:rPr>
    </w:pPr>
    <w:r>
      <w:rPr>
        <w:rStyle w:val="afb"/>
      </w:rPr>
      <w:fldChar w:fldCharType="begin"/>
    </w:r>
    <w:r w:rsidR="00CD6394">
      <w:rPr>
        <w:rStyle w:val="afb"/>
      </w:rPr>
      <w:instrText xml:space="preserve">PAGE  </w:instrText>
    </w:r>
    <w:r>
      <w:rPr>
        <w:rStyle w:val="afb"/>
      </w:rPr>
      <w:fldChar w:fldCharType="end"/>
    </w:r>
  </w:p>
  <w:p w:rsidR="00CD6394" w:rsidRDefault="00CD6394" w:rsidP="00E03929">
    <w:pPr>
      <w:pStyle w:val="af2"/>
      <w:ind w:right="360"/>
    </w:pPr>
  </w:p>
  <w:p w:rsidR="00CD6394" w:rsidRDefault="00CD6394"/>
  <w:p w:rsidR="00CD6394" w:rsidRDefault="00CD6394"/>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394" w:rsidRDefault="00F62708" w:rsidP="00E03929">
    <w:pPr>
      <w:pStyle w:val="af2"/>
      <w:framePr w:wrap="around" w:vAnchor="text" w:hAnchor="margin" w:xAlign="center" w:y="1"/>
      <w:rPr>
        <w:rStyle w:val="afb"/>
      </w:rPr>
    </w:pPr>
    <w:r>
      <w:rPr>
        <w:rStyle w:val="afb"/>
      </w:rPr>
      <w:fldChar w:fldCharType="begin"/>
    </w:r>
    <w:r w:rsidR="00CD6394">
      <w:rPr>
        <w:rStyle w:val="afb"/>
      </w:rPr>
      <w:instrText xml:space="preserve">PAGE  </w:instrText>
    </w:r>
    <w:r>
      <w:rPr>
        <w:rStyle w:val="afb"/>
      </w:rPr>
      <w:fldChar w:fldCharType="end"/>
    </w:r>
  </w:p>
  <w:p w:rsidR="00CD6394" w:rsidRDefault="00CD6394" w:rsidP="00E03929">
    <w:pPr>
      <w:pStyle w:val="af2"/>
      <w:ind w:right="360"/>
    </w:pPr>
  </w:p>
  <w:p w:rsidR="00CD6394" w:rsidRDefault="00CD6394"/>
  <w:p w:rsidR="00CD6394" w:rsidRDefault="00CD639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394" w:rsidRDefault="00F62708" w:rsidP="00E03929">
    <w:pPr>
      <w:pStyle w:val="af2"/>
      <w:framePr w:wrap="around" w:vAnchor="text" w:hAnchor="margin" w:xAlign="center" w:y="1"/>
      <w:rPr>
        <w:rStyle w:val="afb"/>
      </w:rPr>
    </w:pPr>
    <w:r>
      <w:rPr>
        <w:rStyle w:val="afb"/>
      </w:rPr>
      <w:fldChar w:fldCharType="begin"/>
    </w:r>
    <w:r w:rsidR="00CD6394">
      <w:rPr>
        <w:rStyle w:val="afb"/>
      </w:rPr>
      <w:instrText xml:space="preserve">PAGE  </w:instrText>
    </w:r>
    <w:r>
      <w:rPr>
        <w:rStyle w:val="afb"/>
      </w:rPr>
      <w:fldChar w:fldCharType="end"/>
    </w:r>
  </w:p>
  <w:p w:rsidR="00CD6394" w:rsidRDefault="00CD6394" w:rsidP="00E03929">
    <w:pPr>
      <w:pStyle w:val="af2"/>
      <w:ind w:right="360"/>
    </w:pPr>
  </w:p>
  <w:p w:rsidR="00CD6394" w:rsidRDefault="00CD6394"/>
  <w:p w:rsidR="00CD6394" w:rsidRDefault="00CD6394"/>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394" w:rsidRDefault="00F62708" w:rsidP="00E03929">
    <w:pPr>
      <w:pStyle w:val="af2"/>
      <w:framePr w:wrap="around" w:vAnchor="text" w:hAnchor="margin" w:xAlign="center" w:y="1"/>
      <w:rPr>
        <w:rStyle w:val="afb"/>
      </w:rPr>
    </w:pPr>
    <w:r>
      <w:rPr>
        <w:rStyle w:val="afb"/>
      </w:rPr>
      <w:fldChar w:fldCharType="begin"/>
    </w:r>
    <w:r w:rsidR="00CD6394">
      <w:rPr>
        <w:rStyle w:val="afb"/>
      </w:rPr>
      <w:instrText xml:space="preserve">PAGE  </w:instrText>
    </w:r>
    <w:r>
      <w:rPr>
        <w:rStyle w:val="afb"/>
      </w:rPr>
      <w:fldChar w:fldCharType="end"/>
    </w:r>
  </w:p>
  <w:p w:rsidR="00CD6394" w:rsidRDefault="00CD6394" w:rsidP="00E03929">
    <w:pPr>
      <w:pStyle w:val="af2"/>
      <w:ind w:right="360"/>
    </w:pPr>
  </w:p>
  <w:p w:rsidR="00CD6394" w:rsidRDefault="00CD6394"/>
  <w:p w:rsidR="00CD6394" w:rsidRDefault="00CD6394"/>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394" w:rsidRDefault="00F62708" w:rsidP="00E03929">
    <w:pPr>
      <w:pStyle w:val="af2"/>
      <w:framePr w:wrap="around" w:vAnchor="text" w:hAnchor="margin" w:xAlign="center" w:y="1"/>
      <w:rPr>
        <w:rStyle w:val="afb"/>
      </w:rPr>
    </w:pPr>
    <w:r>
      <w:rPr>
        <w:rStyle w:val="afb"/>
      </w:rPr>
      <w:fldChar w:fldCharType="begin"/>
    </w:r>
    <w:r w:rsidR="00CD6394">
      <w:rPr>
        <w:rStyle w:val="afb"/>
      </w:rPr>
      <w:instrText xml:space="preserve">PAGE  </w:instrText>
    </w:r>
    <w:r>
      <w:rPr>
        <w:rStyle w:val="afb"/>
      </w:rPr>
      <w:fldChar w:fldCharType="end"/>
    </w:r>
  </w:p>
  <w:p w:rsidR="00CD6394" w:rsidRDefault="00CD6394" w:rsidP="00E03929">
    <w:pPr>
      <w:pStyle w:val="af2"/>
      <w:ind w:right="360"/>
    </w:pPr>
  </w:p>
  <w:p w:rsidR="00CD6394" w:rsidRDefault="00CD6394"/>
  <w:p w:rsidR="00CD6394" w:rsidRDefault="00CD639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F1B" w:rsidRDefault="00972F1B" w:rsidP="00FF7158">
      <w:pPr>
        <w:spacing w:after="0" w:line="240" w:lineRule="auto"/>
      </w:pPr>
      <w:r>
        <w:separator/>
      </w:r>
    </w:p>
  </w:footnote>
  <w:footnote w:type="continuationSeparator" w:id="0">
    <w:p w:rsidR="00972F1B" w:rsidRDefault="00972F1B" w:rsidP="00FF7158">
      <w:pPr>
        <w:spacing w:after="0" w:line="240" w:lineRule="auto"/>
      </w:pPr>
      <w:r>
        <w:continuationSeparator/>
      </w:r>
    </w:p>
  </w:footnote>
  <w:footnote w:id="1">
    <w:p w:rsidR="00CD6394" w:rsidRDefault="00CD6394" w:rsidP="00F52401">
      <w:pPr>
        <w:pStyle w:val="ac"/>
        <w:ind w:left="40"/>
        <w:rPr>
          <w:rFonts w:ascii="Times New Roman" w:hAnsi="Times New Roman" w:cs="Times New Roman"/>
          <w:sz w:val="18"/>
          <w:szCs w:val="18"/>
        </w:rPr>
      </w:pPr>
      <w:r>
        <w:rPr>
          <w:rStyle w:val="ae"/>
          <w:sz w:val="18"/>
          <w:szCs w:val="18"/>
        </w:rPr>
        <w:footnoteRef/>
      </w:r>
      <w:r>
        <w:rPr>
          <w:rFonts w:ascii="Times New Roman" w:hAnsi="Times New Roman" w:cs="Times New Roman"/>
          <w:sz w:val="18"/>
          <w:szCs w:val="18"/>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2">
    <w:p w:rsidR="00CD6394" w:rsidRDefault="00CD6394" w:rsidP="00F52401">
      <w:pPr>
        <w:pStyle w:val="ac"/>
        <w:ind w:left="40"/>
        <w:jc w:val="both"/>
        <w:rPr>
          <w:rFonts w:ascii="Times New Roman" w:hAnsi="Times New Roman" w:cs="Times New Roman"/>
          <w:sz w:val="18"/>
          <w:szCs w:val="18"/>
        </w:rPr>
      </w:pPr>
      <w:r>
        <w:rPr>
          <w:rStyle w:val="ae"/>
          <w:sz w:val="18"/>
          <w:szCs w:val="18"/>
        </w:rPr>
        <w:footnoteRef/>
      </w:r>
      <w:r>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CD6394" w:rsidRPr="001F408B" w:rsidRDefault="00CD6394" w:rsidP="0013210A">
      <w:pPr>
        <w:spacing w:after="0" w:line="240" w:lineRule="auto"/>
        <w:ind w:firstLine="567"/>
        <w:jc w:val="both"/>
        <w:rPr>
          <w:rFonts w:ascii="Times New Roman" w:hAnsi="Times New Roman" w:cs="Times New Roman"/>
          <w:sz w:val="28"/>
          <w:szCs w:val="28"/>
        </w:rPr>
      </w:pPr>
      <w:r>
        <w:rPr>
          <w:rStyle w:val="ae"/>
        </w:rPr>
        <w:footnoteRef/>
      </w:r>
      <w:hyperlink r:id="rId1" w:history="1">
        <w:r w:rsidRPr="00181D87">
          <w:rPr>
            <w:rStyle w:val="a6"/>
            <w:rFonts w:ascii="Times New Roman" w:hAnsi="Times New Roman"/>
            <w:bCs/>
            <w:color w:val="auto"/>
            <w:sz w:val="20"/>
            <w:szCs w:val="20"/>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hyperlink>
      <w:r w:rsidRPr="00181D87">
        <w:rPr>
          <w:rFonts w:ascii="Times New Roman" w:hAnsi="Times New Roman" w:cs="Times New Roman"/>
          <w:sz w:val="20"/>
          <w:szCs w:val="20"/>
        </w:rPr>
        <w:t>.</w:t>
      </w:r>
    </w:p>
    <w:p w:rsidR="00CD6394" w:rsidRDefault="00CD6394" w:rsidP="0013210A">
      <w:pPr>
        <w:pStyle w:val="ac"/>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71A0"/>
    <w:multiLevelType w:val="hybridMultilevel"/>
    <w:tmpl w:val="6EE23D3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AA2D7F"/>
    <w:multiLevelType w:val="hybridMultilevel"/>
    <w:tmpl w:val="0D48C91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B039DF"/>
    <w:multiLevelType w:val="hybridMultilevel"/>
    <w:tmpl w:val="71623BD2"/>
    <w:lvl w:ilvl="0" w:tplc="3E88448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034B94"/>
    <w:multiLevelType w:val="hybridMultilevel"/>
    <w:tmpl w:val="80744D48"/>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711638"/>
    <w:multiLevelType w:val="hybridMultilevel"/>
    <w:tmpl w:val="36E67860"/>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710D52"/>
    <w:multiLevelType w:val="hybridMultilevel"/>
    <w:tmpl w:val="609E1334"/>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A25D4B"/>
    <w:multiLevelType w:val="hybridMultilevel"/>
    <w:tmpl w:val="81A65AAA"/>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BF1B5E"/>
    <w:multiLevelType w:val="hybridMultilevel"/>
    <w:tmpl w:val="2F66ACF6"/>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9" w15:restartNumberingAfterBreak="0">
    <w:nsid w:val="0EC9762D"/>
    <w:multiLevelType w:val="multilevel"/>
    <w:tmpl w:val="A7FE40D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ED819A7"/>
    <w:multiLevelType w:val="hybridMultilevel"/>
    <w:tmpl w:val="BC546D7C"/>
    <w:lvl w:ilvl="0" w:tplc="3E8844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5735D5"/>
    <w:multiLevelType w:val="hybridMultilevel"/>
    <w:tmpl w:val="F06C1068"/>
    <w:lvl w:ilvl="0" w:tplc="3E8844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C55A82"/>
    <w:multiLevelType w:val="hybridMultilevel"/>
    <w:tmpl w:val="EE724F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2D519E7"/>
    <w:multiLevelType w:val="hybridMultilevel"/>
    <w:tmpl w:val="B074C0D4"/>
    <w:lvl w:ilvl="0" w:tplc="11843758">
      <w:start w:val="1"/>
      <w:numFmt w:val="bullet"/>
      <w:lvlText w:val="-"/>
      <w:lvlJc w:val="left"/>
      <w:pPr>
        <w:ind w:left="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B9445E6">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AF4934E">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0AE9A9E">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73424E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61CA82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2CEF86A">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9FAD254">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5F01B60">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12D937A7"/>
    <w:multiLevelType w:val="hybridMultilevel"/>
    <w:tmpl w:val="EB6C513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3293885"/>
    <w:multiLevelType w:val="hybridMultilevel"/>
    <w:tmpl w:val="EF4CB812"/>
    <w:lvl w:ilvl="0" w:tplc="3AA4F21E">
      <w:start w:val="1"/>
      <w:numFmt w:val="bullet"/>
      <w:lvlText w:val=""/>
      <w:lvlJc w:val="left"/>
      <w:pPr>
        <w:tabs>
          <w:tab w:val="num" w:pos="720"/>
        </w:tabs>
        <w:ind w:left="720" w:hanging="360"/>
      </w:pPr>
      <w:rPr>
        <w:rFonts w:ascii="Wingdings" w:hAnsi="Wingdings" w:hint="default"/>
      </w:rPr>
    </w:lvl>
    <w:lvl w:ilvl="1" w:tplc="0F684A70">
      <w:start w:val="1"/>
      <w:numFmt w:val="bullet"/>
      <w:lvlText w:val=""/>
      <w:lvlJc w:val="left"/>
      <w:pPr>
        <w:tabs>
          <w:tab w:val="num" w:pos="1440"/>
        </w:tabs>
        <w:ind w:left="1440" w:hanging="360"/>
      </w:pPr>
      <w:rPr>
        <w:rFonts w:ascii="Wingdings" w:hAnsi="Wingdings" w:hint="default"/>
      </w:rPr>
    </w:lvl>
    <w:lvl w:ilvl="2" w:tplc="2C2AC3F2">
      <w:start w:val="1"/>
      <w:numFmt w:val="bullet"/>
      <w:lvlText w:val=""/>
      <w:lvlJc w:val="left"/>
      <w:pPr>
        <w:tabs>
          <w:tab w:val="num" w:pos="2160"/>
        </w:tabs>
        <w:ind w:left="2160" w:hanging="360"/>
      </w:pPr>
      <w:rPr>
        <w:rFonts w:ascii="Wingdings" w:hAnsi="Wingdings" w:hint="default"/>
      </w:rPr>
    </w:lvl>
    <w:lvl w:ilvl="3" w:tplc="9D8208EA">
      <w:start w:val="1"/>
      <w:numFmt w:val="bullet"/>
      <w:lvlText w:val=""/>
      <w:lvlJc w:val="left"/>
      <w:pPr>
        <w:tabs>
          <w:tab w:val="num" w:pos="2880"/>
        </w:tabs>
        <w:ind w:left="2880" w:hanging="360"/>
      </w:pPr>
      <w:rPr>
        <w:rFonts w:ascii="Wingdings" w:hAnsi="Wingdings" w:hint="default"/>
      </w:rPr>
    </w:lvl>
    <w:lvl w:ilvl="4" w:tplc="68A280F0">
      <w:start w:val="1"/>
      <w:numFmt w:val="bullet"/>
      <w:lvlText w:val=""/>
      <w:lvlJc w:val="left"/>
      <w:pPr>
        <w:tabs>
          <w:tab w:val="num" w:pos="3600"/>
        </w:tabs>
        <w:ind w:left="3600" w:hanging="360"/>
      </w:pPr>
      <w:rPr>
        <w:rFonts w:ascii="Wingdings" w:hAnsi="Wingdings" w:hint="default"/>
      </w:rPr>
    </w:lvl>
    <w:lvl w:ilvl="5" w:tplc="DDFEF508">
      <w:start w:val="1"/>
      <w:numFmt w:val="bullet"/>
      <w:lvlText w:val=""/>
      <w:lvlJc w:val="left"/>
      <w:pPr>
        <w:tabs>
          <w:tab w:val="num" w:pos="4320"/>
        </w:tabs>
        <w:ind w:left="4320" w:hanging="360"/>
      </w:pPr>
      <w:rPr>
        <w:rFonts w:ascii="Wingdings" w:hAnsi="Wingdings" w:hint="default"/>
      </w:rPr>
    </w:lvl>
    <w:lvl w:ilvl="6" w:tplc="BE1A607A">
      <w:start w:val="1"/>
      <w:numFmt w:val="bullet"/>
      <w:lvlText w:val=""/>
      <w:lvlJc w:val="left"/>
      <w:pPr>
        <w:tabs>
          <w:tab w:val="num" w:pos="5040"/>
        </w:tabs>
        <w:ind w:left="5040" w:hanging="360"/>
      </w:pPr>
      <w:rPr>
        <w:rFonts w:ascii="Wingdings" w:hAnsi="Wingdings" w:hint="default"/>
      </w:rPr>
    </w:lvl>
    <w:lvl w:ilvl="7" w:tplc="9E64E78E">
      <w:start w:val="1"/>
      <w:numFmt w:val="bullet"/>
      <w:lvlText w:val=""/>
      <w:lvlJc w:val="left"/>
      <w:pPr>
        <w:tabs>
          <w:tab w:val="num" w:pos="5760"/>
        </w:tabs>
        <w:ind w:left="5760" w:hanging="360"/>
      </w:pPr>
      <w:rPr>
        <w:rFonts w:ascii="Wingdings" w:hAnsi="Wingdings" w:hint="default"/>
      </w:rPr>
    </w:lvl>
    <w:lvl w:ilvl="8" w:tplc="EF90F954">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3C213A"/>
    <w:multiLevelType w:val="hybridMultilevel"/>
    <w:tmpl w:val="3980571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4A77FF4"/>
    <w:multiLevelType w:val="hybridMultilevel"/>
    <w:tmpl w:val="EF94BB86"/>
    <w:lvl w:ilvl="0" w:tplc="3E8844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7FE2519"/>
    <w:multiLevelType w:val="hybridMultilevel"/>
    <w:tmpl w:val="CD92EE50"/>
    <w:lvl w:ilvl="0" w:tplc="3E8844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337D5F"/>
    <w:multiLevelType w:val="hybridMultilevel"/>
    <w:tmpl w:val="DE0C0E5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9921A2C"/>
    <w:multiLevelType w:val="hybridMultilevel"/>
    <w:tmpl w:val="AC6667C4"/>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9C24B6A"/>
    <w:multiLevelType w:val="hybridMultilevel"/>
    <w:tmpl w:val="BAF2881C"/>
    <w:lvl w:ilvl="0" w:tplc="10501D10">
      <w:start w:val="1"/>
      <w:numFmt w:val="bullet"/>
      <w:lvlText w:val="-"/>
      <w:lvlJc w:val="left"/>
      <w:pPr>
        <w:ind w:left="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534BC14">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01520">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202CF5E">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ECE2338">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0E0746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2DE4FD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4D8929C">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96A3070">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19F50325"/>
    <w:multiLevelType w:val="hybridMultilevel"/>
    <w:tmpl w:val="C46CF5A8"/>
    <w:lvl w:ilvl="0" w:tplc="BEA8C58C">
      <w:start w:val="1"/>
      <w:numFmt w:val="bullet"/>
      <w:lvlText w:val=""/>
      <w:lvlJc w:val="left"/>
      <w:pPr>
        <w:tabs>
          <w:tab w:val="num" w:pos="720"/>
        </w:tabs>
        <w:ind w:left="720" w:hanging="360"/>
      </w:pPr>
      <w:rPr>
        <w:rFonts w:ascii="Wingdings" w:hAnsi="Wingdings" w:hint="default"/>
      </w:rPr>
    </w:lvl>
    <w:lvl w:ilvl="1" w:tplc="FF6A4FCE">
      <w:start w:val="1"/>
      <w:numFmt w:val="bullet"/>
      <w:lvlText w:val=""/>
      <w:lvlJc w:val="left"/>
      <w:pPr>
        <w:tabs>
          <w:tab w:val="num" w:pos="1440"/>
        </w:tabs>
        <w:ind w:left="1440" w:hanging="360"/>
      </w:pPr>
      <w:rPr>
        <w:rFonts w:ascii="Wingdings" w:hAnsi="Wingdings" w:hint="default"/>
      </w:rPr>
    </w:lvl>
    <w:lvl w:ilvl="2" w:tplc="FF8C308E">
      <w:start w:val="1"/>
      <w:numFmt w:val="bullet"/>
      <w:lvlText w:val=""/>
      <w:lvlJc w:val="left"/>
      <w:pPr>
        <w:tabs>
          <w:tab w:val="num" w:pos="2160"/>
        </w:tabs>
        <w:ind w:left="2160" w:hanging="360"/>
      </w:pPr>
      <w:rPr>
        <w:rFonts w:ascii="Wingdings" w:hAnsi="Wingdings" w:hint="default"/>
      </w:rPr>
    </w:lvl>
    <w:lvl w:ilvl="3" w:tplc="1F30C784">
      <w:start w:val="1"/>
      <w:numFmt w:val="bullet"/>
      <w:lvlText w:val=""/>
      <w:lvlJc w:val="left"/>
      <w:pPr>
        <w:tabs>
          <w:tab w:val="num" w:pos="2880"/>
        </w:tabs>
        <w:ind w:left="2880" w:hanging="360"/>
      </w:pPr>
      <w:rPr>
        <w:rFonts w:ascii="Wingdings" w:hAnsi="Wingdings" w:hint="default"/>
      </w:rPr>
    </w:lvl>
    <w:lvl w:ilvl="4" w:tplc="C05059D6">
      <w:start w:val="1"/>
      <w:numFmt w:val="bullet"/>
      <w:lvlText w:val=""/>
      <w:lvlJc w:val="left"/>
      <w:pPr>
        <w:tabs>
          <w:tab w:val="num" w:pos="3600"/>
        </w:tabs>
        <w:ind w:left="3600" w:hanging="360"/>
      </w:pPr>
      <w:rPr>
        <w:rFonts w:ascii="Wingdings" w:hAnsi="Wingdings" w:hint="default"/>
      </w:rPr>
    </w:lvl>
    <w:lvl w:ilvl="5" w:tplc="FB8E127A">
      <w:start w:val="1"/>
      <w:numFmt w:val="bullet"/>
      <w:lvlText w:val=""/>
      <w:lvlJc w:val="left"/>
      <w:pPr>
        <w:tabs>
          <w:tab w:val="num" w:pos="4320"/>
        </w:tabs>
        <w:ind w:left="4320" w:hanging="360"/>
      </w:pPr>
      <w:rPr>
        <w:rFonts w:ascii="Wingdings" w:hAnsi="Wingdings" w:hint="default"/>
      </w:rPr>
    </w:lvl>
    <w:lvl w:ilvl="6" w:tplc="0EB44D7A">
      <w:start w:val="1"/>
      <w:numFmt w:val="bullet"/>
      <w:lvlText w:val=""/>
      <w:lvlJc w:val="left"/>
      <w:pPr>
        <w:tabs>
          <w:tab w:val="num" w:pos="5040"/>
        </w:tabs>
        <w:ind w:left="5040" w:hanging="360"/>
      </w:pPr>
      <w:rPr>
        <w:rFonts w:ascii="Wingdings" w:hAnsi="Wingdings" w:hint="default"/>
      </w:rPr>
    </w:lvl>
    <w:lvl w:ilvl="7" w:tplc="D6007224">
      <w:start w:val="1"/>
      <w:numFmt w:val="bullet"/>
      <w:lvlText w:val=""/>
      <w:lvlJc w:val="left"/>
      <w:pPr>
        <w:tabs>
          <w:tab w:val="num" w:pos="5760"/>
        </w:tabs>
        <w:ind w:left="5760" w:hanging="360"/>
      </w:pPr>
      <w:rPr>
        <w:rFonts w:ascii="Wingdings" w:hAnsi="Wingdings" w:hint="default"/>
      </w:rPr>
    </w:lvl>
    <w:lvl w:ilvl="8" w:tplc="5BBA75DE">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86452B"/>
    <w:multiLevelType w:val="hybridMultilevel"/>
    <w:tmpl w:val="6682F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1BF821EC"/>
    <w:multiLevelType w:val="hybridMultilevel"/>
    <w:tmpl w:val="2CE0F7E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C6C07B5"/>
    <w:multiLevelType w:val="hybridMultilevel"/>
    <w:tmpl w:val="A3405BF4"/>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D4217CF"/>
    <w:multiLevelType w:val="hybridMultilevel"/>
    <w:tmpl w:val="3FEA4BE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D8C3B4C"/>
    <w:multiLevelType w:val="hybridMultilevel"/>
    <w:tmpl w:val="13E80A30"/>
    <w:lvl w:ilvl="0" w:tplc="51547CB0">
      <w:start w:val="1"/>
      <w:numFmt w:val="bullet"/>
      <w:lvlText w:val=""/>
      <w:lvlJc w:val="left"/>
      <w:pPr>
        <w:tabs>
          <w:tab w:val="num" w:pos="720"/>
        </w:tabs>
        <w:ind w:left="720" w:hanging="360"/>
      </w:pPr>
      <w:rPr>
        <w:rFonts w:ascii="Wingdings" w:hAnsi="Wingdings" w:hint="default"/>
      </w:rPr>
    </w:lvl>
    <w:lvl w:ilvl="1" w:tplc="06646EAA">
      <w:start w:val="1"/>
      <w:numFmt w:val="bullet"/>
      <w:lvlText w:val=""/>
      <w:lvlJc w:val="left"/>
      <w:pPr>
        <w:tabs>
          <w:tab w:val="num" w:pos="1440"/>
        </w:tabs>
        <w:ind w:left="1440" w:hanging="360"/>
      </w:pPr>
      <w:rPr>
        <w:rFonts w:ascii="Wingdings" w:hAnsi="Wingdings" w:hint="default"/>
      </w:rPr>
    </w:lvl>
    <w:lvl w:ilvl="2" w:tplc="F32A30B8">
      <w:start w:val="1"/>
      <w:numFmt w:val="bullet"/>
      <w:lvlText w:val=""/>
      <w:lvlJc w:val="left"/>
      <w:pPr>
        <w:tabs>
          <w:tab w:val="num" w:pos="2160"/>
        </w:tabs>
        <w:ind w:left="2160" w:hanging="360"/>
      </w:pPr>
      <w:rPr>
        <w:rFonts w:ascii="Wingdings" w:hAnsi="Wingdings" w:hint="default"/>
      </w:rPr>
    </w:lvl>
    <w:lvl w:ilvl="3" w:tplc="5FCC7306">
      <w:start w:val="1"/>
      <w:numFmt w:val="bullet"/>
      <w:lvlText w:val=""/>
      <w:lvlJc w:val="left"/>
      <w:pPr>
        <w:tabs>
          <w:tab w:val="num" w:pos="2880"/>
        </w:tabs>
        <w:ind w:left="2880" w:hanging="360"/>
      </w:pPr>
      <w:rPr>
        <w:rFonts w:ascii="Wingdings" w:hAnsi="Wingdings" w:hint="default"/>
      </w:rPr>
    </w:lvl>
    <w:lvl w:ilvl="4" w:tplc="23EA2D0A">
      <w:start w:val="1"/>
      <w:numFmt w:val="bullet"/>
      <w:lvlText w:val=""/>
      <w:lvlJc w:val="left"/>
      <w:pPr>
        <w:tabs>
          <w:tab w:val="num" w:pos="3600"/>
        </w:tabs>
        <w:ind w:left="3600" w:hanging="360"/>
      </w:pPr>
      <w:rPr>
        <w:rFonts w:ascii="Wingdings" w:hAnsi="Wingdings" w:hint="default"/>
      </w:rPr>
    </w:lvl>
    <w:lvl w:ilvl="5" w:tplc="40705704">
      <w:start w:val="1"/>
      <w:numFmt w:val="bullet"/>
      <w:lvlText w:val=""/>
      <w:lvlJc w:val="left"/>
      <w:pPr>
        <w:tabs>
          <w:tab w:val="num" w:pos="4320"/>
        </w:tabs>
        <w:ind w:left="4320" w:hanging="360"/>
      </w:pPr>
      <w:rPr>
        <w:rFonts w:ascii="Wingdings" w:hAnsi="Wingdings" w:hint="default"/>
      </w:rPr>
    </w:lvl>
    <w:lvl w:ilvl="6" w:tplc="CD2CCA1A">
      <w:start w:val="1"/>
      <w:numFmt w:val="bullet"/>
      <w:lvlText w:val=""/>
      <w:lvlJc w:val="left"/>
      <w:pPr>
        <w:tabs>
          <w:tab w:val="num" w:pos="5040"/>
        </w:tabs>
        <w:ind w:left="5040" w:hanging="360"/>
      </w:pPr>
      <w:rPr>
        <w:rFonts w:ascii="Wingdings" w:hAnsi="Wingdings" w:hint="default"/>
      </w:rPr>
    </w:lvl>
    <w:lvl w:ilvl="7" w:tplc="D7D0CA96">
      <w:start w:val="1"/>
      <w:numFmt w:val="bullet"/>
      <w:lvlText w:val=""/>
      <w:lvlJc w:val="left"/>
      <w:pPr>
        <w:tabs>
          <w:tab w:val="num" w:pos="5760"/>
        </w:tabs>
        <w:ind w:left="5760" w:hanging="360"/>
      </w:pPr>
      <w:rPr>
        <w:rFonts w:ascii="Wingdings" w:hAnsi="Wingdings" w:hint="default"/>
      </w:rPr>
    </w:lvl>
    <w:lvl w:ilvl="8" w:tplc="6F6CE44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B36063"/>
    <w:multiLevelType w:val="hybridMultilevel"/>
    <w:tmpl w:val="0D8856E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016DFE"/>
    <w:multiLevelType w:val="hybridMultilevel"/>
    <w:tmpl w:val="F9A0311C"/>
    <w:lvl w:ilvl="0" w:tplc="4FFAB1B8">
      <w:start w:val="1"/>
      <w:numFmt w:val="decimal"/>
      <w:lvlText w:val="%1)"/>
      <w:lvlJc w:val="left"/>
      <w:pPr>
        <w:ind w:left="2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4E8D6A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A9E664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E8E626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5D0596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ED0D1F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E54D27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D4628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43AB52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15:restartNumberingAfterBreak="0">
    <w:nsid w:val="215C6F2E"/>
    <w:multiLevelType w:val="hybridMultilevel"/>
    <w:tmpl w:val="2AEAB6B8"/>
    <w:lvl w:ilvl="0" w:tplc="38E871B6">
      <w:start w:val="1"/>
      <w:numFmt w:val="bullet"/>
      <w:lvlText w:val=""/>
      <w:lvlJc w:val="left"/>
      <w:pPr>
        <w:tabs>
          <w:tab w:val="num" w:pos="720"/>
        </w:tabs>
        <w:ind w:left="720" w:hanging="360"/>
      </w:pPr>
      <w:rPr>
        <w:rFonts w:ascii="Wingdings" w:hAnsi="Wingdings" w:hint="default"/>
      </w:rPr>
    </w:lvl>
    <w:lvl w:ilvl="1" w:tplc="DED89646">
      <w:start w:val="1"/>
      <w:numFmt w:val="bullet"/>
      <w:lvlText w:val=""/>
      <w:lvlJc w:val="left"/>
      <w:pPr>
        <w:tabs>
          <w:tab w:val="num" w:pos="1440"/>
        </w:tabs>
        <w:ind w:left="1440" w:hanging="360"/>
      </w:pPr>
      <w:rPr>
        <w:rFonts w:ascii="Wingdings" w:hAnsi="Wingdings" w:hint="default"/>
      </w:rPr>
    </w:lvl>
    <w:lvl w:ilvl="2" w:tplc="7F7E6AEC">
      <w:start w:val="1"/>
      <w:numFmt w:val="bullet"/>
      <w:lvlText w:val=""/>
      <w:lvlJc w:val="left"/>
      <w:pPr>
        <w:tabs>
          <w:tab w:val="num" w:pos="2160"/>
        </w:tabs>
        <w:ind w:left="2160" w:hanging="360"/>
      </w:pPr>
      <w:rPr>
        <w:rFonts w:ascii="Wingdings" w:hAnsi="Wingdings" w:hint="default"/>
      </w:rPr>
    </w:lvl>
    <w:lvl w:ilvl="3" w:tplc="551A44EC">
      <w:start w:val="1"/>
      <w:numFmt w:val="bullet"/>
      <w:lvlText w:val=""/>
      <w:lvlJc w:val="left"/>
      <w:pPr>
        <w:tabs>
          <w:tab w:val="num" w:pos="2880"/>
        </w:tabs>
        <w:ind w:left="2880" w:hanging="360"/>
      </w:pPr>
      <w:rPr>
        <w:rFonts w:ascii="Wingdings" w:hAnsi="Wingdings" w:hint="default"/>
      </w:rPr>
    </w:lvl>
    <w:lvl w:ilvl="4" w:tplc="77C099C2">
      <w:start w:val="1"/>
      <w:numFmt w:val="bullet"/>
      <w:lvlText w:val=""/>
      <w:lvlJc w:val="left"/>
      <w:pPr>
        <w:tabs>
          <w:tab w:val="num" w:pos="3600"/>
        </w:tabs>
        <w:ind w:left="3600" w:hanging="360"/>
      </w:pPr>
      <w:rPr>
        <w:rFonts w:ascii="Wingdings" w:hAnsi="Wingdings" w:hint="default"/>
      </w:rPr>
    </w:lvl>
    <w:lvl w:ilvl="5" w:tplc="45CE3C60">
      <w:start w:val="1"/>
      <w:numFmt w:val="bullet"/>
      <w:lvlText w:val=""/>
      <w:lvlJc w:val="left"/>
      <w:pPr>
        <w:tabs>
          <w:tab w:val="num" w:pos="4320"/>
        </w:tabs>
        <w:ind w:left="4320" w:hanging="360"/>
      </w:pPr>
      <w:rPr>
        <w:rFonts w:ascii="Wingdings" w:hAnsi="Wingdings" w:hint="default"/>
      </w:rPr>
    </w:lvl>
    <w:lvl w:ilvl="6" w:tplc="A6882EBC">
      <w:start w:val="1"/>
      <w:numFmt w:val="bullet"/>
      <w:lvlText w:val=""/>
      <w:lvlJc w:val="left"/>
      <w:pPr>
        <w:tabs>
          <w:tab w:val="num" w:pos="5040"/>
        </w:tabs>
        <w:ind w:left="5040" w:hanging="360"/>
      </w:pPr>
      <w:rPr>
        <w:rFonts w:ascii="Wingdings" w:hAnsi="Wingdings" w:hint="default"/>
      </w:rPr>
    </w:lvl>
    <w:lvl w:ilvl="7" w:tplc="6FC41012">
      <w:start w:val="1"/>
      <w:numFmt w:val="bullet"/>
      <w:lvlText w:val=""/>
      <w:lvlJc w:val="left"/>
      <w:pPr>
        <w:tabs>
          <w:tab w:val="num" w:pos="5760"/>
        </w:tabs>
        <w:ind w:left="5760" w:hanging="360"/>
      </w:pPr>
      <w:rPr>
        <w:rFonts w:ascii="Wingdings" w:hAnsi="Wingdings" w:hint="default"/>
      </w:rPr>
    </w:lvl>
    <w:lvl w:ilvl="8" w:tplc="EB7805F0">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44345C1"/>
    <w:multiLevelType w:val="hybridMultilevel"/>
    <w:tmpl w:val="91E22C1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8BC7170"/>
    <w:multiLevelType w:val="hybridMultilevel"/>
    <w:tmpl w:val="696A675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9F27691"/>
    <w:multiLevelType w:val="hybridMultilevel"/>
    <w:tmpl w:val="B9B86EA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A8F7574"/>
    <w:multiLevelType w:val="hybridMultilevel"/>
    <w:tmpl w:val="4DB8F508"/>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B964EC0"/>
    <w:multiLevelType w:val="hybridMultilevel"/>
    <w:tmpl w:val="B37405F4"/>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CEE5F1A"/>
    <w:multiLevelType w:val="multilevel"/>
    <w:tmpl w:val="6BEE06BA"/>
    <w:lvl w:ilvl="0">
      <w:start w:val="1"/>
      <w:numFmt w:val="decimal"/>
      <w:lvlText w:val="%1"/>
      <w:lvlJc w:val="left"/>
      <w:pPr>
        <w:ind w:left="360" w:hanging="360"/>
      </w:pPr>
      <w:rPr>
        <w:rFonts w:hint="default"/>
        <w:b w:val="0"/>
      </w:rPr>
    </w:lvl>
    <w:lvl w:ilvl="1">
      <w:start w:val="3"/>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0" w15:restartNumberingAfterBreak="0">
    <w:nsid w:val="2D3341DE"/>
    <w:multiLevelType w:val="hybridMultilevel"/>
    <w:tmpl w:val="15944FD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0502A33"/>
    <w:multiLevelType w:val="hybridMultilevel"/>
    <w:tmpl w:val="8E38A180"/>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13A2D24"/>
    <w:multiLevelType w:val="hybridMultilevel"/>
    <w:tmpl w:val="B224A930"/>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32CB4F80"/>
    <w:multiLevelType w:val="hybridMultilevel"/>
    <w:tmpl w:val="98DA798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2EF365A"/>
    <w:multiLevelType w:val="hybridMultilevel"/>
    <w:tmpl w:val="B79AFCB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3544D62"/>
    <w:multiLevelType w:val="hybridMultilevel"/>
    <w:tmpl w:val="78609908"/>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4A56158"/>
    <w:multiLevelType w:val="hybridMultilevel"/>
    <w:tmpl w:val="86CE2F12"/>
    <w:lvl w:ilvl="0" w:tplc="0CDEFB1E">
      <w:numFmt w:val="bullet"/>
      <w:lvlText w:val="-"/>
      <w:lvlJc w:val="left"/>
      <w:pPr>
        <w:ind w:left="964" w:hanging="427"/>
      </w:pPr>
      <w:rPr>
        <w:rFonts w:ascii="SimSun" w:eastAsia="SimSun" w:hAnsi="SimSun" w:cs="SimSun" w:hint="default"/>
        <w:w w:val="100"/>
        <w:sz w:val="24"/>
        <w:szCs w:val="24"/>
        <w:lang w:val="ru-RU" w:eastAsia="en-US" w:bidi="ar-SA"/>
      </w:rPr>
    </w:lvl>
    <w:lvl w:ilvl="1" w:tplc="4B906B38">
      <w:numFmt w:val="bullet"/>
      <w:lvlText w:val="•"/>
      <w:lvlJc w:val="left"/>
      <w:pPr>
        <w:ind w:left="1921" w:hanging="427"/>
      </w:pPr>
      <w:rPr>
        <w:rFonts w:hint="default"/>
        <w:lang w:val="ru-RU" w:eastAsia="en-US" w:bidi="ar-SA"/>
      </w:rPr>
    </w:lvl>
    <w:lvl w:ilvl="2" w:tplc="B28A0872">
      <w:numFmt w:val="bullet"/>
      <w:lvlText w:val="•"/>
      <w:lvlJc w:val="left"/>
      <w:pPr>
        <w:ind w:left="2882" w:hanging="427"/>
      </w:pPr>
      <w:rPr>
        <w:rFonts w:hint="default"/>
        <w:lang w:val="ru-RU" w:eastAsia="en-US" w:bidi="ar-SA"/>
      </w:rPr>
    </w:lvl>
    <w:lvl w:ilvl="3" w:tplc="79B22780">
      <w:numFmt w:val="bullet"/>
      <w:lvlText w:val="•"/>
      <w:lvlJc w:val="left"/>
      <w:pPr>
        <w:ind w:left="3843" w:hanging="427"/>
      </w:pPr>
      <w:rPr>
        <w:rFonts w:hint="default"/>
        <w:lang w:val="ru-RU" w:eastAsia="en-US" w:bidi="ar-SA"/>
      </w:rPr>
    </w:lvl>
    <w:lvl w:ilvl="4" w:tplc="BBF43104">
      <w:numFmt w:val="bullet"/>
      <w:lvlText w:val="•"/>
      <w:lvlJc w:val="left"/>
      <w:pPr>
        <w:ind w:left="4804" w:hanging="427"/>
      </w:pPr>
      <w:rPr>
        <w:rFonts w:hint="default"/>
        <w:lang w:val="ru-RU" w:eastAsia="en-US" w:bidi="ar-SA"/>
      </w:rPr>
    </w:lvl>
    <w:lvl w:ilvl="5" w:tplc="C216721C">
      <w:numFmt w:val="bullet"/>
      <w:lvlText w:val="•"/>
      <w:lvlJc w:val="left"/>
      <w:pPr>
        <w:ind w:left="5765" w:hanging="427"/>
      </w:pPr>
      <w:rPr>
        <w:rFonts w:hint="default"/>
        <w:lang w:val="ru-RU" w:eastAsia="en-US" w:bidi="ar-SA"/>
      </w:rPr>
    </w:lvl>
    <w:lvl w:ilvl="6" w:tplc="2A9C1194">
      <w:numFmt w:val="bullet"/>
      <w:lvlText w:val="•"/>
      <w:lvlJc w:val="left"/>
      <w:pPr>
        <w:ind w:left="6726" w:hanging="427"/>
      </w:pPr>
      <w:rPr>
        <w:rFonts w:hint="default"/>
        <w:lang w:val="ru-RU" w:eastAsia="en-US" w:bidi="ar-SA"/>
      </w:rPr>
    </w:lvl>
    <w:lvl w:ilvl="7" w:tplc="9AE859B4">
      <w:numFmt w:val="bullet"/>
      <w:lvlText w:val="•"/>
      <w:lvlJc w:val="left"/>
      <w:pPr>
        <w:ind w:left="7687" w:hanging="427"/>
      </w:pPr>
      <w:rPr>
        <w:rFonts w:hint="default"/>
        <w:lang w:val="ru-RU" w:eastAsia="en-US" w:bidi="ar-SA"/>
      </w:rPr>
    </w:lvl>
    <w:lvl w:ilvl="8" w:tplc="B4688A98">
      <w:numFmt w:val="bullet"/>
      <w:lvlText w:val="•"/>
      <w:lvlJc w:val="left"/>
      <w:pPr>
        <w:ind w:left="8648" w:hanging="427"/>
      </w:pPr>
      <w:rPr>
        <w:rFonts w:hint="default"/>
        <w:lang w:val="ru-RU" w:eastAsia="en-US" w:bidi="ar-SA"/>
      </w:rPr>
    </w:lvl>
  </w:abstractNum>
  <w:abstractNum w:abstractNumId="47" w15:restartNumberingAfterBreak="0">
    <w:nsid w:val="34D33811"/>
    <w:multiLevelType w:val="hybridMultilevel"/>
    <w:tmpl w:val="9D66EABC"/>
    <w:lvl w:ilvl="0" w:tplc="DBBAF7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535731D"/>
    <w:multiLevelType w:val="hybridMultilevel"/>
    <w:tmpl w:val="D6D8D95A"/>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5EA7D5D"/>
    <w:multiLevelType w:val="hybridMultilevel"/>
    <w:tmpl w:val="705CD49C"/>
    <w:lvl w:ilvl="0" w:tplc="3E88448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36244C63"/>
    <w:multiLevelType w:val="hybridMultilevel"/>
    <w:tmpl w:val="74B0209A"/>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8A84029"/>
    <w:multiLevelType w:val="hybridMultilevel"/>
    <w:tmpl w:val="59744B2E"/>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8B41AF3"/>
    <w:multiLevelType w:val="multilevel"/>
    <w:tmpl w:val="2862C328"/>
    <w:lvl w:ilvl="0">
      <w:start w:val="2"/>
      <w:numFmt w:val="decimal"/>
      <w:lvlText w:val="%1"/>
      <w:lvlJc w:val="left"/>
      <w:pPr>
        <w:ind w:left="480" w:hanging="480"/>
      </w:pPr>
      <w:rPr>
        <w:rFonts w:hint="default"/>
      </w:rPr>
    </w:lvl>
    <w:lvl w:ilvl="1">
      <w:start w:val="8"/>
      <w:numFmt w:val="decimal"/>
      <w:lvlText w:val="%1.%2"/>
      <w:lvlJc w:val="left"/>
      <w:pPr>
        <w:ind w:left="834" w:hanging="48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3" w15:restartNumberingAfterBreak="0">
    <w:nsid w:val="39BE7786"/>
    <w:multiLevelType w:val="hybridMultilevel"/>
    <w:tmpl w:val="D9B4808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9EB3A0F"/>
    <w:multiLevelType w:val="hybridMultilevel"/>
    <w:tmpl w:val="0150C9FA"/>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BD7774B"/>
    <w:multiLevelType w:val="hybridMultilevel"/>
    <w:tmpl w:val="79868570"/>
    <w:lvl w:ilvl="0" w:tplc="623617F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7" w15:restartNumberingAfterBreak="0">
    <w:nsid w:val="3C263D57"/>
    <w:multiLevelType w:val="hybridMultilevel"/>
    <w:tmpl w:val="F46C6464"/>
    <w:lvl w:ilvl="0" w:tplc="EEE6B666">
      <w:start w:val="1"/>
      <w:numFmt w:val="bullet"/>
      <w:lvlText w:val=""/>
      <w:lvlJc w:val="left"/>
      <w:pPr>
        <w:tabs>
          <w:tab w:val="num" w:pos="720"/>
        </w:tabs>
        <w:ind w:left="720" w:hanging="360"/>
      </w:pPr>
      <w:rPr>
        <w:rFonts w:ascii="Wingdings" w:hAnsi="Wingdings" w:hint="default"/>
      </w:rPr>
    </w:lvl>
    <w:lvl w:ilvl="1" w:tplc="01127542">
      <w:start w:val="1"/>
      <w:numFmt w:val="bullet"/>
      <w:lvlText w:val=""/>
      <w:lvlJc w:val="left"/>
      <w:pPr>
        <w:tabs>
          <w:tab w:val="num" w:pos="1440"/>
        </w:tabs>
        <w:ind w:left="1440" w:hanging="360"/>
      </w:pPr>
      <w:rPr>
        <w:rFonts w:ascii="Wingdings" w:hAnsi="Wingdings" w:hint="default"/>
      </w:rPr>
    </w:lvl>
    <w:lvl w:ilvl="2" w:tplc="FDD8F65C">
      <w:start w:val="1"/>
      <w:numFmt w:val="bullet"/>
      <w:lvlText w:val=""/>
      <w:lvlJc w:val="left"/>
      <w:pPr>
        <w:tabs>
          <w:tab w:val="num" w:pos="2160"/>
        </w:tabs>
        <w:ind w:left="2160" w:hanging="360"/>
      </w:pPr>
      <w:rPr>
        <w:rFonts w:ascii="Wingdings" w:hAnsi="Wingdings" w:hint="default"/>
      </w:rPr>
    </w:lvl>
    <w:lvl w:ilvl="3" w:tplc="B654244C">
      <w:start w:val="1"/>
      <w:numFmt w:val="bullet"/>
      <w:lvlText w:val=""/>
      <w:lvlJc w:val="left"/>
      <w:pPr>
        <w:tabs>
          <w:tab w:val="num" w:pos="2880"/>
        </w:tabs>
        <w:ind w:left="2880" w:hanging="360"/>
      </w:pPr>
      <w:rPr>
        <w:rFonts w:ascii="Wingdings" w:hAnsi="Wingdings" w:hint="default"/>
      </w:rPr>
    </w:lvl>
    <w:lvl w:ilvl="4" w:tplc="BB46F1DE">
      <w:start w:val="1"/>
      <w:numFmt w:val="bullet"/>
      <w:lvlText w:val=""/>
      <w:lvlJc w:val="left"/>
      <w:pPr>
        <w:tabs>
          <w:tab w:val="num" w:pos="3600"/>
        </w:tabs>
        <w:ind w:left="3600" w:hanging="360"/>
      </w:pPr>
      <w:rPr>
        <w:rFonts w:ascii="Wingdings" w:hAnsi="Wingdings" w:hint="default"/>
      </w:rPr>
    </w:lvl>
    <w:lvl w:ilvl="5" w:tplc="979A9004">
      <w:start w:val="1"/>
      <w:numFmt w:val="bullet"/>
      <w:lvlText w:val=""/>
      <w:lvlJc w:val="left"/>
      <w:pPr>
        <w:tabs>
          <w:tab w:val="num" w:pos="4320"/>
        </w:tabs>
        <w:ind w:left="4320" w:hanging="360"/>
      </w:pPr>
      <w:rPr>
        <w:rFonts w:ascii="Wingdings" w:hAnsi="Wingdings" w:hint="default"/>
      </w:rPr>
    </w:lvl>
    <w:lvl w:ilvl="6" w:tplc="4C12E71A">
      <w:start w:val="1"/>
      <w:numFmt w:val="bullet"/>
      <w:lvlText w:val=""/>
      <w:lvlJc w:val="left"/>
      <w:pPr>
        <w:tabs>
          <w:tab w:val="num" w:pos="5040"/>
        </w:tabs>
        <w:ind w:left="5040" w:hanging="360"/>
      </w:pPr>
      <w:rPr>
        <w:rFonts w:ascii="Wingdings" w:hAnsi="Wingdings" w:hint="default"/>
      </w:rPr>
    </w:lvl>
    <w:lvl w:ilvl="7" w:tplc="6A641FAA">
      <w:start w:val="1"/>
      <w:numFmt w:val="bullet"/>
      <w:lvlText w:val=""/>
      <w:lvlJc w:val="left"/>
      <w:pPr>
        <w:tabs>
          <w:tab w:val="num" w:pos="5760"/>
        </w:tabs>
        <w:ind w:left="5760" w:hanging="360"/>
      </w:pPr>
      <w:rPr>
        <w:rFonts w:ascii="Wingdings" w:hAnsi="Wingdings" w:hint="default"/>
      </w:rPr>
    </w:lvl>
    <w:lvl w:ilvl="8" w:tplc="0E203D24">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C752206"/>
    <w:multiLevelType w:val="hybridMultilevel"/>
    <w:tmpl w:val="E25C6CC8"/>
    <w:lvl w:ilvl="0" w:tplc="8F567028">
      <w:start w:val="1"/>
      <w:numFmt w:val="bullet"/>
      <w:lvlText w:val="‒"/>
      <w:lvlJc w:val="left"/>
      <w:pPr>
        <w:ind w:left="538" w:hanging="710"/>
      </w:pPr>
      <w:rPr>
        <w:rFonts w:ascii="Times New Roman" w:hAnsi="Times New Roman" w:cs="Times New Roman" w:hint="default"/>
        <w:w w:val="100"/>
        <w:sz w:val="24"/>
        <w:szCs w:val="24"/>
        <w:lang w:val="ru-RU" w:eastAsia="en-US" w:bidi="ar-SA"/>
      </w:rPr>
    </w:lvl>
    <w:lvl w:ilvl="1" w:tplc="34C829CA">
      <w:numFmt w:val="bullet"/>
      <w:lvlText w:val="•"/>
      <w:lvlJc w:val="left"/>
      <w:pPr>
        <w:ind w:left="1543" w:hanging="710"/>
      </w:pPr>
      <w:rPr>
        <w:rFonts w:hint="default"/>
        <w:lang w:val="ru-RU" w:eastAsia="en-US" w:bidi="ar-SA"/>
      </w:rPr>
    </w:lvl>
    <w:lvl w:ilvl="2" w:tplc="A78C3E28">
      <w:numFmt w:val="bullet"/>
      <w:lvlText w:val="•"/>
      <w:lvlJc w:val="left"/>
      <w:pPr>
        <w:ind w:left="2546" w:hanging="710"/>
      </w:pPr>
      <w:rPr>
        <w:rFonts w:hint="default"/>
        <w:lang w:val="ru-RU" w:eastAsia="en-US" w:bidi="ar-SA"/>
      </w:rPr>
    </w:lvl>
    <w:lvl w:ilvl="3" w:tplc="FDCAC982">
      <w:numFmt w:val="bullet"/>
      <w:lvlText w:val="•"/>
      <w:lvlJc w:val="left"/>
      <w:pPr>
        <w:ind w:left="3549" w:hanging="710"/>
      </w:pPr>
      <w:rPr>
        <w:rFonts w:hint="default"/>
        <w:lang w:val="ru-RU" w:eastAsia="en-US" w:bidi="ar-SA"/>
      </w:rPr>
    </w:lvl>
    <w:lvl w:ilvl="4" w:tplc="2DF6BF0C">
      <w:numFmt w:val="bullet"/>
      <w:lvlText w:val="•"/>
      <w:lvlJc w:val="left"/>
      <w:pPr>
        <w:ind w:left="4552" w:hanging="710"/>
      </w:pPr>
      <w:rPr>
        <w:rFonts w:hint="default"/>
        <w:lang w:val="ru-RU" w:eastAsia="en-US" w:bidi="ar-SA"/>
      </w:rPr>
    </w:lvl>
    <w:lvl w:ilvl="5" w:tplc="B8FE71DC">
      <w:numFmt w:val="bullet"/>
      <w:lvlText w:val="•"/>
      <w:lvlJc w:val="left"/>
      <w:pPr>
        <w:ind w:left="5555" w:hanging="710"/>
      </w:pPr>
      <w:rPr>
        <w:rFonts w:hint="default"/>
        <w:lang w:val="ru-RU" w:eastAsia="en-US" w:bidi="ar-SA"/>
      </w:rPr>
    </w:lvl>
    <w:lvl w:ilvl="6" w:tplc="6C56C02A">
      <w:numFmt w:val="bullet"/>
      <w:lvlText w:val="•"/>
      <w:lvlJc w:val="left"/>
      <w:pPr>
        <w:ind w:left="6558" w:hanging="710"/>
      </w:pPr>
      <w:rPr>
        <w:rFonts w:hint="default"/>
        <w:lang w:val="ru-RU" w:eastAsia="en-US" w:bidi="ar-SA"/>
      </w:rPr>
    </w:lvl>
    <w:lvl w:ilvl="7" w:tplc="C5DE8FEE">
      <w:numFmt w:val="bullet"/>
      <w:lvlText w:val="•"/>
      <w:lvlJc w:val="left"/>
      <w:pPr>
        <w:ind w:left="7561" w:hanging="710"/>
      </w:pPr>
      <w:rPr>
        <w:rFonts w:hint="default"/>
        <w:lang w:val="ru-RU" w:eastAsia="en-US" w:bidi="ar-SA"/>
      </w:rPr>
    </w:lvl>
    <w:lvl w:ilvl="8" w:tplc="0F9E7E8C">
      <w:numFmt w:val="bullet"/>
      <w:lvlText w:val="•"/>
      <w:lvlJc w:val="left"/>
      <w:pPr>
        <w:ind w:left="8564" w:hanging="710"/>
      </w:pPr>
      <w:rPr>
        <w:rFonts w:hint="default"/>
        <w:lang w:val="ru-RU" w:eastAsia="en-US" w:bidi="ar-SA"/>
      </w:rPr>
    </w:lvl>
  </w:abstractNum>
  <w:abstractNum w:abstractNumId="59" w15:restartNumberingAfterBreak="0">
    <w:nsid w:val="3C90285F"/>
    <w:multiLevelType w:val="hybridMultilevel"/>
    <w:tmpl w:val="F350F86A"/>
    <w:lvl w:ilvl="0" w:tplc="9A0410C0">
      <w:start w:val="1"/>
      <w:numFmt w:val="bullet"/>
      <w:lvlText w:val=""/>
      <w:lvlJc w:val="left"/>
      <w:pPr>
        <w:tabs>
          <w:tab w:val="num" w:pos="720"/>
        </w:tabs>
        <w:ind w:left="720" w:hanging="360"/>
      </w:pPr>
      <w:rPr>
        <w:rFonts w:ascii="Wingdings" w:hAnsi="Wingdings" w:hint="default"/>
      </w:rPr>
    </w:lvl>
    <w:lvl w:ilvl="1" w:tplc="01C4178C">
      <w:start w:val="1"/>
      <w:numFmt w:val="bullet"/>
      <w:lvlText w:val=""/>
      <w:lvlJc w:val="left"/>
      <w:pPr>
        <w:tabs>
          <w:tab w:val="num" w:pos="1440"/>
        </w:tabs>
        <w:ind w:left="1440" w:hanging="360"/>
      </w:pPr>
      <w:rPr>
        <w:rFonts w:ascii="Wingdings" w:hAnsi="Wingdings" w:hint="default"/>
      </w:rPr>
    </w:lvl>
    <w:lvl w:ilvl="2" w:tplc="C9D0E560">
      <w:start w:val="1"/>
      <w:numFmt w:val="bullet"/>
      <w:lvlText w:val=""/>
      <w:lvlJc w:val="left"/>
      <w:pPr>
        <w:tabs>
          <w:tab w:val="num" w:pos="2160"/>
        </w:tabs>
        <w:ind w:left="2160" w:hanging="360"/>
      </w:pPr>
      <w:rPr>
        <w:rFonts w:ascii="Wingdings" w:hAnsi="Wingdings" w:hint="default"/>
      </w:rPr>
    </w:lvl>
    <w:lvl w:ilvl="3" w:tplc="14F67010">
      <w:start w:val="1"/>
      <w:numFmt w:val="bullet"/>
      <w:lvlText w:val=""/>
      <w:lvlJc w:val="left"/>
      <w:pPr>
        <w:tabs>
          <w:tab w:val="num" w:pos="2880"/>
        </w:tabs>
        <w:ind w:left="2880" w:hanging="360"/>
      </w:pPr>
      <w:rPr>
        <w:rFonts w:ascii="Wingdings" w:hAnsi="Wingdings" w:hint="default"/>
      </w:rPr>
    </w:lvl>
    <w:lvl w:ilvl="4" w:tplc="9EEC5E80">
      <w:start w:val="1"/>
      <w:numFmt w:val="bullet"/>
      <w:lvlText w:val=""/>
      <w:lvlJc w:val="left"/>
      <w:pPr>
        <w:tabs>
          <w:tab w:val="num" w:pos="3600"/>
        </w:tabs>
        <w:ind w:left="3600" w:hanging="360"/>
      </w:pPr>
      <w:rPr>
        <w:rFonts w:ascii="Wingdings" w:hAnsi="Wingdings" w:hint="default"/>
      </w:rPr>
    </w:lvl>
    <w:lvl w:ilvl="5" w:tplc="EC4259BE">
      <w:start w:val="1"/>
      <w:numFmt w:val="bullet"/>
      <w:lvlText w:val=""/>
      <w:lvlJc w:val="left"/>
      <w:pPr>
        <w:tabs>
          <w:tab w:val="num" w:pos="4320"/>
        </w:tabs>
        <w:ind w:left="4320" w:hanging="360"/>
      </w:pPr>
      <w:rPr>
        <w:rFonts w:ascii="Wingdings" w:hAnsi="Wingdings" w:hint="default"/>
      </w:rPr>
    </w:lvl>
    <w:lvl w:ilvl="6" w:tplc="57526ADE">
      <w:start w:val="1"/>
      <w:numFmt w:val="bullet"/>
      <w:lvlText w:val=""/>
      <w:lvlJc w:val="left"/>
      <w:pPr>
        <w:tabs>
          <w:tab w:val="num" w:pos="5040"/>
        </w:tabs>
        <w:ind w:left="5040" w:hanging="360"/>
      </w:pPr>
      <w:rPr>
        <w:rFonts w:ascii="Wingdings" w:hAnsi="Wingdings" w:hint="default"/>
      </w:rPr>
    </w:lvl>
    <w:lvl w:ilvl="7" w:tplc="31A632B6">
      <w:start w:val="1"/>
      <w:numFmt w:val="bullet"/>
      <w:lvlText w:val=""/>
      <w:lvlJc w:val="left"/>
      <w:pPr>
        <w:tabs>
          <w:tab w:val="num" w:pos="5760"/>
        </w:tabs>
        <w:ind w:left="5760" w:hanging="360"/>
      </w:pPr>
      <w:rPr>
        <w:rFonts w:ascii="Wingdings" w:hAnsi="Wingdings" w:hint="default"/>
      </w:rPr>
    </w:lvl>
    <w:lvl w:ilvl="8" w:tplc="E88A729E">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D580833"/>
    <w:multiLevelType w:val="hybridMultilevel"/>
    <w:tmpl w:val="95B6094C"/>
    <w:lvl w:ilvl="0" w:tplc="623617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26F651A"/>
    <w:multiLevelType w:val="hybridMultilevel"/>
    <w:tmpl w:val="A8AA31C4"/>
    <w:lvl w:ilvl="0" w:tplc="AABEA516">
      <w:start w:val="1"/>
      <w:numFmt w:val="bullet"/>
      <w:lvlText w:val=""/>
      <w:lvlJc w:val="left"/>
      <w:pPr>
        <w:tabs>
          <w:tab w:val="num" w:pos="720"/>
        </w:tabs>
        <w:ind w:left="720" w:hanging="360"/>
      </w:pPr>
      <w:rPr>
        <w:rFonts w:ascii="Wingdings" w:hAnsi="Wingdings" w:hint="default"/>
      </w:rPr>
    </w:lvl>
    <w:lvl w:ilvl="1" w:tplc="D428BBC6">
      <w:start w:val="1"/>
      <w:numFmt w:val="bullet"/>
      <w:lvlText w:val=""/>
      <w:lvlJc w:val="left"/>
      <w:pPr>
        <w:tabs>
          <w:tab w:val="num" w:pos="1440"/>
        </w:tabs>
        <w:ind w:left="1440" w:hanging="360"/>
      </w:pPr>
      <w:rPr>
        <w:rFonts w:ascii="Wingdings" w:hAnsi="Wingdings" w:hint="default"/>
      </w:rPr>
    </w:lvl>
    <w:lvl w:ilvl="2" w:tplc="15D83FBC">
      <w:start w:val="1"/>
      <w:numFmt w:val="bullet"/>
      <w:lvlText w:val=""/>
      <w:lvlJc w:val="left"/>
      <w:pPr>
        <w:tabs>
          <w:tab w:val="num" w:pos="2160"/>
        </w:tabs>
        <w:ind w:left="2160" w:hanging="360"/>
      </w:pPr>
      <w:rPr>
        <w:rFonts w:ascii="Wingdings" w:hAnsi="Wingdings" w:hint="default"/>
      </w:rPr>
    </w:lvl>
    <w:lvl w:ilvl="3" w:tplc="70EEB60C">
      <w:start w:val="1"/>
      <w:numFmt w:val="bullet"/>
      <w:lvlText w:val=""/>
      <w:lvlJc w:val="left"/>
      <w:pPr>
        <w:tabs>
          <w:tab w:val="num" w:pos="2880"/>
        </w:tabs>
        <w:ind w:left="2880" w:hanging="360"/>
      </w:pPr>
      <w:rPr>
        <w:rFonts w:ascii="Wingdings" w:hAnsi="Wingdings" w:hint="default"/>
      </w:rPr>
    </w:lvl>
    <w:lvl w:ilvl="4" w:tplc="6EFE6DE8">
      <w:start w:val="1"/>
      <w:numFmt w:val="bullet"/>
      <w:lvlText w:val=""/>
      <w:lvlJc w:val="left"/>
      <w:pPr>
        <w:tabs>
          <w:tab w:val="num" w:pos="3600"/>
        </w:tabs>
        <w:ind w:left="3600" w:hanging="360"/>
      </w:pPr>
      <w:rPr>
        <w:rFonts w:ascii="Wingdings" w:hAnsi="Wingdings" w:hint="default"/>
      </w:rPr>
    </w:lvl>
    <w:lvl w:ilvl="5" w:tplc="E37005C2">
      <w:start w:val="1"/>
      <w:numFmt w:val="bullet"/>
      <w:lvlText w:val=""/>
      <w:lvlJc w:val="left"/>
      <w:pPr>
        <w:tabs>
          <w:tab w:val="num" w:pos="4320"/>
        </w:tabs>
        <w:ind w:left="4320" w:hanging="360"/>
      </w:pPr>
      <w:rPr>
        <w:rFonts w:ascii="Wingdings" w:hAnsi="Wingdings" w:hint="default"/>
      </w:rPr>
    </w:lvl>
    <w:lvl w:ilvl="6" w:tplc="21448450">
      <w:start w:val="1"/>
      <w:numFmt w:val="bullet"/>
      <w:lvlText w:val=""/>
      <w:lvlJc w:val="left"/>
      <w:pPr>
        <w:tabs>
          <w:tab w:val="num" w:pos="5040"/>
        </w:tabs>
        <w:ind w:left="5040" w:hanging="360"/>
      </w:pPr>
      <w:rPr>
        <w:rFonts w:ascii="Wingdings" w:hAnsi="Wingdings" w:hint="default"/>
      </w:rPr>
    </w:lvl>
    <w:lvl w:ilvl="7" w:tplc="740A383C">
      <w:start w:val="1"/>
      <w:numFmt w:val="bullet"/>
      <w:lvlText w:val=""/>
      <w:lvlJc w:val="left"/>
      <w:pPr>
        <w:tabs>
          <w:tab w:val="num" w:pos="5760"/>
        </w:tabs>
        <w:ind w:left="5760" w:hanging="360"/>
      </w:pPr>
      <w:rPr>
        <w:rFonts w:ascii="Wingdings" w:hAnsi="Wingdings" w:hint="default"/>
      </w:rPr>
    </w:lvl>
    <w:lvl w:ilvl="8" w:tplc="B77A459C">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2E807F7"/>
    <w:multiLevelType w:val="hybridMultilevel"/>
    <w:tmpl w:val="5780409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389345A"/>
    <w:multiLevelType w:val="hybridMultilevel"/>
    <w:tmpl w:val="3A86864A"/>
    <w:lvl w:ilvl="0" w:tplc="48CAFBA8">
      <w:start w:val="1"/>
      <w:numFmt w:val="decimal"/>
      <w:lvlText w:val="%1)"/>
      <w:lvlJc w:val="left"/>
      <w:pPr>
        <w:ind w:left="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A583438">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CD60E3C">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83E837A">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09828CC">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7905CA0">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0F847B2">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03E9C3C">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F3C7994">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5" w15:restartNumberingAfterBreak="0">
    <w:nsid w:val="46DE064D"/>
    <w:multiLevelType w:val="hybridMultilevel"/>
    <w:tmpl w:val="E32EED22"/>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71D61B7"/>
    <w:multiLevelType w:val="hybridMultilevel"/>
    <w:tmpl w:val="A1C69170"/>
    <w:lvl w:ilvl="0" w:tplc="8F567028">
      <w:start w:val="1"/>
      <w:numFmt w:val="bullet"/>
      <w:lvlText w:val="‒"/>
      <w:lvlJc w:val="left"/>
      <w:pPr>
        <w:ind w:left="772" w:hanging="360"/>
      </w:pPr>
      <w:rPr>
        <w:rFonts w:ascii="Times New Roman" w:hAnsi="Times New Roman" w:cs="Times New Roman"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67" w15:restartNumberingAfterBreak="0">
    <w:nsid w:val="48E95C1B"/>
    <w:multiLevelType w:val="hybridMultilevel"/>
    <w:tmpl w:val="A280A880"/>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9B32F75"/>
    <w:multiLevelType w:val="hybridMultilevel"/>
    <w:tmpl w:val="AF328D94"/>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15:restartNumberingAfterBreak="0">
    <w:nsid w:val="49E23A66"/>
    <w:multiLevelType w:val="multilevel"/>
    <w:tmpl w:val="25823934"/>
    <w:lvl w:ilvl="0">
      <w:start w:val="1"/>
      <w:numFmt w:val="upperRoman"/>
      <w:lvlText w:val="%1."/>
      <w:lvlJc w:val="left"/>
      <w:pPr>
        <w:ind w:left="1713" w:hanging="720"/>
      </w:pPr>
    </w:lvl>
    <w:lvl w:ilvl="1">
      <w:start w:val="1"/>
      <w:numFmt w:val="decimal"/>
      <w:lvlText w:val="1.%2."/>
      <w:lvlJc w:val="left"/>
      <w:pPr>
        <w:ind w:left="4869" w:hanging="360"/>
      </w:pPr>
      <w:rPr>
        <w:caps w:val="0"/>
        <w:strike w:val="0"/>
        <w:dstrike w:val="0"/>
        <w:vanish w:val="0"/>
        <w:webHidden w:val="0"/>
        <w:sz w:val="24"/>
        <w:u w:val="none"/>
        <w:effect w:val="none"/>
        <w:vertAlign w:val="baseline"/>
        <w:specVanish w:val="0"/>
      </w:rPr>
    </w:lvl>
    <w:lvl w:ilvl="2">
      <w:start w:val="1"/>
      <w:numFmt w:val="decimal"/>
      <w:isLgl/>
      <w:lvlText w:val="%1.%2.%3."/>
      <w:lvlJc w:val="left"/>
      <w:pPr>
        <w:ind w:left="8817" w:hanging="720"/>
      </w:pPr>
    </w:lvl>
    <w:lvl w:ilvl="3">
      <w:start w:val="1"/>
      <w:numFmt w:val="decimal"/>
      <w:isLgl/>
      <w:lvlText w:val="%1.%2.%3.%4."/>
      <w:lvlJc w:val="left"/>
      <w:pPr>
        <w:ind w:left="12405" w:hanging="720"/>
      </w:pPr>
    </w:lvl>
    <w:lvl w:ilvl="4">
      <w:start w:val="1"/>
      <w:numFmt w:val="decimal"/>
      <w:isLgl/>
      <w:lvlText w:val="%1.%2.%3.%4.%5."/>
      <w:lvlJc w:val="left"/>
      <w:pPr>
        <w:ind w:left="16353" w:hanging="1080"/>
      </w:pPr>
    </w:lvl>
    <w:lvl w:ilvl="5">
      <w:start w:val="1"/>
      <w:numFmt w:val="decimal"/>
      <w:isLgl/>
      <w:lvlText w:val="%1.%2.%3.%4.%5.%6."/>
      <w:lvlJc w:val="left"/>
      <w:pPr>
        <w:ind w:left="19941" w:hanging="1080"/>
      </w:pPr>
    </w:lvl>
    <w:lvl w:ilvl="6">
      <w:start w:val="1"/>
      <w:numFmt w:val="decimal"/>
      <w:isLgl/>
      <w:lvlText w:val="%1.%2.%3.%4.%5.%6.%7."/>
      <w:lvlJc w:val="left"/>
      <w:pPr>
        <w:ind w:left="23889" w:hanging="1440"/>
      </w:pPr>
    </w:lvl>
    <w:lvl w:ilvl="7">
      <w:start w:val="1"/>
      <w:numFmt w:val="decimal"/>
      <w:isLgl/>
      <w:lvlText w:val="%1.%2.%3.%4.%5.%6.%7.%8."/>
      <w:lvlJc w:val="left"/>
      <w:pPr>
        <w:ind w:left="27477" w:hanging="1440"/>
      </w:pPr>
    </w:lvl>
    <w:lvl w:ilvl="8">
      <w:start w:val="1"/>
      <w:numFmt w:val="decimal"/>
      <w:isLgl/>
      <w:lvlText w:val="%1.%2.%3.%4.%5.%6.%7.%8.%9."/>
      <w:lvlJc w:val="left"/>
      <w:pPr>
        <w:ind w:left="31425" w:hanging="1800"/>
      </w:pPr>
    </w:lvl>
  </w:abstractNum>
  <w:abstractNum w:abstractNumId="70" w15:restartNumberingAfterBreak="0">
    <w:nsid w:val="4A5B5B87"/>
    <w:multiLevelType w:val="hybridMultilevel"/>
    <w:tmpl w:val="181439C4"/>
    <w:lvl w:ilvl="0" w:tplc="7804BA1E">
      <w:start w:val="1"/>
      <w:numFmt w:val="bullet"/>
      <w:lvlText w:val="-"/>
      <w:lvlJc w:val="left"/>
      <w:pPr>
        <w:ind w:left="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05AD7A0">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7F2F508">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A88D7A">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9CEC1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CF24D98">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93E4610">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5F2FD36">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99C7AC8">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1" w15:restartNumberingAfterBreak="0">
    <w:nsid w:val="4B1352D5"/>
    <w:multiLevelType w:val="hybridMultilevel"/>
    <w:tmpl w:val="FF9A3BD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BE3036E"/>
    <w:multiLevelType w:val="hybridMultilevel"/>
    <w:tmpl w:val="1AC43E16"/>
    <w:lvl w:ilvl="0" w:tplc="39B68724">
      <w:start w:val="1"/>
      <w:numFmt w:val="bullet"/>
      <w:lvlText w:val="–"/>
      <w:lvlJc w:val="left"/>
      <w:pPr>
        <w:ind w:left="720" w:hanging="360"/>
      </w:pPr>
      <w:rPr>
        <w:rFonts w:ascii="Times New Roman" w:eastAsia="Times New Roman" w:hAnsi="Times New Roman" w:hint="default"/>
        <w:i/>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CF774BE"/>
    <w:multiLevelType w:val="hybridMultilevel"/>
    <w:tmpl w:val="E1AC3586"/>
    <w:lvl w:ilvl="0" w:tplc="8F567028">
      <w:start w:val="1"/>
      <w:numFmt w:val="bullet"/>
      <w:lvlText w:val="‒"/>
      <w:lvlJc w:val="left"/>
      <w:pPr>
        <w:ind w:left="1131" w:hanging="360"/>
      </w:pPr>
      <w:rPr>
        <w:rFonts w:ascii="Times New Roman" w:hAnsi="Times New Roman" w:cs="Times New Roman" w:hint="default"/>
      </w:rPr>
    </w:lvl>
    <w:lvl w:ilvl="1" w:tplc="04190003" w:tentative="1">
      <w:start w:val="1"/>
      <w:numFmt w:val="bullet"/>
      <w:lvlText w:val="o"/>
      <w:lvlJc w:val="left"/>
      <w:pPr>
        <w:ind w:left="1851" w:hanging="360"/>
      </w:pPr>
      <w:rPr>
        <w:rFonts w:ascii="Courier New" w:hAnsi="Courier New" w:cs="Courier New" w:hint="default"/>
      </w:rPr>
    </w:lvl>
    <w:lvl w:ilvl="2" w:tplc="04190005" w:tentative="1">
      <w:start w:val="1"/>
      <w:numFmt w:val="bullet"/>
      <w:lvlText w:val=""/>
      <w:lvlJc w:val="left"/>
      <w:pPr>
        <w:ind w:left="2571" w:hanging="360"/>
      </w:pPr>
      <w:rPr>
        <w:rFonts w:ascii="Wingdings" w:hAnsi="Wingdings" w:hint="default"/>
      </w:rPr>
    </w:lvl>
    <w:lvl w:ilvl="3" w:tplc="04190001" w:tentative="1">
      <w:start w:val="1"/>
      <w:numFmt w:val="bullet"/>
      <w:lvlText w:val=""/>
      <w:lvlJc w:val="left"/>
      <w:pPr>
        <w:ind w:left="3291" w:hanging="360"/>
      </w:pPr>
      <w:rPr>
        <w:rFonts w:ascii="Symbol" w:hAnsi="Symbol" w:hint="default"/>
      </w:rPr>
    </w:lvl>
    <w:lvl w:ilvl="4" w:tplc="04190003" w:tentative="1">
      <w:start w:val="1"/>
      <w:numFmt w:val="bullet"/>
      <w:lvlText w:val="o"/>
      <w:lvlJc w:val="left"/>
      <w:pPr>
        <w:ind w:left="4011" w:hanging="360"/>
      </w:pPr>
      <w:rPr>
        <w:rFonts w:ascii="Courier New" w:hAnsi="Courier New" w:cs="Courier New" w:hint="default"/>
      </w:rPr>
    </w:lvl>
    <w:lvl w:ilvl="5" w:tplc="04190005" w:tentative="1">
      <w:start w:val="1"/>
      <w:numFmt w:val="bullet"/>
      <w:lvlText w:val=""/>
      <w:lvlJc w:val="left"/>
      <w:pPr>
        <w:ind w:left="4731" w:hanging="360"/>
      </w:pPr>
      <w:rPr>
        <w:rFonts w:ascii="Wingdings" w:hAnsi="Wingdings" w:hint="default"/>
      </w:rPr>
    </w:lvl>
    <w:lvl w:ilvl="6" w:tplc="04190001" w:tentative="1">
      <w:start w:val="1"/>
      <w:numFmt w:val="bullet"/>
      <w:lvlText w:val=""/>
      <w:lvlJc w:val="left"/>
      <w:pPr>
        <w:ind w:left="5451" w:hanging="360"/>
      </w:pPr>
      <w:rPr>
        <w:rFonts w:ascii="Symbol" w:hAnsi="Symbol" w:hint="default"/>
      </w:rPr>
    </w:lvl>
    <w:lvl w:ilvl="7" w:tplc="04190003" w:tentative="1">
      <w:start w:val="1"/>
      <w:numFmt w:val="bullet"/>
      <w:lvlText w:val="o"/>
      <w:lvlJc w:val="left"/>
      <w:pPr>
        <w:ind w:left="6171" w:hanging="360"/>
      </w:pPr>
      <w:rPr>
        <w:rFonts w:ascii="Courier New" w:hAnsi="Courier New" w:cs="Courier New" w:hint="default"/>
      </w:rPr>
    </w:lvl>
    <w:lvl w:ilvl="8" w:tplc="04190005" w:tentative="1">
      <w:start w:val="1"/>
      <w:numFmt w:val="bullet"/>
      <w:lvlText w:val=""/>
      <w:lvlJc w:val="left"/>
      <w:pPr>
        <w:ind w:left="6891" w:hanging="360"/>
      </w:pPr>
      <w:rPr>
        <w:rFonts w:ascii="Wingdings" w:hAnsi="Wingdings" w:hint="default"/>
      </w:rPr>
    </w:lvl>
  </w:abstractNum>
  <w:abstractNum w:abstractNumId="76" w15:restartNumberingAfterBreak="0">
    <w:nsid w:val="4D196F0A"/>
    <w:multiLevelType w:val="hybridMultilevel"/>
    <w:tmpl w:val="1C7AD8D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D6C7F7B"/>
    <w:multiLevelType w:val="hybridMultilevel"/>
    <w:tmpl w:val="DC6A5768"/>
    <w:lvl w:ilvl="0" w:tplc="B12A3572">
      <w:start w:val="1"/>
      <w:numFmt w:val="bullet"/>
      <w:lvlText w:val=""/>
      <w:lvlJc w:val="left"/>
      <w:pPr>
        <w:tabs>
          <w:tab w:val="num" w:pos="720"/>
        </w:tabs>
        <w:ind w:left="720" w:hanging="360"/>
      </w:pPr>
      <w:rPr>
        <w:rFonts w:ascii="Wingdings" w:hAnsi="Wingdings" w:hint="default"/>
      </w:rPr>
    </w:lvl>
    <w:lvl w:ilvl="1" w:tplc="B5340076">
      <w:start w:val="1"/>
      <w:numFmt w:val="bullet"/>
      <w:lvlText w:val=""/>
      <w:lvlJc w:val="left"/>
      <w:pPr>
        <w:tabs>
          <w:tab w:val="num" w:pos="1440"/>
        </w:tabs>
        <w:ind w:left="1440" w:hanging="360"/>
      </w:pPr>
      <w:rPr>
        <w:rFonts w:ascii="Wingdings" w:hAnsi="Wingdings" w:hint="default"/>
      </w:rPr>
    </w:lvl>
    <w:lvl w:ilvl="2" w:tplc="2FB0BC18">
      <w:start w:val="1"/>
      <w:numFmt w:val="bullet"/>
      <w:lvlText w:val=""/>
      <w:lvlJc w:val="left"/>
      <w:pPr>
        <w:tabs>
          <w:tab w:val="num" w:pos="2160"/>
        </w:tabs>
        <w:ind w:left="2160" w:hanging="360"/>
      </w:pPr>
      <w:rPr>
        <w:rFonts w:ascii="Wingdings" w:hAnsi="Wingdings" w:hint="default"/>
      </w:rPr>
    </w:lvl>
    <w:lvl w:ilvl="3" w:tplc="7BDC22B6">
      <w:start w:val="1"/>
      <w:numFmt w:val="bullet"/>
      <w:lvlText w:val=""/>
      <w:lvlJc w:val="left"/>
      <w:pPr>
        <w:tabs>
          <w:tab w:val="num" w:pos="2880"/>
        </w:tabs>
        <w:ind w:left="2880" w:hanging="360"/>
      </w:pPr>
      <w:rPr>
        <w:rFonts w:ascii="Wingdings" w:hAnsi="Wingdings" w:hint="default"/>
      </w:rPr>
    </w:lvl>
    <w:lvl w:ilvl="4" w:tplc="221031A2">
      <w:start w:val="1"/>
      <w:numFmt w:val="bullet"/>
      <w:lvlText w:val=""/>
      <w:lvlJc w:val="left"/>
      <w:pPr>
        <w:tabs>
          <w:tab w:val="num" w:pos="3600"/>
        </w:tabs>
        <w:ind w:left="3600" w:hanging="360"/>
      </w:pPr>
      <w:rPr>
        <w:rFonts w:ascii="Wingdings" w:hAnsi="Wingdings" w:hint="default"/>
      </w:rPr>
    </w:lvl>
    <w:lvl w:ilvl="5" w:tplc="7E424DA0">
      <w:start w:val="1"/>
      <w:numFmt w:val="bullet"/>
      <w:lvlText w:val=""/>
      <w:lvlJc w:val="left"/>
      <w:pPr>
        <w:tabs>
          <w:tab w:val="num" w:pos="4320"/>
        </w:tabs>
        <w:ind w:left="4320" w:hanging="360"/>
      </w:pPr>
      <w:rPr>
        <w:rFonts w:ascii="Wingdings" w:hAnsi="Wingdings" w:hint="default"/>
      </w:rPr>
    </w:lvl>
    <w:lvl w:ilvl="6" w:tplc="619ABBD8">
      <w:start w:val="1"/>
      <w:numFmt w:val="bullet"/>
      <w:lvlText w:val=""/>
      <w:lvlJc w:val="left"/>
      <w:pPr>
        <w:tabs>
          <w:tab w:val="num" w:pos="5040"/>
        </w:tabs>
        <w:ind w:left="5040" w:hanging="360"/>
      </w:pPr>
      <w:rPr>
        <w:rFonts w:ascii="Wingdings" w:hAnsi="Wingdings" w:hint="default"/>
      </w:rPr>
    </w:lvl>
    <w:lvl w:ilvl="7" w:tplc="F8021E8E">
      <w:start w:val="1"/>
      <w:numFmt w:val="bullet"/>
      <w:lvlText w:val=""/>
      <w:lvlJc w:val="left"/>
      <w:pPr>
        <w:tabs>
          <w:tab w:val="num" w:pos="5760"/>
        </w:tabs>
        <w:ind w:left="5760" w:hanging="360"/>
      </w:pPr>
      <w:rPr>
        <w:rFonts w:ascii="Wingdings" w:hAnsi="Wingdings" w:hint="default"/>
      </w:rPr>
    </w:lvl>
    <w:lvl w:ilvl="8" w:tplc="B37E969C">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9" w15:restartNumberingAfterBreak="0">
    <w:nsid w:val="4F535ABE"/>
    <w:multiLevelType w:val="hybridMultilevel"/>
    <w:tmpl w:val="EB8CF722"/>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F972CB2"/>
    <w:multiLevelType w:val="hybridMultilevel"/>
    <w:tmpl w:val="B1F6C8F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00C2B5F"/>
    <w:multiLevelType w:val="hybridMultilevel"/>
    <w:tmpl w:val="45D8D988"/>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27F2991"/>
    <w:multiLevelType w:val="hybridMultilevel"/>
    <w:tmpl w:val="ACBC40F2"/>
    <w:lvl w:ilvl="0" w:tplc="623617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3D55330"/>
    <w:multiLevelType w:val="hybridMultilevel"/>
    <w:tmpl w:val="B2A8836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lang w:val="ru-RU" w:eastAsia="en-US" w:bidi="ar-SA"/>
      </w:rPr>
    </w:lvl>
    <w:lvl w:ilvl="2" w:tplc="FFFFFFFF">
      <w:numFmt w:val="bullet"/>
      <w:lvlText w:val="•"/>
      <w:lvlJc w:val="left"/>
      <w:pPr>
        <w:ind w:left="3531" w:hanging="231"/>
      </w:pPr>
      <w:rPr>
        <w:lang w:val="ru-RU" w:eastAsia="en-US" w:bidi="ar-SA"/>
      </w:rPr>
    </w:lvl>
    <w:lvl w:ilvl="3" w:tplc="FFFFFFFF">
      <w:numFmt w:val="bullet"/>
      <w:lvlText w:val="•"/>
      <w:lvlJc w:val="left"/>
      <w:pPr>
        <w:ind w:left="4537" w:hanging="231"/>
      </w:pPr>
      <w:rPr>
        <w:lang w:val="ru-RU" w:eastAsia="en-US" w:bidi="ar-SA"/>
      </w:rPr>
    </w:lvl>
    <w:lvl w:ilvl="4" w:tplc="FFFFFFFF">
      <w:numFmt w:val="bullet"/>
      <w:lvlText w:val="•"/>
      <w:lvlJc w:val="left"/>
      <w:pPr>
        <w:ind w:left="5543" w:hanging="231"/>
      </w:pPr>
      <w:rPr>
        <w:lang w:val="ru-RU" w:eastAsia="en-US" w:bidi="ar-SA"/>
      </w:rPr>
    </w:lvl>
    <w:lvl w:ilvl="5" w:tplc="FFFFFFFF">
      <w:numFmt w:val="bullet"/>
      <w:lvlText w:val="•"/>
      <w:lvlJc w:val="left"/>
      <w:pPr>
        <w:ind w:left="6549" w:hanging="231"/>
      </w:pPr>
      <w:rPr>
        <w:lang w:val="ru-RU" w:eastAsia="en-US" w:bidi="ar-SA"/>
      </w:rPr>
    </w:lvl>
    <w:lvl w:ilvl="6" w:tplc="FFFFFFFF">
      <w:numFmt w:val="bullet"/>
      <w:lvlText w:val="•"/>
      <w:lvlJc w:val="left"/>
      <w:pPr>
        <w:ind w:left="7555" w:hanging="231"/>
      </w:pPr>
      <w:rPr>
        <w:lang w:val="ru-RU" w:eastAsia="en-US" w:bidi="ar-SA"/>
      </w:rPr>
    </w:lvl>
    <w:lvl w:ilvl="7" w:tplc="FFFFFFFF">
      <w:numFmt w:val="bullet"/>
      <w:lvlText w:val="•"/>
      <w:lvlJc w:val="left"/>
      <w:pPr>
        <w:ind w:left="8561" w:hanging="231"/>
      </w:pPr>
      <w:rPr>
        <w:lang w:val="ru-RU" w:eastAsia="en-US" w:bidi="ar-SA"/>
      </w:rPr>
    </w:lvl>
    <w:lvl w:ilvl="8" w:tplc="FFFFFFFF">
      <w:numFmt w:val="bullet"/>
      <w:lvlText w:val="•"/>
      <w:lvlJc w:val="left"/>
      <w:pPr>
        <w:ind w:left="9567" w:hanging="231"/>
      </w:pPr>
      <w:rPr>
        <w:lang w:val="ru-RU" w:eastAsia="en-US" w:bidi="ar-SA"/>
      </w:rPr>
    </w:lvl>
  </w:abstractNum>
  <w:abstractNum w:abstractNumId="85" w15:restartNumberingAfterBreak="0">
    <w:nsid w:val="5693187F"/>
    <w:multiLevelType w:val="hybridMultilevel"/>
    <w:tmpl w:val="6E50769E"/>
    <w:lvl w:ilvl="0" w:tplc="D090B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5B4B1699"/>
    <w:multiLevelType w:val="multilevel"/>
    <w:tmpl w:val="5B4B1699"/>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89" w15:restartNumberingAfterBreak="0">
    <w:nsid w:val="5D195071"/>
    <w:multiLevelType w:val="hybridMultilevel"/>
    <w:tmpl w:val="AC748E10"/>
    <w:lvl w:ilvl="0" w:tplc="3E88448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F4243A6"/>
    <w:multiLevelType w:val="multilevel"/>
    <w:tmpl w:val="5F4243A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92" w15:restartNumberingAfterBreak="0">
    <w:nsid w:val="5FEE05EB"/>
    <w:multiLevelType w:val="hybridMultilevel"/>
    <w:tmpl w:val="8B3887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15:restartNumberingAfterBreak="0">
    <w:nsid w:val="61985A29"/>
    <w:multiLevelType w:val="hybridMultilevel"/>
    <w:tmpl w:val="335CA0F8"/>
    <w:lvl w:ilvl="0" w:tplc="C8944E40">
      <w:start w:val="1"/>
      <w:numFmt w:val="bullet"/>
      <w:lvlText w:val="-"/>
      <w:lvlJc w:val="left"/>
      <w:pPr>
        <w:ind w:left="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00C152">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38419D2">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3264782">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6DEADF4">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92CF294">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3A88CE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9D2282A">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72AF2C8">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4" w15:restartNumberingAfterBreak="0">
    <w:nsid w:val="61A5475D"/>
    <w:multiLevelType w:val="hybridMultilevel"/>
    <w:tmpl w:val="E316733E"/>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23A1636"/>
    <w:multiLevelType w:val="hybridMultilevel"/>
    <w:tmpl w:val="7CCAC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2CC6DA1"/>
    <w:multiLevelType w:val="hybridMultilevel"/>
    <w:tmpl w:val="25DA9B7C"/>
    <w:lvl w:ilvl="0" w:tplc="8AEE71EC">
      <w:numFmt w:val="bullet"/>
      <w:lvlText w:val=""/>
      <w:lvlJc w:val="left"/>
      <w:pPr>
        <w:ind w:left="538" w:hanging="427"/>
      </w:pPr>
      <w:rPr>
        <w:rFonts w:ascii="Symbol" w:eastAsia="Symbol" w:hAnsi="Symbol" w:cs="Symbol" w:hint="default"/>
        <w:w w:val="100"/>
        <w:sz w:val="24"/>
        <w:szCs w:val="24"/>
        <w:lang w:val="ru-RU" w:eastAsia="en-US" w:bidi="ar-SA"/>
      </w:rPr>
    </w:lvl>
    <w:lvl w:ilvl="1" w:tplc="DB781D42">
      <w:numFmt w:val="bullet"/>
      <w:lvlText w:val="•"/>
      <w:lvlJc w:val="left"/>
      <w:pPr>
        <w:ind w:left="1543" w:hanging="427"/>
      </w:pPr>
      <w:rPr>
        <w:rFonts w:hint="default"/>
        <w:lang w:val="ru-RU" w:eastAsia="en-US" w:bidi="ar-SA"/>
      </w:rPr>
    </w:lvl>
    <w:lvl w:ilvl="2" w:tplc="E144A034">
      <w:numFmt w:val="bullet"/>
      <w:lvlText w:val="•"/>
      <w:lvlJc w:val="left"/>
      <w:pPr>
        <w:ind w:left="2546" w:hanging="427"/>
      </w:pPr>
      <w:rPr>
        <w:rFonts w:hint="default"/>
        <w:lang w:val="ru-RU" w:eastAsia="en-US" w:bidi="ar-SA"/>
      </w:rPr>
    </w:lvl>
    <w:lvl w:ilvl="3" w:tplc="8BC0DF9A">
      <w:numFmt w:val="bullet"/>
      <w:lvlText w:val="•"/>
      <w:lvlJc w:val="left"/>
      <w:pPr>
        <w:ind w:left="3549" w:hanging="427"/>
      </w:pPr>
      <w:rPr>
        <w:rFonts w:hint="default"/>
        <w:lang w:val="ru-RU" w:eastAsia="en-US" w:bidi="ar-SA"/>
      </w:rPr>
    </w:lvl>
    <w:lvl w:ilvl="4" w:tplc="C95A04F8">
      <w:numFmt w:val="bullet"/>
      <w:lvlText w:val="•"/>
      <w:lvlJc w:val="left"/>
      <w:pPr>
        <w:ind w:left="4552" w:hanging="427"/>
      </w:pPr>
      <w:rPr>
        <w:rFonts w:hint="default"/>
        <w:lang w:val="ru-RU" w:eastAsia="en-US" w:bidi="ar-SA"/>
      </w:rPr>
    </w:lvl>
    <w:lvl w:ilvl="5" w:tplc="EC68CFB8">
      <w:numFmt w:val="bullet"/>
      <w:lvlText w:val="•"/>
      <w:lvlJc w:val="left"/>
      <w:pPr>
        <w:ind w:left="5555" w:hanging="427"/>
      </w:pPr>
      <w:rPr>
        <w:rFonts w:hint="default"/>
        <w:lang w:val="ru-RU" w:eastAsia="en-US" w:bidi="ar-SA"/>
      </w:rPr>
    </w:lvl>
    <w:lvl w:ilvl="6" w:tplc="499C3CA8">
      <w:numFmt w:val="bullet"/>
      <w:lvlText w:val="•"/>
      <w:lvlJc w:val="left"/>
      <w:pPr>
        <w:ind w:left="6558" w:hanging="427"/>
      </w:pPr>
      <w:rPr>
        <w:rFonts w:hint="default"/>
        <w:lang w:val="ru-RU" w:eastAsia="en-US" w:bidi="ar-SA"/>
      </w:rPr>
    </w:lvl>
    <w:lvl w:ilvl="7" w:tplc="7C205DA0">
      <w:numFmt w:val="bullet"/>
      <w:lvlText w:val="•"/>
      <w:lvlJc w:val="left"/>
      <w:pPr>
        <w:ind w:left="7561" w:hanging="427"/>
      </w:pPr>
      <w:rPr>
        <w:rFonts w:hint="default"/>
        <w:lang w:val="ru-RU" w:eastAsia="en-US" w:bidi="ar-SA"/>
      </w:rPr>
    </w:lvl>
    <w:lvl w:ilvl="8" w:tplc="500AEE74">
      <w:numFmt w:val="bullet"/>
      <w:lvlText w:val="•"/>
      <w:lvlJc w:val="left"/>
      <w:pPr>
        <w:ind w:left="8564" w:hanging="427"/>
      </w:pPr>
      <w:rPr>
        <w:rFonts w:hint="default"/>
        <w:lang w:val="ru-RU" w:eastAsia="en-US" w:bidi="ar-SA"/>
      </w:rPr>
    </w:lvl>
  </w:abstractNum>
  <w:abstractNum w:abstractNumId="97" w15:restartNumberingAfterBreak="0">
    <w:nsid w:val="62D0142F"/>
    <w:multiLevelType w:val="hybridMultilevel"/>
    <w:tmpl w:val="919A395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3AB677D"/>
    <w:multiLevelType w:val="hybridMultilevel"/>
    <w:tmpl w:val="D2384B8A"/>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763000A"/>
    <w:multiLevelType w:val="hybridMultilevel"/>
    <w:tmpl w:val="5B3A4D0A"/>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87C23C4"/>
    <w:multiLevelType w:val="hybridMultilevel"/>
    <w:tmpl w:val="9FBA2C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AB45414"/>
    <w:multiLevelType w:val="hybridMultilevel"/>
    <w:tmpl w:val="AE86BFBC"/>
    <w:lvl w:ilvl="0" w:tplc="3962E24E">
      <w:start w:val="1"/>
      <w:numFmt w:val="bullet"/>
      <w:lvlText w:val=""/>
      <w:lvlJc w:val="left"/>
      <w:pPr>
        <w:tabs>
          <w:tab w:val="num" w:pos="720"/>
        </w:tabs>
        <w:ind w:left="720" w:hanging="360"/>
      </w:pPr>
      <w:rPr>
        <w:rFonts w:ascii="Wingdings" w:hAnsi="Wingdings" w:hint="default"/>
      </w:rPr>
    </w:lvl>
    <w:lvl w:ilvl="1" w:tplc="738E9368">
      <w:start w:val="1"/>
      <w:numFmt w:val="bullet"/>
      <w:lvlText w:val=""/>
      <w:lvlJc w:val="left"/>
      <w:pPr>
        <w:tabs>
          <w:tab w:val="num" w:pos="1440"/>
        </w:tabs>
        <w:ind w:left="1440" w:hanging="360"/>
      </w:pPr>
      <w:rPr>
        <w:rFonts w:ascii="Wingdings" w:hAnsi="Wingdings" w:hint="default"/>
      </w:rPr>
    </w:lvl>
    <w:lvl w:ilvl="2" w:tplc="66BEFBD4">
      <w:start w:val="1"/>
      <w:numFmt w:val="bullet"/>
      <w:lvlText w:val=""/>
      <w:lvlJc w:val="left"/>
      <w:pPr>
        <w:tabs>
          <w:tab w:val="num" w:pos="2160"/>
        </w:tabs>
        <w:ind w:left="2160" w:hanging="360"/>
      </w:pPr>
      <w:rPr>
        <w:rFonts w:ascii="Wingdings" w:hAnsi="Wingdings" w:hint="default"/>
      </w:rPr>
    </w:lvl>
    <w:lvl w:ilvl="3" w:tplc="83E691BC">
      <w:start w:val="1"/>
      <w:numFmt w:val="bullet"/>
      <w:lvlText w:val=""/>
      <w:lvlJc w:val="left"/>
      <w:pPr>
        <w:tabs>
          <w:tab w:val="num" w:pos="2880"/>
        </w:tabs>
        <w:ind w:left="2880" w:hanging="360"/>
      </w:pPr>
      <w:rPr>
        <w:rFonts w:ascii="Wingdings" w:hAnsi="Wingdings" w:hint="default"/>
      </w:rPr>
    </w:lvl>
    <w:lvl w:ilvl="4" w:tplc="3EA24680">
      <w:start w:val="1"/>
      <w:numFmt w:val="bullet"/>
      <w:lvlText w:val=""/>
      <w:lvlJc w:val="left"/>
      <w:pPr>
        <w:tabs>
          <w:tab w:val="num" w:pos="3600"/>
        </w:tabs>
        <w:ind w:left="3600" w:hanging="360"/>
      </w:pPr>
      <w:rPr>
        <w:rFonts w:ascii="Wingdings" w:hAnsi="Wingdings" w:hint="default"/>
      </w:rPr>
    </w:lvl>
    <w:lvl w:ilvl="5" w:tplc="ED7EBB24">
      <w:start w:val="1"/>
      <w:numFmt w:val="bullet"/>
      <w:lvlText w:val=""/>
      <w:lvlJc w:val="left"/>
      <w:pPr>
        <w:tabs>
          <w:tab w:val="num" w:pos="4320"/>
        </w:tabs>
        <w:ind w:left="4320" w:hanging="360"/>
      </w:pPr>
      <w:rPr>
        <w:rFonts w:ascii="Wingdings" w:hAnsi="Wingdings" w:hint="default"/>
      </w:rPr>
    </w:lvl>
    <w:lvl w:ilvl="6" w:tplc="D70221C2">
      <w:start w:val="1"/>
      <w:numFmt w:val="bullet"/>
      <w:lvlText w:val=""/>
      <w:lvlJc w:val="left"/>
      <w:pPr>
        <w:tabs>
          <w:tab w:val="num" w:pos="5040"/>
        </w:tabs>
        <w:ind w:left="5040" w:hanging="360"/>
      </w:pPr>
      <w:rPr>
        <w:rFonts w:ascii="Wingdings" w:hAnsi="Wingdings" w:hint="default"/>
      </w:rPr>
    </w:lvl>
    <w:lvl w:ilvl="7" w:tplc="5576128C">
      <w:start w:val="1"/>
      <w:numFmt w:val="bullet"/>
      <w:lvlText w:val=""/>
      <w:lvlJc w:val="left"/>
      <w:pPr>
        <w:tabs>
          <w:tab w:val="num" w:pos="5760"/>
        </w:tabs>
        <w:ind w:left="5760" w:hanging="360"/>
      </w:pPr>
      <w:rPr>
        <w:rFonts w:ascii="Wingdings" w:hAnsi="Wingdings" w:hint="default"/>
      </w:rPr>
    </w:lvl>
    <w:lvl w:ilvl="8" w:tplc="DCD6BB9A">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B875C42"/>
    <w:multiLevelType w:val="hybridMultilevel"/>
    <w:tmpl w:val="1D86EAEA"/>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3" w15:restartNumberingAfterBreak="0">
    <w:nsid w:val="6D120B68"/>
    <w:multiLevelType w:val="hybridMultilevel"/>
    <w:tmpl w:val="8200CCE2"/>
    <w:lvl w:ilvl="0" w:tplc="B8761D0A">
      <w:start w:val="1"/>
      <w:numFmt w:val="bullet"/>
      <w:lvlText w:val=""/>
      <w:lvlJc w:val="left"/>
      <w:pPr>
        <w:tabs>
          <w:tab w:val="num" w:pos="720"/>
        </w:tabs>
        <w:ind w:left="720" w:hanging="360"/>
      </w:pPr>
      <w:rPr>
        <w:rFonts w:ascii="Wingdings" w:hAnsi="Wingdings" w:hint="default"/>
      </w:rPr>
    </w:lvl>
    <w:lvl w:ilvl="1" w:tplc="47BC8B10">
      <w:start w:val="1"/>
      <w:numFmt w:val="bullet"/>
      <w:lvlText w:val=""/>
      <w:lvlJc w:val="left"/>
      <w:pPr>
        <w:tabs>
          <w:tab w:val="num" w:pos="1440"/>
        </w:tabs>
        <w:ind w:left="1440" w:hanging="360"/>
      </w:pPr>
      <w:rPr>
        <w:rFonts w:ascii="Wingdings" w:hAnsi="Wingdings" w:hint="default"/>
      </w:rPr>
    </w:lvl>
    <w:lvl w:ilvl="2" w:tplc="4D7CF56C">
      <w:start w:val="1"/>
      <w:numFmt w:val="bullet"/>
      <w:lvlText w:val=""/>
      <w:lvlJc w:val="left"/>
      <w:pPr>
        <w:tabs>
          <w:tab w:val="num" w:pos="2160"/>
        </w:tabs>
        <w:ind w:left="2160" w:hanging="360"/>
      </w:pPr>
      <w:rPr>
        <w:rFonts w:ascii="Wingdings" w:hAnsi="Wingdings" w:hint="default"/>
      </w:rPr>
    </w:lvl>
    <w:lvl w:ilvl="3" w:tplc="D0B66B86">
      <w:start w:val="1"/>
      <w:numFmt w:val="bullet"/>
      <w:lvlText w:val=""/>
      <w:lvlJc w:val="left"/>
      <w:pPr>
        <w:tabs>
          <w:tab w:val="num" w:pos="2880"/>
        </w:tabs>
        <w:ind w:left="2880" w:hanging="360"/>
      </w:pPr>
      <w:rPr>
        <w:rFonts w:ascii="Wingdings" w:hAnsi="Wingdings" w:hint="default"/>
      </w:rPr>
    </w:lvl>
    <w:lvl w:ilvl="4" w:tplc="8ECE1822">
      <w:start w:val="1"/>
      <w:numFmt w:val="bullet"/>
      <w:lvlText w:val=""/>
      <w:lvlJc w:val="left"/>
      <w:pPr>
        <w:tabs>
          <w:tab w:val="num" w:pos="3600"/>
        </w:tabs>
        <w:ind w:left="3600" w:hanging="360"/>
      </w:pPr>
      <w:rPr>
        <w:rFonts w:ascii="Wingdings" w:hAnsi="Wingdings" w:hint="default"/>
      </w:rPr>
    </w:lvl>
    <w:lvl w:ilvl="5" w:tplc="27E61BB2">
      <w:start w:val="1"/>
      <w:numFmt w:val="bullet"/>
      <w:lvlText w:val=""/>
      <w:lvlJc w:val="left"/>
      <w:pPr>
        <w:tabs>
          <w:tab w:val="num" w:pos="4320"/>
        </w:tabs>
        <w:ind w:left="4320" w:hanging="360"/>
      </w:pPr>
      <w:rPr>
        <w:rFonts w:ascii="Wingdings" w:hAnsi="Wingdings" w:hint="default"/>
      </w:rPr>
    </w:lvl>
    <w:lvl w:ilvl="6" w:tplc="FE00D2F2">
      <w:start w:val="1"/>
      <w:numFmt w:val="bullet"/>
      <w:lvlText w:val=""/>
      <w:lvlJc w:val="left"/>
      <w:pPr>
        <w:tabs>
          <w:tab w:val="num" w:pos="5040"/>
        </w:tabs>
        <w:ind w:left="5040" w:hanging="360"/>
      </w:pPr>
      <w:rPr>
        <w:rFonts w:ascii="Wingdings" w:hAnsi="Wingdings" w:hint="default"/>
      </w:rPr>
    </w:lvl>
    <w:lvl w:ilvl="7" w:tplc="126AC404">
      <w:start w:val="1"/>
      <w:numFmt w:val="bullet"/>
      <w:lvlText w:val=""/>
      <w:lvlJc w:val="left"/>
      <w:pPr>
        <w:tabs>
          <w:tab w:val="num" w:pos="5760"/>
        </w:tabs>
        <w:ind w:left="5760" w:hanging="360"/>
      </w:pPr>
      <w:rPr>
        <w:rFonts w:ascii="Wingdings" w:hAnsi="Wingdings" w:hint="default"/>
      </w:rPr>
    </w:lvl>
    <w:lvl w:ilvl="8" w:tplc="89AC171C">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D3A0790"/>
    <w:multiLevelType w:val="hybridMultilevel"/>
    <w:tmpl w:val="AE1AC272"/>
    <w:lvl w:ilvl="0" w:tplc="8F567028">
      <w:start w:val="1"/>
      <w:numFmt w:val="bullet"/>
      <w:lvlText w:val="‒"/>
      <w:lvlJc w:val="left"/>
      <w:pPr>
        <w:ind w:left="2136" w:hanging="360"/>
      </w:pPr>
      <w:rPr>
        <w:rFonts w:ascii="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05" w15:restartNumberingAfterBreak="0">
    <w:nsid w:val="7204584B"/>
    <w:multiLevelType w:val="hybridMultilevel"/>
    <w:tmpl w:val="1B68E5BA"/>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21909D1"/>
    <w:multiLevelType w:val="hybridMultilevel"/>
    <w:tmpl w:val="7714D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3DE5B94"/>
    <w:multiLevelType w:val="hybridMultilevel"/>
    <w:tmpl w:val="2F2296D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43A209F"/>
    <w:multiLevelType w:val="hybridMultilevel"/>
    <w:tmpl w:val="51D48D02"/>
    <w:lvl w:ilvl="0" w:tplc="DBBAF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4635CA5"/>
    <w:multiLevelType w:val="hybridMultilevel"/>
    <w:tmpl w:val="F740F5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4890311"/>
    <w:multiLevelType w:val="hybridMultilevel"/>
    <w:tmpl w:val="95683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5FD487B"/>
    <w:multiLevelType w:val="multilevel"/>
    <w:tmpl w:val="9D3470CC"/>
    <w:lvl w:ilvl="0">
      <w:start w:val="2"/>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13" w15:restartNumberingAfterBreak="0">
    <w:nsid w:val="762E0AC7"/>
    <w:multiLevelType w:val="multilevel"/>
    <w:tmpl w:val="97D08A22"/>
    <w:lvl w:ilvl="0">
      <w:start w:val="1"/>
      <w:numFmt w:val="decimal"/>
      <w:lvlText w:val="%1."/>
      <w:lvlJc w:val="left"/>
      <w:pPr>
        <w:ind w:left="1069" w:hanging="360"/>
      </w:pPr>
      <w:rPr>
        <w:rFonts w:hint="default"/>
      </w:rPr>
    </w:lvl>
    <w:lvl w:ilvl="1">
      <w:start w:val="6"/>
      <w:numFmt w:val="decimal"/>
      <w:isLgl/>
      <w:lvlText w:val="%1.%2"/>
      <w:lvlJc w:val="left"/>
      <w:pPr>
        <w:ind w:left="1249" w:hanging="54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4" w15:restartNumberingAfterBreak="0">
    <w:nsid w:val="795C1042"/>
    <w:multiLevelType w:val="hybridMultilevel"/>
    <w:tmpl w:val="B23A0A00"/>
    <w:lvl w:ilvl="0" w:tplc="F4DAECAA">
      <w:start w:val="1"/>
      <w:numFmt w:val="bullet"/>
      <w:lvlText w:val=""/>
      <w:lvlJc w:val="left"/>
      <w:pPr>
        <w:ind w:left="721"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D5522B6A">
      <w:start w:val="2"/>
      <w:numFmt w:val="decimal"/>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8F01E74">
      <w:start w:val="1"/>
      <w:numFmt w:val="lowerRoman"/>
      <w:lvlText w:val="%3"/>
      <w:lvlJc w:val="left"/>
      <w:pPr>
        <w:ind w:left="18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7E47C58">
      <w:start w:val="1"/>
      <w:numFmt w:val="decimal"/>
      <w:lvlText w:val="%4"/>
      <w:lvlJc w:val="left"/>
      <w:pPr>
        <w:ind w:left="25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6288D40">
      <w:start w:val="1"/>
      <w:numFmt w:val="lowerLetter"/>
      <w:lvlText w:val="%5"/>
      <w:lvlJc w:val="left"/>
      <w:pPr>
        <w:ind w:left="32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5BACC50">
      <w:start w:val="1"/>
      <w:numFmt w:val="lowerRoman"/>
      <w:lvlText w:val="%6"/>
      <w:lvlJc w:val="left"/>
      <w:pPr>
        <w:ind w:left="39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19C1BAE">
      <w:start w:val="1"/>
      <w:numFmt w:val="decimal"/>
      <w:lvlText w:val="%7"/>
      <w:lvlJc w:val="left"/>
      <w:pPr>
        <w:ind w:left="47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54CDAD8">
      <w:start w:val="1"/>
      <w:numFmt w:val="lowerLetter"/>
      <w:lvlText w:val="%8"/>
      <w:lvlJc w:val="left"/>
      <w:pPr>
        <w:ind w:left="54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96E742E">
      <w:start w:val="1"/>
      <w:numFmt w:val="lowerRoman"/>
      <w:lvlText w:val="%9"/>
      <w:lvlJc w:val="left"/>
      <w:pPr>
        <w:ind w:left="61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5" w15:restartNumberingAfterBreak="0">
    <w:nsid w:val="7AE90C68"/>
    <w:multiLevelType w:val="hybridMultilevel"/>
    <w:tmpl w:val="2542CFD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num w:numId="1">
    <w:abstractNumId w:val="92"/>
  </w:num>
  <w:num w:numId="2">
    <w:abstractNumId w:val="68"/>
  </w:num>
  <w:num w:numId="3">
    <w:abstractNumId w:val="71"/>
  </w:num>
  <w:num w:numId="4">
    <w:abstractNumId w:val="51"/>
  </w:num>
  <w:num w:numId="5">
    <w:abstractNumId w:val="109"/>
  </w:num>
  <w:num w:numId="6">
    <w:abstractNumId w:val="65"/>
  </w:num>
  <w:num w:numId="7">
    <w:abstractNumId w:val="26"/>
  </w:num>
  <w:num w:numId="8">
    <w:abstractNumId w:val="62"/>
  </w:num>
  <w:num w:numId="9">
    <w:abstractNumId w:val="32"/>
  </w:num>
  <w:num w:numId="10">
    <w:abstractNumId w:val="15"/>
  </w:num>
  <w:num w:numId="11">
    <w:abstractNumId w:val="59"/>
  </w:num>
  <w:num w:numId="12">
    <w:abstractNumId w:val="22"/>
  </w:num>
  <w:num w:numId="13">
    <w:abstractNumId w:val="77"/>
  </w:num>
  <w:num w:numId="14">
    <w:abstractNumId w:val="57"/>
  </w:num>
  <w:num w:numId="15">
    <w:abstractNumId w:val="103"/>
  </w:num>
  <w:num w:numId="16">
    <w:abstractNumId w:val="28"/>
  </w:num>
  <w:num w:numId="17">
    <w:abstractNumId w:val="101"/>
  </w:num>
  <w:num w:numId="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4"/>
  </w:num>
  <w:num w:numId="20">
    <w:abstractNumId w:val="86"/>
  </w:num>
  <w:num w:numId="21">
    <w:abstractNumId w:val="39"/>
  </w:num>
  <w:num w:numId="22">
    <w:abstractNumId w:val="53"/>
  </w:num>
  <w:num w:numId="23">
    <w:abstractNumId w:val="94"/>
  </w:num>
  <w:num w:numId="24">
    <w:abstractNumId w:val="116"/>
  </w:num>
  <w:num w:numId="25">
    <w:abstractNumId w:val="78"/>
  </w:num>
  <w:num w:numId="26">
    <w:abstractNumId w:val="8"/>
  </w:num>
  <w:num w:numId="27">
    <w:abstractNumId w:val="74"/>
  </w:num>
  <w:num w:numId="28">
    <w:abstractNumId w:val="87"/>
  </w:num>
  <w:num w:numId="29">
    <w:abstractNumId w:val="24"/>
  </w:num>
  <w:num w:numId="30">
    <w:abstractNumId w:val="31"/>
  </w:num>
  <w:num w:numId="31">
    <w:abstractNumId w:val="33"/>
  </w:num>
  <w:num w:numId="32">
    <w:abstractNumId w:val="72"/>
  </w:num>
  <w:num w:numId="33">
    <w:abstractNumId w:val="55"/>
  </w:num>
  <w:num w:numId="34">
    <w:abstractNumId w:val="60"/>
  </w:num>
  <w:num w:numId="35">
    <w:abstractNumId w:val="90"/>
  </w:num>
  <w:num w:numId="36">
    <w:abstractNumId w:val="107"/>
  </w:num>
  <w:num w:numId="37">
    <w:abstractNumId w:val="112"/>
  </w:num>
  <w:num w:numId="38">
    <w:abstractNumId w:val="16"/>
  </w:num>
  <w:num w:numId="39">
    <w:abstractNumId w:val="97"/>
  </w:num>
  <w:num w:numId="40">
    <w:abstractNumId w:val="40"/>
  </w:num>
  <w:num w:numId="41">
    <w:abstractNumId w:val="41"/>
  </w:num>
  <w:num w:numId="42">
    <w:abstractNumId w:val="83"/>
  </w:num>
  <w:num w:numId="43">
    <w:abstractNumId w:val="100"/>
  </w:num>
  <w:num w:numId="44">
    <w:abstractNumId w:val="12"/>
  </w:num>
  <w:num w:numId="45">
    <w:abstractNumId w:val="1"/>
  </w:num>
  <w:num w:numId="46">
    <w:abstractNumId w:val="0"/>
  </w:num>
  <w:num w:numId="47">
    <w:abstractNumId w:val="14"/>
  </w:num>
  <w:num w:numId="48">
    <w:abstractNumId w:val="7"/>
  </w:num>
  <w:num w:numId="49">
    <w:abstractNumId w:val="113"/>
  </w:num>
  <w:num w:numId="50">
    <w:abstractNumId w:val="63"/>
  </w:num>
  <w:num w:numId="51">
    <w:abstractNumId w:val="47"/>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70"/>
  </w:num>
  <w:num w:numId="55">
    <w:abstractNumId w:val="52"/>
  </w:num>
  <w:num w:numId="56">
    <w:abstractNumId w:val="93"/>
  </w:num>
  <w:num w:numId="57">
    <w:abstractNumId w:val="21"/>
  </w:num>
  <w:num w:numId="58">
    <w:abstractNumId w:val="11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5"/>
  </w:num>
  <w:num w:numId="61">
    <w:abstractNumId w:val="45"/>
  </w:num>
  <w:num w:numId="62">
    <w:abstractNumId w:val="38"/>
  </w:num>
  <w:num w:numId="63">
    <w:abstractNumId w:val="23"/>
  </w:num>
  <w:num w:numId="64">
    <w:abstractNumId w:val="20"/>
  </w:num>
  <w:num w:numId="65">
    <w:abstractNumId w:val="104"/>
  </w:num>
  <w:num w:numId="66">
    <w:abstractNumId w:val="3"/>
  </w:num>
  <w:num w:numId="67">
    <w:abstractNumId w:val="105"/>
  </w:num>
  <w:num w:numId="68">
    <w:abstractNumId w:val="115"/>
  </w:num>
  <w:num w:numId="69">
    <w:abstractNumId w:val="73"/>
  </w:num>
  <w:num w:numId="70">
    <w:abstractNumId w:val="43"/>
  </w:num>
  <w:num w:numId="71">
    <w:abstractNumId w:val="5"/>
  </w:num>
  <w:num w:numId="72">
    <w:abstractNumId w:val="36"/>
  </w:num>
  <w:num w:numId="73">
    <w:abstractNumId w:val="29"/>
  </w:num>
  <w:num w:numId="74">
    <w:abstractNumId w:val="108"/>
  </w:num>
  <w:num w:numId="75">
    <w:abstractNumId w:val="81"/>
  </w:num>
  <w:num w:numId="76">
    <w:abstractNumId w:val="54"/>
  </w:num>
  <w:num w:numId="77">
    <w:abstractNumId w:val="37"/>
  </w:num>
  <w:num w:numId="78">
    <w:abstractNumId w:val="61"/>
  </w:num>
  <w:num w:numId="79">
    <w:abstractNumId w:val="82"/>
  </w:num>
  <w:num w:numId="80">
    <w:abstractNumId w:val="56"/>
  </w:num>
  <w:num w:numId="81">
    <w:abstractNumId w:val="30"/>
  </w:num>
  <w:num w:numId="82">
    <w:abstractNumId w:val="42"/>
  </w:num>
  <w:num w:numId="83">
    <w:abstractNumId w:val="102"/>
  </w:num>
  <w:num w:numId="84">
    <w:abstractNumId w:val="99"/>
  </w:num>
  <w:num w:numId="85">
    <w:abstractNumId w:val="50"/>
  </w:num>
  <w:num w:numId="86">
    <w:abstractNumId w:val="27"/>
  </w:num>
  <w:num w:numId="87">
    <w:abstractNumId w:val="34"/>
  </w:num>
  <w:num w:numId="88">
    <w:abstractNumId w:val="80"/>
  </w:num>
  <w:num w:numId="89">
    <w:abstractNumId w:val="4"/>
  </w:num>
  <w:num w:numId="90">
    <w:abstractNumId w:val="19"/>
  </w:num>
  <w:num w:numId="91">
    <w:abstractNumId w:val="46"/>
  </w:num>
  <w:num w:numId="92">
    <w:abstractNumId w:val="58"/>
  </w:num>
  <w:num w:numId="93">
    <w:abstractNumId w:val="96"/>
  </w:num>
  <w:num w:numId="94">
    <w:abstractNumId w:val="18"/>
  </w:num>
  <w:num w:numId="95">
    <w:abstractNumId w:val="79"/>
  </w:num>
  <w:num w:numId="96">
    <w:abstractNumId w:val="17"/>
  </w:num>
  <w:num w:numId="97">
    <w:abstractNumId w:val="10"/>
  </w:num>
  <w:num w:numId="98">
    <w:abstractNumId w:val="2"/>
  </w:num>
  <w:num w:numId="99">
    <w:abstractNumId w:val="11"/>
  </w:num>
  <w:num w:numId="100">
    <w:abstractNumId w:val="35"/>
  </w:num>
  <w:num w:numId="101">
    <w:abstractNumId w:val="89"/>
  </w:num>
  <w:num w:numId="102">
    <w:abstractNumId w:val="44"/>
  </w:num>
  <w:num w:numId="103">
    <w:abstractNumId w:val="110"/>
  </w:num>
  <w:num w:numId="104">
    <w:abstractNumId w:val="76"/>
  </w:num>
  <w:num w:numId="105">
    <w:abstractNumId w:val="6"/>
  </w:num>
  <w:num w:numId="106">
    <w:abstractNumId w:val="111"/>
  </w:num>
  <w:num w:numId="107">
    <w:abstractNumId w:val="106"/>
  </w:num>
  <w:num w:numId="108">
    <w:abstractNumId w:val="95"/>
  </w:num>
  <w:num w:numId="109">
    <w:abstractNumId w:val="9"/>
  </w:num>
  <w:num w:numId="110">
    <w:abstractNumId w:val="49"/>
  </w:num>
  <w:num w:numId="111">
    <w:abstractNumId w:val="75"/>
  </w:num>
  <w:num w:numId="112">
    <w:abstractNumId w:val="88"/>
  </w:num>
  <w:num w:numId="113">
    <w:abstractNumId w:val="91"/>
  </w:num>
  <w:num w:numId="114">
    <w:abstractNumId w:val="67"/>
  </w:num>
  <w:num w:numId="115">
    <w:abstractNumId w:val="98"/>
  </w:num>
  <w:num w:numId="116">
    <w:abstractNumId w:val="25"/>
  </w:num>
  <w:num w:numId="117">
    <w:abstractNumId w:val="48"/>
  </w:num>
  <w:num w:numId="118">
    <w:abstractNumId w:val="6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C5DD1"/>
    <w:rsid w:val="00004979"/>
    <w:rsid w:val="00006172"/>
    <w:rsid w:val="000123E7"/>
    <w:rsid w:val="00013681"/>
    <w:rsid w:val="00014665"/>
    <w:rsid w:val="00021151"/>
    <w:rsid w:val="0002549E"/>
    <w:rsid w:val="00031887"/>
    <w:rsid w:val="000537E3"/>
    <w:rsid w:val="00053CFD"/>
    <w:rsid w:val="0006494C"/>
    <w:rsid w:val="000655D8"/>
    <w:rsid w:val="00081C54"/>
    <w:rsid w:val="000A2D2A"/>
    <w:rsid w:val="000E41F7"/>
    <w:rsid w:val="000E568E"/>
    <w:rsid w:val="000F7BBE"/>
    <w:rsid w:val="00116175"/>
    <w:rsid w:val="0013010A"/>
    <w:rsid w:val="0013210A"/>
    <w:rsid w:val="00132491"/>
    <w:rsid w:val="0016422E"/>
    <w:rsid w:val="00172BF2"/>
    <w:rsid w:val="001A0C38"/>
    <w:rsid w:val="001C439E"/>
    <w:rsid w:val="001F4A27"/>
    <w:rsid w:val="0020013B"/>
    <w:rsid w:val="00207E6D"/>
    <w:rsid w:val="00215585"/>
    <w:rsid w:val="00245E57"/>
    <w:rsid w:val="00267CA1"/>
    <w:rsid w:val="002722F3"/>
    <w:rsid w:val="00272F3D"/>
    <w:rsid w:val="002946E8"/>
    <w:rsid w:val="002A4690"/>
    <w:rsid w:val="002C3B5D"/>
    <w:rsid w:val="002E41A6"/>
    <w:rsid w:val="002F4D5E"/>
    <w:rsid w:val="00311268"/>
    <w:rsid w:val="0032058E"/>
    <w:rsid w:val="003220D8"/>
    <w:rsid w:val="00344CED"/>
    <w:rsid w:val="003712F2"/>
    <w:rsid w:val="00380DC8"/>
    <w:rsid w:val="003D6869"/>
    <w:rsid w:val="003F42BD"/>
    <w:rsid w:val="0041541D"/>
    <w:rsid w:val="004230EA"/>
    <w:rsid w:val="004249F1"/>
    <w:rsid w:val="00432D69"/>
    <w:rsid w:val="004603E4"/>
    <w:rsid w:val="00467B58"/>
    <w:rsid w:val="004754F2"/>
    <w:rsid w:val="004934B0"/>
    <w:rsid w:val="004A2EBB"/>
    <w:rsid w:val="004A47C2"/>
    <w:rsid w:val="004A741D"/>
    <w:rsid w:val="004C79B1"/>
    <w:rsid w:val="004F0272"/>
    <w:rsid w:val="00525FE6"/>
    <w:rsid w:val="00544456"/>
    <w:rsid w:val="00556877"/>
    <w:rsid w:val="00565C27"/>
    <w:rsid w:val="005A3005"/>
    <w:rsid w:val="005A7111"/>
    <w:rsid w:val="005B1AA4"/>
    <w:rsid w:val="005B4DB3"/>
    <w:rsid w:val="00644776"/>
    <w:rsid w:val="0068001A"/>
    <w:rsid w:val="006A0B4E"/>
    <w:rsid w:val="006B6B02"/>
    <w:rsid w:val="006D0610"/>
    <w:rsid w:val="0070493E"/>
    <w:rsid w:val="00713CDF"/>
    <w:rsid w:val="00774690"/>
    <w:rsid w:val="00776752"/>
    <w:rsid w:val="007842B9"/>
    <w:rsid w:val="007A5202"/>
    <w:rsid w:val="007A6136"/>
    <w:rsid w:val="007C1778"/>
    <w:rsid w:val="007D49D2"/>
    <w:rsid w:val="007E2104"/>
    <w:rsid w:val="00822947"/>
    <w:rsid w:val="00823ACD"/>
    <w:rsid w:val="008378C6"/>
    <w:rsid w:val="0085138D"/>
    <w:rsid w:val="008736A6"/>
    <w:rsid w:val="0089419B"/>
    <w:rsid w:val="008C57B6"/>
    <w:rsid w:val="008D0D0D"/>
    <w:rsid w:val="008F353B"/>
    <w:rsid w:val="00927A30"/>
    <w:rsid w:val="0094789B"/>
    <w:rsid w:val="0095028A"/>
    <w:rsid w:val="00972F1B"/>
    <w:rsid w:val="00987289"/>
    <w:rsid w:val="009908E0"/>
    <w:rsid w:val="009B72CC"/>
    <w:rsid w:val="009C37DC"/>
    <w:rsid w:val="009C5950"/>
    <w:rsid w:val="009F442B"/>
    <w:rsid w:val="009F5D94"/>
    <w:rsid w:val="00A04F54"/>
    <w:rsid w:val="00A10E48"/>
    <w:rsid w:val="00A1184C"/>
    <w:rsid w:val="00A1275E"/>
    <w:rsid w:val="00A314CE"/>
    <w:rsid w:val="00A97F13"/>
    <w:rsid w:val="00AA03AE"/>
    <w:rsid w:val="00AA4F05"/>
    <w:rsid w:val="00AC2573"/>
    <w:rsid w:val="00AC5DD1"/>
    <w:rsid w:val="00AE3FAA"/>
    <w:rsid w:val="00B0792E"/>
    <w:rsid w:val="00B15685"/>
    <w:rsid w:val="00B3310C"/>
    <w:rsid w:val="00B50EEA"/>
    <w:rsid w:val="00B724ED"/>
    <w:rsid w:val="00B80D08"/>
    <w:rsid w:val="00B84056"/>
    <w:rsid w:val="00B8792C"/>
    <w:rsid w:val="00B91B90"/>
    <w:rsid w:val="00BA289D"/>
    <w:rsid w:val="00BA6110"/>
    <w:rsid w:val="00BB1CAF"/>
    <w:rsid w:val="00BE1AE9"/>
    <w:rsid w:val="00BF22EE"/>
    <w:rsid w:val="00BF3BA5"/>
    <w:rsid w:val="00C55E3D"/>
    <w:rsid w:val="00C858C2"/>
    <w:rsid w:val="00CB36D4"/>
    <w:rsid w:val="00CD6394"/>
    <w:rsid w:val="00CE0358"/>
    <w:rsid w:val="00CF1D20"/>
    <w:rsid w:val="00CF7D13"/>
    <w:rsid w:val="00D0622C"/>
    <w:rsid w:val="00D21B14"/>
    <w:rsid w:val="00D3598F"/>
    <w:rsid w:val="00D51F06"/>
    <w:rsid w:val="00D60C69"/>
    <w:rsid w:val="00D66518"/>
    <w:rsid w:val="00D667BC"/>
    <w:rsid w:val="00D82E48"/>
    <w:rsid w:val="00D86C0B"/>
    <w:rsid w:val="00D8793F"/>
    <w:rsid w:val="00D94911"/>
    <w:rsid w:val="00DB3EC2"/>
    <w:rsid w:val="00DD1C65"/>
    <w:rsid w:val="00DD4F09"/>
    <w:rsid w:val="00DF4148"/>
    <w:rsid w:val="00E03929"/>
    <w:rsid w:val="00E03FDD"/>
    <w:rsid w:val="00E14E9D"/>
    <w:rsid w:val="00E165ED"/>
    <w:rsid w:val="00E175EA"/>
    <w:rsid w:val="00E17FC0"/>
    <w:rsid w:val="00E212EA"/>
    <w:rsid w:val="00E324D9"/>
    <w:rsid w:val="00E558FC"/>
    <w:rsid w:val="00E64336"/>
    <w:rsid w:val="00E679FF"/>
    <w:rsid w:val="00E7531D"/>
    <w:rsid w:val="00E82FD0"/>
    <w:rsid w:val="00E85D06"/>
    <w:rsid w:val="00E90A7B"/>
    <w:rsid w:val="00EA72AC"/>
    <w:rsid w:val="00EC5710"/>
    <w:rsid w:val="00ED2F4F"/>
    <w:rsid w:val="00ED2F86"/>
    <w:rsid w:val="00EE2829"/>
    <w:rsid w:val="00EF5D04"/>
    <w:rsid w:val="00EF7065"/>
    <w:rsid w:val="00F01576"/>
    <w:rsid w:val="00F14465"/>
    <w:rsid w:val="00F212C3"/>
    <w:rsid w:val="00F236C5"/>
    <w:rsid w:val="00F27B9A"/>
    <w:rsid w:val="00F52401"/>
    <w:rsid w:val="00F62708"/>
    <w:rsid w:val="00F661CE"/>
    <w:rsid w:val="00F747E7"/>
    <w:rsid w:val="00FA056E"/>
    <w:rsid w:val="00FE05B4"/>
    <w:rsid w:val="00FE7CEA"/>
    <w:rsid w:val="00FF71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C0FB2"/>
  <w15:docId w15:val="{AAE0D964-D057-4A3E-8389-845AC13BB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24D9"/>
    <w:pPr>
      <w:spacing w:after="160" w:line="259" w:lineRule="auto"/>
    </w:pPr>
  </w:style>
  <w:style w:type="paragraph" w:styleId="1">
    <w:name w:val="heading 1"/>
    <w:basedOn w:val="a"/>
    <w:link w:val="10"/>
    <w:qFormat/>
    <w:rsid w:val="00DB3EC2"/>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344C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4754F2"/>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267CA1"/>
    <w:pPr>
      <w:keepNext/>
      <w:numPr>
        <w:ilvl w:val="3"/>
        <w:numId w:val="109"/>
      </w:numPr>
      <w:suppressAutoHyphens/>
      <w:spacing w:before="240" w:after="60" w:line="276" w:lineRule="auto"/>
      <w:jc w:val="center"/>
      <w:outlineLvl w:val="3"/>
    </w:pPr>
    <w:rPr>
      <w:rFonts w:ascii="Times New Roman" w:eastAsia="Times New Roman" w:hAnsi="Times New Roman" w:cs="Times New Roman"/>
      <w:b/>
      <w:bCs/>
      <w:sz w:val="32"/>
      <w:szCs w:val="32"/>
      <w:lang w:eastAsia="zh-CN"/>
    </w:rPr>
  </w:style>
  <w:style w:type="paragraph" w:styleId="5">
    <w:name w:val="heading 5"/>
    <w:basedOn w:val="a"/>
    <w:next w:val="a"/>
    <w:link w:val="50"/>
    <w:uiPriority w:val="9"/>
    <w:unhideWhenUsed/>
    <w:qFormat/>
    <w:rsid w:val="00267CA1"/>
    <w:pPr>
      <w:spacing w:before="240" w:after="60"/>
      <w:outlineLvl w:val="4"/>
    </w:pPr>
    <w:rPr>
      <w:b/>
      <w:bCs/>
      <w:i/>
      <w:iCs/>
      <w:sz w:val="26"/>
      <w:szCs w:val="26"/>
    </w:rPr>
  </w:style>
  <w:style w:type="paragraph" w:styleId="8">
    <w:name w:val="heading 8"/>
    <w:basedOn w:val="a"/>
    <w:next w:val="a"/>
    <w:link w:val="80"/>
    <w:uiPriority w:val="9"/>
    <w:semiHidden/>
    <w:unhideWhenUsed/>
    <w:qFormat/>
    <w:rsid w:val="004754F2"/>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006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qFormat/>
    <w:rsid w:val="00006172"/>
    <w:pPr>
      <w:ind w:left="720"/>
      <w:contextualSpacing/>
    </w:pPr>
  </w:style>
  <w:style w:type="character" w:customStyle="1" w:styleId="a6">
    <w:name w:val="Гипертекстовая ссылка"/>
    <w:basedOn w:val="a0"/>
    <w:uiPriority w:val="99"/>
    <w:rsid w:val="00BA289D"/>
    <w:rPr>
      <w:color w:val="106BBE"/>
    </w:rPr>
  </w:style>
  <w:style w:type="table" w:customStyle="1" w:styleId="11">
    <w:name w:val="Сетка таблицы светлая1"/>
    <w:basedOn w:val="a1"/>
    <w:uiPriority w:val="40"/>
    <w:rsid w:val="000E41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7">
    <w:name w:val="Title"/>
    <w:basedOn w:val="a"/>
    <w:link w:val="a8"/>
    <w:uiPriority w:val="1"/>
    <w:qFormat/>
    <w:rsid w:val="002946E8"/>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8">
    <w:name w:val="Заголовок Знак"/>
    <w:basedOn w:val="a0"/>
    <w:link w:val="a7"/>
    <w:uiPriority w:val="1"/>
    <w:rsid w:val="002946E8"/>
    <w:rPr>
      <w:rFonts w:ascii="Times New Roman" w:eastAsia="Times New Roman" w:hAnsi="Times New Roman" w:cs="Times New Roman"/>
      <w:b/>
      <w:bCs/>
      <w:sz w:val="32"/>
      <w:szCs w:val="32"/>
    </w:rPr>
  </w:style>
  <w:style w:type="paragraph" w:styleId="a9">
    <w:name w:val="Body Text"/>
    <w:basedOn w:val="a"/>
    <w:link w:val="aa"/>
    <w:unhideWhenUsed/>
    <w:qFormat/>
    <w:rsid w:val="002946E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qFormat/>
    <w:rsid w:val="002946E8"/>
    <w:rPr>
      <w:rFonts w:ascii="Times New Roman" w:eastAsia="Times New Roman" w:hAnsi="Times New Roman" w:cs="Times New Roman"/>
      <w:sz w:val="24"/>
      <w:szCs w:val="24"/>
    </w:rPr>
  </w:style>
  <w:style w:type="character" w:customStyle="1" w:styleId="10">
    <w:name w:val="Заголовок 1 Знак"/>
    <w:basedOn w:val="a0"/>
    <w:link w:val="1"/>
    <w:qFormat/>
    <w:rsid w:val="00DB3EC2"/>
    <w:rPr>
      <w:rFonts w:ascii="Times New Roman" w:eastAsia="Times New Roman" w:hAnsi="Times New Roman" w:cs="Times New Roman"/>
      <w:b/>
      <w:bCs/>
      <w:sz w:val="24"/>
      <w:szCs w:val="24"/>
    </w:rPr>
  </w:style>
  <w:style w:type="character" w:customStyle="1" w:styleId="a5">
    <w:name w:val="Абзац списка Знак"/>
    <w:link w:val="a4"/>
    <w:locked/>
    <w:rsid w:val="00DB3EC2"/>
  </w:style>
  <w:style w:type="paragraph" w:customStyle="1" w:styleId="TableParagraph">
    <w:name w:val="Table Paragraph"/>
    <w:basedOn w:val="a"/>
    <w:uiPriority w:val="1"/>
    <w:qFormat/>
    <w:rsid w:val="00DB3EC2"/>
    <w:pPr>
      <w:widowControl w:val="0"/>
      <w:autoSpaceDE w:val="0"/>
      <w:autoSpaceDN w:val="0"/>
      <w:spacing w:before="92" w:after="0" w:line="240" w:lineRule="auto"/>
      <w:ind w:left="101"/>
    </w:pPr>
    <w:rPr>
      <w:rFonts w:ascii="Times New Roman" w:eastAsia="Times New Roman" w:hAnsi="Times New Roman" w:cs="Times New Roman"/>
    </w:rPr>
  </w:style>
  <w:style w:type="paragraph" w:customStyle="1" w:styleId="ab">
    <w:name w:val="Прижатый влево"/>
    <w:basedOn w:val="a"/>
    <w:next w:val="a"/>
    <w:uiPriority w:val="99"/>
    <w:rsid w:val="00DB3EC2"/>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unhideWhenUsed/>
    <w:rsid w:val="00FF7158"/>
    <w:pPr>
      <w:spacing w:after="0" w:line="240" w:lineRule="auto"/>
    </w:pPr>
    <w:rPr>
      <w:sz w:val="20"/>
      <w:szCs w:val="20"/>
    </w:rPr>
  </w:style>
  <w:style w:type="character" w:customStyle="1" w:styleId="ad">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c"/>
    <w:rsid w:val="00FF7158"/>
    <w:rPr>
      <w:sz w:val="20"/>
      <w:szCs w:val="20"/>
    </w:rPr>
  </w:style>
  <w:style w:type="character" w:styleId="ae">
    <w:name w:val="footnote reference"/>
    <w:aliases w:val="Знак сноски-FN,Ciae niinee-FN"/>
    <w:basedOn w:val="a0"/>
    <w:unhideWhenUsed/>
    <w:qFormat/>
    <w:rsid w:val="00FF7158"/>
    <w:rPr>
      <w:vertAlign w:val="superscript"/>
    </w:rPr>
  </w:style>
  <w:style w:type="character" w:customStyle="1" w:styleId="20">
    <w:name w:val="Заголовок 2 Знак"/>
    <w:basedOn w:val="a0"/>
    <w:link w:val="2"/>
    <w:qFormat/>
    <w:rsid w:val="00344CED"/>
    <w:rPr>
      <w:rFonts w:asciiTheme="majorHAnsi" w:eastAsiaTheme="majorEastAsia" w:hAnsiTheme="majorHAnsi" w:cstheme="majorBidi"/>
      <w:b/>
      <w:bCs/>
      <w:color w:val="4F81BD" w:themeColor="accent1"/>
      <w:sz w:val="26"/>
      <w:szCs w:val="26"/>
    </w:rPr>
  </w:style>
  <w:style w:type="character" w:customStyle="1" w:styleId="af">
    <w:name w:val="Основной текст_"/>
    <w:basedOn w:val="a0"/>
    <w:link w:val="21"/>
    <w:qFormat/>
    <w:locked/>
    <w:rsid w:val="00D82E4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
    <w:qFormat/>
    <w:rsid w:val="00D82E48"/>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12">
    <w:name w:val="Основной текст1"/>
    <w:basedOn w:val="af"/>
    <w:qFormat/>
    <w:rsid w:val="00D82E48"/>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30">
    <w:name w:val="Заголовок 3 Знак"/>
    <w:basedOn w:val="a0"/>
    <w:link w:val="3"/>
    <w:qFormat/>
    <w:rsid w:val="004754F2"/>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uiPriority w:val="9"/>
    <w:rsid w:val="004754F2"/>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4754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header"/>
    <w:basedOn w:val="a"/>
    <w:link w:val="af1"/>
    <w:unhideWhenUsed/>
    <w:qFormat/>
    <w:rsid w:val="004754F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1">
    <w:name w:val="Верхний колонтитул Знак"/>
    <w:basedOn w:val="a0"/>
    <w:link w:val="af0"/>
    <w:qFormat/>
    <w:rsid w:val="004754F2"/>
    <w:rPr>
      <w:rFonts w:ascii="Times New Roman" w:eastAsia="Times New Roman" w:hAnsi="Times New Roman" w:cs="Times New Roman"/>
    </w:rPr>
  </w:style>
  <w:style w:type="paragraph" w:styleId="af2">
    <w:name w:val="footer"/>
    <w:basedOn w:val="a"/>
    <w:link w:val="af3"/>
    <w:unhideWhenUsed/>
    <w:qFormat/>
    <w:rsid w:val="004754F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3">
    <w:name w:val="Нижний колонтитул Знак"/>
    <w:basedOn w:val="a0"/>
    <w:link w:val="af2"/>
    <w:qFormat/>
    <w:rsid w:val="004754F2"/>
    <w:rPr>
      <w:rFonts w:ascii="Times New Roman" w:eastAsia="Times New Roman" w:hAnsi="Times New Roman" w:cs="Times New Roman"/>
    </w:rPr>
  </w:style>
  <w:style w:type="paragraph" w:styleId="af4">
    <w:name w:val="Normal (Web)"/>
    <w:aliases w:val="Знак,Обычный (Web)"/>
    <w:basedOn w:val="a"/>
    <w:link w:val="af5"/>
    <w:unhideWhenUsed/>
    <w:qFormat/>
    <w:rsid w:val="004754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uiPriority w:val="1"/>
    <w:qFormat/>
    <w:rsid w:val="004754F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6">
    <w:name w:val="No Spacing"/>
    <w:link w:val="af7"/>
    <w:qFormat/>
    <w:rsid w:val="004754F2"/>
    <w:pPr>
      <w:widowControl w:val="0"/>
      <w:autoSpaceDE w:val="0"/>
      <w:autoSpaceDN w:val="0"/>
      <w:spacing w:after="0" w:line="240" w:lineRule="auto"/>
    </w:pPr>
    <w:rPr>
      <w:rFonts w:ascii="Times New Roman" w:eastAsia="Times New Roman" w:hAnsi="Times New Roman" w:cs="Times New Roman"/>
    </w:rPr>
  </w:style>
  <w:style w:type="character" w:customStyle="1" w:styleId="af8">
    <w:name w:val="Сноска_"/>
    <w:basedOn w:val="a0"/>
    <w:link w:val="af9"/>
    <w:rsid w:val="004754F2"/>
    <w:rPr>
      <w:rFonts w:ascii="Times New Roman" w:eastAsia="Times New Roman" w:hAnsi="Times New Roman" w:cs="Times New Roman"/>
      <w:b/>
      <w:bCs/>
      <w:sz w:val="18"/>
      <w:szCs w:val="18"/>
      <w:shd w:val="clear" w:color="auto" w:fill="FFFFFF"/>
    </w:rPr>
  </w:style>
  <w:style w:type="paragraph" w:customStyle="1" w:styleId="af9">
    <w:name w:val="Сноска"/>
    <w:basedOn w:val="a"/>
    <w:link w:val="af8"/>
    <w:rsid w:val="004754F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CenturySchoolbook175pt">
    <w:name w:val="Основной текст + Century Schoolbook;17;5 pt;Полужирный;Курсив"/>
    <w:basedOn w:val="af"/>
    <w:rsid w:val="004754F2"/>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nhideWhenUsed/>
    <w:qFormat/>
    <w:rsid w:val="004754F2"/>
    <w:rPr>
      <w:color w:val="0000FF" w:themeColor="hyperlink"/>
      <w:u w:val="single"/>
    </w:rPr>
  </w:style>
  <w:style w:type="character" w:customStyle="1" w:styleId="-1pt">
    <w:name w:val="Основной текст + Интервал -1 pt"/>
    <w:basedOn w:val="af"/>
    <w:rsid w:val="004754F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b">
    <w:name w:val="page number"/>
    <w:basedOn w:val="a0"/>
    <w:rsid w:val="004754F2"/>
  </w:style>
  <w:style w:type="paragraph" w:customStyle="1" w:styleId="-11">
    <w:name w:val="Цветной список - Акцент 11"/>
    <w:basedOn w:val="a"/>
    <w:uiPriority w:val="34"/>
    <w:qFormat/>
    <w:rsid w:val="004754F2"/>
    <w:pPr>
      <w:spacing w:after="200" w:line="276" w:lineRule="auto"/>
      <w:ind w:left="720"/>
      <w:contextualSpacing/>
    </w:pPr>
    <w:rPr>
      <w:rFonts w:ascii="Calibri" w:eastAsia="Calibri" w:hAnsi="Calibri" w:cs="Times New Roman"/>
    </w:rPr>
  </w:style>
  <w:style w:type="character" w:customStyle="1" w:styleId="14">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4754F2"/>
    <w:rPr>
      <w:rFonts w:ascii="Times New Roman" w:eastAsia="Calibri" w:hAnsi="Times New Roman" w:cs="Times New Roman"/>
      <w:sz w:val="20"/>
      <w:szCs w:val="20"/>
      <w:lang w:eastAsia="ru-RU"/>
    </w:rPr>
  </w:style>
  <w:style w:type="paragraph" w:customStyle="1" w:styleId="Snoska">
    <w:name w:val="Snoska"/>
    <w:basedOn w:val="a"/>
    <w:rsid w:val="004754F2"/>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4754F2"/>
    <w:rPr>
      <w:rFonts w:ascii="NewtonC" w:hAnsi="NewtonC"/>
      <w:color w:val="000000"/>
      <w:spacing w:val="0"/>
      <w:w w:val="100"/>
      <w:position w:val="0"/>
      <w:sz w:val="21"/>
      <w:szCs w:val="21"/>
      <w:u w:val="none"/>
      <w:vertAlign w:val="baseline"/>
    </w:rPr>
  </w:style>
  <w:style w:type="character" w:customStyle="1" w:styleId="sZamNoBreakSpace">
    <w:name w:val="sZamNoBreakSpace"/>
    <w:rsid w:val="004754F2"/>
  </w:style>
  <w:style w:type="character" w:customStyle="1" w:styleId="Snoskaznak">
    <w:name w:val="Snoska znak"/>
    <w:rsid w:val="004754F2"/>
    <w:rPr>
      <w:w w:val="100"/>
      <w:sz w:val="14"/>
      <w:szCs w:val="14"/>
      <w:vertAlign w:val="superscript"/>
    </w:rPr>
  </w:style>
  <w:style w:type="character" w:customStyle="1" w:styleId="Snoska1">
    <w:name w:val="Snoska1"/>
    <w:rsid w:val="004754F2"/>
    <w:rPr>
      <w:rFonts w:ascii="NewtonC" w:hAnsi="NewtonC"/>
      <w:color w:val="000000"/>
      <w:spacing w:val="0"/>
      <w:w w:val="100"/>
      <w:position w:val="0"/>
      <w:sz w:val="16"/>
      <w:szCs w:val="16"/>
      <w:u w:val="none"/>
      <w:vertAlign w:val="baseline"/>
    </w:rPr>
  </w:style>
  <w:style w:type="character" w:styleId="afc">
    <w:name w:val="Strong"/>
    <w:qFormat/>
    <w:rsid w:val="004754F2"/>
    <w:rPr>
      <w:b/>
      <w:bCs/>
    </w:rPr>
  </w:style>
  <w:style w:type="paragraph" w:customStyle="1" w:styleId="41">
    <w:name w:val="Стиль4 пуля табл."/>
    <w:basedOn w:val="a"/>
    <w:rsid w:val="004754F2"/>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4754F2"/>
  </w:style>
  <w:style w:type="paragraph" w:customStyle="1" w:styleId="c1">
    <w:name w:val="c1"/>
    <w:basedOn w:val="a"/>
    <w:rsid w:val="00475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4754F2"/>
  </w:style>
  <w:style w:type="character" w:customStyle="1" w:styleId="c3">
    <w:name w:val="c3"/>
    <w:basedOn w:val="a0"/>
    <w:rsid w:val="004754F2"/>
  </w:style>
  <w:style w:type="character" w:customStyle="1" w:styleId="c8">
    <w:name w:val="c8"/>
    <w:basedOn w:val="a0"/>
    <w:rsid w:val="004754F2"/>
  </w:style>
  <w:style w:type="paragraph" w:customStyle="1" w:styleId="c11">
    <w:name w:val="c11"/>
    <w:basedOn w:val="a"/>
    <w:rsid w:val="004754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754F2"/>
  </w:style>
  <w:style w:type="character" w:customStyle="1" w:styleId="apple-converted-space">
    <w:name w:val="apple-converted-space"/>
    <w:basedOn w:val="a0"/>
    <w:qFormat/>
    <w:rsid w:val="004754F2"/>
  </w:style>
  <w:style w:type="paragraph" w:customStyle="1" w:styleId="Default">
    <w:name w:val="Default"/>
    <w:qFormat/>
    <w:rsid w:val="004754F2"/>
    <w:pPr>
      <w:autoSpaceDE w:val="0"/>
      <w:autoSpaceDN w:val="0"/>
      <w:adjustRightInd w:val="0"/>
      <w:spacing w:after="0" w:line="240" w:lineRule="auto"/>
    </w:pPr>
    <w:rPr>
      <w:rFonts w:ascii="Calibri" w:hAnsi="Calibri" w:cs="Calibri"/>
      <w:color w:val="000000"/>
      <w:sz w:val="24"/>
      <w:szCs w:val="24"/>
    </w:rPr>
  </w:style>
  <w:style w:type="table" w:customStyle="1" w:styleId="TableGrid">
    <w:name w:val="TableGrid"/>
    <w:rsid w:val="00823ACD"/>
    <w:pPr>
      <w:spacing w:after="0" w:line="240" w:lineRule="auto"/>
    </w:pPr>
    <w:rPr>
      <w:rFonts w:eastAsiaTheme="minorEastAsia"/>
    </w:rPr>
    <w:tblPr>
      <w:tblCellMar>
        <w:top w:w="0" w:type="dxa"/>
        <w:left w:w="0" w:type="dxa"/>
        <w:bottom w:w="0" w:type="dxa"/>
        <w:right w:w="0" w:type="dxa"/>
      </w:tblCellMar>
    </w:tblPr>
  </w:style>
  <w:style w:type="character" w:customStyle="1" w:styleId="af5">
    <w:name w:val="Обычный (веб) Знак"/>
    <w:aliases w:val="Знак Знак,Обычный (Web) Знак"/>
    <w:basedOn w:val="a0"/>
    <w:link w:val="af4"/>
    <w:locked/>
    <w:rsid w:val="005A3005"/>
    <w:rPr>
      <w:rFonts w:ascii="Times New Roman" w:eastAsia="Times New Roman" w:hAnsi="Times New Roman" w:cs="Times New Roman"/>
      <w:sz w:val="24"/>
      <w:szCs w:val="24"/>
      <w:lang w:eastAsia="ru-RU"/>
    </w:rPr>
  </w:style>
  <w:style w:type="paragraph" w:customStyle="1" w:styleId="western">
    <w:name w:val="western"/>
    <w:basedOn w:val="a"/>
    <w:qFormat/>
    <w:rsid w:val="00A118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0">
    <w:name w:val="Заголовок 12"/>
    <w:basedOn w:val="a"/>
    <w:uiPriority w:val="1"/>
    <w:qFormat/>
    <w:rsid w:val="0013210A"/>
    <w:pPr>
      <w:widowControl w:val="0"/>
      <w:autoSpaceDE w:val="0"/>
      <w:autoSpaceDN w:val="0"/>
      <w:spacing w:after="0" w:line="240" w:lineRule="auto"/>
      <w:ind w:left="1950"/>
      <w:jc w:val="both"/>
      <w:outlineLvl w:val="1"/>
    </w:pPr>
    <w:rPr>
      <w:rFonts w:ascii="Times New Roman" w:eastAsia="Times New Roman" w:hAnsi="Times New Roman" w:cs="Times New Roman"/>
      <w:b/>
      <w:bCs/>
      <w:sz w:val="24"/>
      <w:szCs w:val="24"/>
    </w:rPr>
  </w:style>
  <w:style w:type="character" w:customStyle="1" w:styleId="40">
    <w:name w:val="Заголовок 4 Знак"/>
    <w:basedOn w:val="a0"/>
    <w:link w:val="4"/>
    <w:qFormat/>
    <w:rsid w:val="00267CA1"/>
    <w:rPr>
      <w:rFonts w:ascii="Times New Roman" w:eastAsia="Times New Roman" w:hAnsi="Times New Roman" w:cs="Times New Roman"/>
      <w:b/>
      <w:bCs/>
      <w:sz w:val="32"/>
      <w:szCs w:val="32"/>
      <w:lang w:eastAsia="zh-CN"/>
    </w:rPr>
  </w:style>
  <w:style w:type="character" w:customStyle="1" w:styleId="50">
    <w:name w:val="Заголовок 5 Знак"/>
    <w:basedOn w:val="a0"/>
    <w:link w:val="5"/>
    <w:uiPriority w:val="9"/>
    <w:rsid w:val="00267CA1"/>
    <w:rPr>
      <w:b/>
      <w:bCs/>
      <w:i/>
      <w:iCs/>
      <w:sz w:val="26"/>
      <w:szCs w:val="26"/>
    </w:rPr>
  </w:style>
  <w:style w:type="character" w:styleId="afd">
    <w:name w:val="FollowedHyperlink"/>
    <w:basedOn w:val="a0"/>
    <w:uiPriority w:val="99"/>
    <w:semiHidden/>
    <w:unhideWhenUsed/>
    <w:rsid w:val="00267CA1"/>
    <w:rPr>
      <w:color w:val="800080" w:themeColor="followedHyperlink"/>
      <w:u w:val="single"/>
    </w:rPr>
  </w:style>
  <w:style w:type="paragraph" w:customStyle="1" w:styleId="Standard">
    <w:name w:val="Standard"/>
    <w:rsid w:val="00267CA1"/>
    <w:pPr>
      <w:widowControl w:val="0"/>
      <w:suppressAutoHyphens/>
      <w:autoSpaceDN w:val="0"/>
      <w:spacing w:after="0" w:line="240" w:lineRule="auto"/>
    </w:pPr>
    <w:rPr>
      <w:rFonts w:ascii="Times New Roman" w:eastAsia="Calibri" w:hAnsi="Times New Roman" w:cs="Tahoma"/>
      <w:kern w:val="3"/>
      <w:sz w:val="24"/>
      <w:szCs w:val="24"/>
      <w:lang w:eastAsia="ru-RU"/>
    </w:rPr>
  </w:style>
  <w:style w:type="numbering" w:customStyle="1" w:styleId="15">
    <w:name w:val="Нет списка1"/>
    <w:next w:val="a2"/>
    <w:uiPriority w:val="99"/>
    <w:semiHidden/>
    <w:unhideWhenUsed/>
    <w:rsid w:val="00267CA1"/>
  </w:style>
  <w:style w:type="paragraph" w:customStyle="1" w:styleId="toleft">
    <w:name w:val="toleft"/>
    <w:basedOn w:val="a"/>
    <w:rsid w:val="00267C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Balloon Text"/>
    <w:basedOn w:val="a"/>
    <w:link w:val="aff"/>
    <w:unhideWhenUsed/>
    <w:qFormat/>
    <w:rsid w:val="00267CA1"/>
    <w:pPr>
      <w:spacing w:after="0" w:line="240" w:lineRule="auto"/>
    </w:pPr>
    <w:rPr>
      <w:rFonts w:ascii="Segoe UI" w:hAnsi="Segoe UI" w:cs="Segoe UI"/>
      <w:sz w:val="18"/>
      <w:szCs w:val="18"/>
    </w:rPr>
  </w:style>
  <w:style w:type="character" w:customStyle="1" w:styleId="aff">
    <w:name w:val="Текст выноски Знак"/>
    <w:basedOn w:val="a0"/>
    <w:link w:val="afe"/>
    <w:qFormat/>
    <w:rsid w:val="00267CA1"/>
    <w:rPr>
      <w:rFonts w:ascii="Segoe UI" w:hAnsi="Segoe UI" w:cs="Segoe UI"/>
      <w:sz w:val="18"/>
      <w:szCs w:val="18"/>
    </w:rPr>
  </w:style>
  <w:style w:type="paragraph" w:customStyle="1" w:styleId="16">
    <w:name w:val="Обычный (веб)1"/>
    <w:basedOn w:val="a"/>
    <w:rsid w:val="00267CA1"/>
    <w:pPr>
      <w:spacing w:before="100" w:after="100" w:line="240" w:lineRule="auto"/>
    </w:pPr>
    <w:rPr>
      <w:rFonts w:ascii="Times New Roman" w:eastAsia="Times New Roman" w:hAnsi="Times New Roman" w:cs="Times New Roman"/>
      <w:sz w:val="24"/>
      <w:szCs w:val="20"/>
      <w:lang w:eastAsia="ru-RU"/>
    </w:rPr>
  </w:style>
  <w:style w:type="paragraph" w:customStyle="1" w:styleId="22">
    <w:name w:val="Абзац списка2"/>
    <w:basedOn w:val="a"/>
    <w:rsid w:val="00267CA1"/>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uiPriority w:val="1"/>
    <w:qFormat/>
    <w:rsid w:val="00267CA1"/>
    <w:pPr>
      <w:widowControl w:val="0"/>
      <w:autoSpaceDE w:val="0"/>
      <w:autoSpaceDN w:val="0"/>
      <w:spacing w:after="0" w:line="240" w:lineRule="auto"/>
      <w:ind w:left="1950"/>
      <w:jc w:val="both"/>
      <w:outlineLvl w:val="1"/>
    </w:pPr>
    <w:rPr>
      <w:rFonts w:ascii="Times New Roman" w:eastAsia="Times New Roman" w:hAnsi="Times New Roman" w:cs="Times New Roman"/>
      <w:b/>
      <w:bCs/>
      <w:sz w:val="24"/>
      <w:szCs w:val="24"/>
    </w:rPr>
  </w:style>
  <w:style w:type="numbering" w:customStyle="1" w:styleId="23">
    <w:name w:val="Нет списка2"/>
    <w:next w:val="a2"/>
    <w:uiPriority w:val="99"/>
    <w:semiHidden/>
    <w:unhideWhenUsed/>
    <w:rsid w:val="00267CA1"/>
  </w:style>
  <w:style w:type="table" w:customStyle="1" w:styleId="TableNormal1">
    <w:name w:val="Table Normal1"/>
    <w:uiPriority w:val="2"/>
    <w:semiHidden/>
    <w:unhideWhenUsed/>
    <w:qFormat/>
    <w:rsid w:val="00267CA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
    <w:name w:val="Сетка таблицы1"/>
    <w:basedOn w:val="a1"/>
    <w:next w:val="a3"/>
    <w:rsid w:val="00267CA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0">
    <w:name w:val="Заголовок 13"/>
    <w:basedOn w:val="a"/>
    <w:uiPriority w:val="1"/>
    <w:qFormat/>
    <w:rsid w:val="00267CA1"/>
    <w:pPr>
      <w:widowControl w:val="0"/>
      <w:autoSpaceDE w:val="0"/>
      <w:autoSpaceDN w:val="0"/>
      <w:spacing w:after="0" w:line="240" w:lineRule="auto"/>
      <w:ind w:left="24"/>
      <w:jc w:val="center"/>
      <w:outlineLvl w:val="1"/>
    </w:pPr>
    <w:rPr>
      <w:rFonts w:ascii="Times New Roman" w:eastAsia="Times New Roman" w:hAnsi="Times New Roman" w:cs="Times New Roman"/>
      <w:b/>
      <w:bCs/>
      <w:sz w:val="28"/>
      <w:szCs w:val="28"/>
    </w:rPr>
  </w:style>
  <w:style w:type="paragraph" w:customStyle="1" w:styleId="210">
    <w:name w:val="Заголовок 21"/>
    <w:basedOn w:val="a"/>
    <w:uiPriority w:val="1"/>
    <w:qFormat/>
    <w:rsid w:val="00267CA1"/>
    <w:pPr>
      <w:widowControl w:val="0"/>
      <w:autoSpaceDE w:val="0"/>
      <w:autoSpaceDN w:val="0"/>
      <w:spacing w:after="0" w:line="240" w:lineRule="auto"/>
      <w:ind w:left="315"/>
      <w:outlineLvl w:val="2"/>
    </w:pPr>
    <w:rPr>
      <w:rFonts w:ascii="Times New Roman" w:eastAsia="Times New Roman" w:hAnsi="Times New Roman" w:cs="Times New Roman"/>
      <w:b/>
      <w:bCs/>
      <w:sz w:val="26"/>
      <w:szCs w:val="26"/>
    </w:rPr>
  </w:style>
  <w:style w:type="paragraph" w:customStyle="1" w:styleId="31">
    <w:name w:val="Заголовок 31"/>
    <w:basedOn w:val="a"/>
    <w:uiPriority w:val="1"/>
    <w:qFormat/>
    <w:rsid w:val="00267CA1"/>
    <w:pPr>
      <w:widowControl w:val="0"/>
      <w:autoSpaceDE w:val="0"/>
      <w:autoSpaceDN w:val="0"/>
      <w:spacing w:after="0" w:line="240" w:lineRule="auto"/>
      <w:ind w:left="315"/>
      <w:jc w:val="both"/>
      <w:outlineLvl w:val="3"/>
    </w:pPr>
    <w:rPr>
      <w:rFonts w:ascii="Times New Roman" w:eastAsia="Times New Roman" w:hAnsi="Times New Roman" w:cs="Times New Roman"/>
      <w:b/>
      <w:bCs/>
      <w:sz w:val="24"/>
      <w:szCs w:val="24"/>
    </w:rPr>
  </w:style>
  <w:style w:type="paragraph" w:customStyle="1" w:styleId="410">
    <w:name w:val="Заголовок 41"/>
    <w:basedOn w:val="a"/>
    <w:uiPriority w:val="1"/>
    <w:qFormat/>
    <w:rsid w:val="00267CA1"/>
    <w:pPr>
      <w:widowControl w:val="0"/>
      <w:autoSpaceDE w:val="0"/>
      <w:autoSpaceDN w:val="0"/>
      <w:spacing w:after="0" w:line="240" w:lineRule="auto"/>
      <w:ind w:left="1026"/>
      <w:jc w:val="both"/>
      <w:outlineLvl w:val="4"/>
    </w:pPr>
    <w:rPr>
      <w:rFonts w:ascii="Times New Roman" w:eastAsia="Times New Roman" w:hAnsi="Times New Roman" w:cs="Times New Roman"/>
      <w:b/>
      <w:bCs/>
      <w:i/>
      <w:iCs/>
      <w:sz w:val="24"/>
      <w:szCs w:val="24"/>
    </w:rPr>
  </w:style>
  <w:style w:type="paragraph" w:customStyle="1" w:styleId="140">
    <w:name w:val="Заголовок 14"/>
    <w:basedOn w:val="a"/>
    <w:uiPriority w:val="1"/>
    <w:qFormat/>
    <w:rsid w:val="00267CA1"/>
    <w:pPr>
      <w:widowControl w:val="0"/>
      <w:autoSpaceDE w:val="0"/>
      <w:autoSpaceDN w:val="0"/>
      <w:spacing w:after="0" w:line="240" w:lineRule="auto"/>
      <w:ind w:left="1950"/>
      <w:jc w:val="both"/>
      <w:outlineLvl w:val="1"/>
    </w:pPr>
    <w:rPr>
      <w:rFonts w:ascii="Times New Roman" w:eastAsia="Times New Roman" w:hAnsi="Times New Roman" w:cs="Times New Roman"/>
      <w:b/>
      <w:bCs/>
      <w:sz w:val="24"/>
      <w:szCs w:val="24"/>
    </w:rPr>
  </w:style>
  <w:style w:type="character" w:customStyle="1" w:styleId="af7">
    <w:name w:val="Без интервала Знак"/>
    <w:basedOn w:val="a0"/>
    <w:link w:val="af6"/>
    <w:uiPriority w:val="1"/>
    <w:rsid w:val="00267CA1"/>
    <w:rPr>
      <w:rFonts w:ascii="Times New Roman" w:eastAsia="Times New Roman" w:hAnsi="Times New Roman" w:cs="Times New Roman"/>
    </w:rPr>
  </w:style>
  <w:style w:type="character" w:customStyle="1" w:styleId="FontStyle207">
    <w:name w:val="Font Style207"/>
    <w:qFormat/>
    <w:rsid w:val="00267CA1"/>
    <w:rPr>
      <w:rFonts w:ascii="Century Schoolbook" w:hAnsi="Century Schoolbook" w:cs="Century Schoolbook" w:hint="default"/>
      <w:sz w:val="18"/>
      <w:szCs w:val="18"/>
    </w:rPr>
  </w:style>
  <w:style w:type="table" w:customStyle="1" w:styleId="24">
    <w:name w:val="Сетка таблицы2"/>
    <w:basedOn w:val="a1"/>
    <w:next w:val="a3"/>
    <w:rsid w:val="00267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1"/>
    <w:qFormat/>
    <w:rsid w:val="00267CA1"/>
    <w:rPr>
      <w:rFonts w:ascii="Calibri" w:eastAsia="SimSun" w:hAnsi="Calibri" w:cs="Times New Roman"/>
      <w:szCs w:val="20"/>
      <w:lang w:eastAsia="ru-RU"/>
    </w:rPr>
  </w:style>
  <w:style w:type="character" w:customStyle="1" w:styleId="19">
    <w:name w:val="Основной шрифт абзаца1"/>
    <w:qFormat/>
    <w:rsid w:val="00267CA1"/>
  </w:style>
  <w:style w:type="character" w:styleId="aff0">
    <w:name w:val="annotation reference"/>
    <w:qFormat/>
    <w:rsid w:val="00267CA1"/>
    <w:rPr>
      <w:sz w:val="16"/>
    </w:rPr>
  </w:style>
  <w:style w:type="character" w:styleId="aff1">
    <w:name w:val="line number"/>
    <w:basedOn w:val="a0"/>
    <w:qFormat/>
    <w:rsid w:val="00267CA1"/>
  </w:style>
  <w:style w:type="paragraph" w:styleId="32">
    <w:name w:val="Body Text Indent 3"/>
    <w:basedOn w:val="a"/>
    <w:link w:val="33"/>
    <w:qFormat/>
    <w:rsid w:val="00267CA1"/>
    <w:pPr>
      <w:spacing w:after="120"/>
      <w:ind w:left="283"/>
    </w:pPr>
    <w:rPr>
      <w:sz w:val="16"/>
      <w:szCs w:val="16"/>
    </w:rPr>
  </w:style>
  <w:style w:type="character" w:customStyle="1" w:styleId="33">
    <w:name w:val="Основной текст с отступом 3 Знак"/>
    <w:basedOn w:val="a0"/>
    <w:link w:val="32"/>
    <w:rsid w:val="00267CA1"/>
    <w:rPr>
      <w:sz w:val="16"/>
      <w:szCs w:val="16"/>
    </w:rPr>
  </w:style>
  <w:style w:type="paragraph" w:styleId="aff2">
    <w:name w:val="caption"/>
    <w:basedOn w:val="a"/>
    <w:next w:val="a"/>
    <w:qFormat/>
    <w:rsid w:val="00267CA1"/>
    <w:pPr>
      <w:spacing w:after="0" w:line="240" w:lineRule="auto"/>
      <w:jc w:val="center"/>
      <w:outlineLvl w:val="0"/>
    </w:pPr>
    <w:rPr>
      <w:rFonts w:ascii="Times New Roman" w:eastAsia="Times New Roman" w:hAnsi="Times New Roman" w:cs="Times New Roman"/>
      <w:b/>
      <w:sz w:val="28"/>
      <w:szCs w:val="20"/>
      <w:lang w:eastAsia="ru-RU"/>
    </w:rPr>
  </w:style>
  <w:style w:type="paragraph" w:styleId="aff3">
    <w:name w:val="annotation text"/>
    <w:basedOn w:val="a"/>
    <w:link w:val="aff4"/>
    <w:qFormat/>
    <w:rsid w:val="00267CA1"/>
    <w:pPr>
      <w:spacing w:after="200" w:line="276" w:lineRule="auto"/>
    </w:pPr>
    <w:rPr>
      <w:rFonts w:ascii="Calibri" w:eastAsia="Times New Roman" w:hAnsi="Calibri" w:cs="Times New Roman"/>
      <w:sz w:val="20"/>
      <w:szCs w:val="20"/>
      <w:lang w:eastAsia="ru-RU"/>
    </w:rPr>
  </w:style>
  <w:style w:type="character" w:customStyle="1" w:styleId="aff4">
    <w:name w:val="Текст примечания Знак"/>
    <w:basedOn w:val="a0"/>
    <w:link w:val="aff3"/>
    <w:qFormat/>
    <w:rsid w:val="00267CA1"/>
    <w:rPr>
      <w:rFonts w:ascii="Calibri" w:eastAsia="Times New Roman" w:hAnsi="Calibri" w:cs="Times New Roman"/>
      <w:sz w:val="20"/>
      <w:szCs w:val="20"/>
      <w:lang w:eastAsia="ru-RU"/>
    </w:rPr>
  </w:style>
  <w:style w:type="paragraph" w:styleId="aff5">
    <w:name w:val="annotation subject"/>
    <w:basedOn w:val="aff3"/>
    <w:next w:val="aff3"/>
    <w:link w:val="aff6"/>
    <w:qFormat/>
    <w:rsid w:val="00267CA1"/>
    <w:rPr>
      <w:b/>
    </w:rPr>
  </w:style>
  <w:style w:type="character" w:customStyle="1" w:styleId="aff6">
    <w:name w:val="Тема примечания Знак"/>
    <w:basedOn w:val="aff4"/>
    <w:link w:val="aff5"/>
    <w:qFormat/>
    <w:rsid w:val="00267CA1"/>
    <w:rPr>
      <w:rFonts w:ascii="Calibri" w:eastAsia="Times New Roman" w:hAnsi="Calibri" w:cs="Times New Roman"/>
      <w:b/>
      <w:sz w:val="20"/>
      <w:szCs w:val="20"/>
      <w:lang w:eastAsia="ru-RU"/>
    </w:rPr>
  </w:style>
  <w:style w:type="paragraph" w:styleId="aff7">
    <w:name w:val="Body Text Indent"/>
    <w:basedOn w:val="a"/>
    <w:link w:val="aff8"/>
    <w:qFormat/>
    <w:rsid w:val="00267CA1"/>
    <w:pPr>
      <w:widowControl w:val="0"/>
      <w:suppressAutoHyphens/>
      <w:spacing w:after="120" w:line="240" w:lineRule="auto"/>
      <w:ind w:left="283"/>
    </w:pPr>
    <w:rPr>
      <w:rFonts w:ascii="Times New Roman" w:eastAsia="Times New Roman" w:hAnsi="Times New Roman" w:cs="Times New Roman"/>
      <w:sz w:val="24"/>
      <w:szCs w:val="20"/>
      <w:lang w:eastAsia="ru-RU"/>
    </w:rPr>
  </w:style>
  <w:style w:type="character" w:customStyle="1" w:styleId="aff8">
    <w:name w:val="Основной текст с отступом Знак"/>
    <w:basedOn w:val="a0"/>
    <w:link w:val="aff7"/>
    <w:qFormat/>
    <w:rsid w:val="00267CA1"/>
    <w:rPr>
      <w:rFonts w:ascii="Times New Roman" w:eastAsia="Times New Roman" w:hAnsi="Times New Roman" w:cs="Times New Roman"/>
      <w:sz w:val="24"/>
      <w:szCs w:val="20"/>
      <w:lang w:eastAsia="ru-RU"/>
    </w:rPr>
  </w:style>
  <w:style w:type="paragraph" w:styleId="25">
    <w:name w:val="Body Text Indent 2"/>
    <w:basedOn w:val="a"/>
    <w:link w:val="26"/>
    <w:qFormat/>
    <w:rsid w:val="00267CA1"/>
    <w:pPr>
      <w:spacing w:after="120" w:line="480" w:lineRule="auto"/>
      <w:ind w:left="283"/>
    </w:pPr>
    <w:rPr>
      <w:rFonts w:ascii="Calibri" w:eastAsia="Times New Roman" w:hAnsi="Calibri" w:cs="Times New Roman"/>
      <w:szCs w:val="20"/>
      <w:lang w:eastAsia="ru-RU"/>
    </w:rPr>
  </w:style>
  <w:style w:type="character" w:customStyle="1" w:styleId="26">
    <w:name w:val="Основной текст с отступом 2 Знак"/>
    <w:basedOn w:val="a0"/>
    <w:link w:val="25"/>
    <w:qFormat/>
    <w:rsid w:val="00267CA1"/>
    <w:rPr>
      <w:rFonts w:ascii="Calibri" w:eastAsia="Times New Roman" w:hAnsi="Calibri" w:cs="Times New Roman"/>
      <w:szCs w:val="20"/>
      <w:lang w:eastAsia="ru-RU"/>
    </w:rPr>
  </w:style>
  <w:style w:type="table" w:styleId="1a">
    <w:name w:val="Table Simple 1"/>
    <w:basedOn w:val="a1"/>
    <w:qFormat/>
    <w:rsid w:val="00267CA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customStyle="1" w:styleId="ConsPlusCell">
    <w:name w:val="ConsPlusCell"/>
    <w:qFormat/>
    <w:rsid w:val="00267CA1"/>
    <w:pPr>
      <w:widowControl w:val="0"/>
      <w:spacing w:after="0" w:line="240" w:lineRule="auto"/>
    </w:pPr>
    <w:rPr>
      <w:rFonts w:ascii="Arial" w:eastAsia="Times New Roman" w:hAnsi="Arial" w:cs="Times New Roman"/>
      <w:sz w:val="20"/>
      <w:szCs w:val="20"/>
      <w:lang w:eastAsia="ru-RU"/>
    </w:rPr>
  </w:style>
  <w:style w:type="paragraph" w:customStyle="1" w:styleId="ConsPlusNonformat">
    <w:name w:val="ConsPlusNonformat"/>
    <w:qFormat/>
    <w:rsid w:val="00267CA1"/>
    <w:pPr>
      <w:widowControl w:val="0"/>
      <w:spacing w:after="0" w:line="240" w:lineRule="auto"/>
    </w:pPr>
    <w:rPr>
      <w:rFonts w:ascii="Courier New" w:eastAsia="Times New Roman" w:hAnsi="Courier New" w:cs="Times New Roman"/>
      <w:sz w:val="20"/>
      <w:szCs w:val="20"/>
      <w:lang w:eastAsia="ru-RU"/>
    </w:rPr>
  </w:style>
  <w:style w:type="paragraph" w:customStyle="1" w:styleId="ConsPlusNormal">
    <w:name w:val="ConsPlusNormal"/>
    <w:qFormat/>
    <w:rsid w:val="00267CA1"/>
    <w:pPr>
      <w:widowControl w:val="0"/>
      <w:spacing w:after="0" w:line="240" w:lineRule="auto"/>
      <w:ind w:firstLine="720"/>
    </w:pPr>
    <w:rPr>
      <w:rFonts w:ascii="Arial" w:eastAsia="Times New Roman" w:hAnsi="Arial" w:cs="Times New Roman"/>
      <w:sz w:val="20"/>
      <w:szCs w:val="20"/>
      <w:lang w:eastAsia="ru-RU"/>
    </w:rPr>
  </w:style>
  <w:style w:type="paragraph" w:customStyle="1" w:styleId="ConsPlusTitle">
    <w:name w:val="ConsPlusTitle"/>
    <w:qFormat/>
    <w:rsid w:val="00267CA1"/>
    <w:pPr>
      <w:widowControl w:val="0"/>
      <w:spacing w:after="0" w:line="240" w:lineRule="auto"/>
    </w:pPr>
    <w:rPr>
      <w:rFonts w:ascii="Calibri" w:eastAsia="Times New Roman" w:hAnsi="Calibri" w:cs="Times New Roman"/>
      <w:b/>
      <w:szCs w:val="20"/>
      <w:lang w:eastAsia="ru-RU"/>
    </w:rPr>
  </w:style>
  <w:style w:type="paragraph" w:customStyle="1" w:styleId="ConsPlusDocList">
    <w:name w:val="ConsPlusDocList"/>
    <w:qFormat/>
    <w:rsid w:val="00267CA1"/>
    <w:pPr>
      <w:widowControl w:val="0"/>
      <w:spacing w:after="0" w:line="240" w:lineRule="auto"/>
    </w:pPr>
    <w:rPr>
      <w:rFonts w:ascii="Courier New" w:eastAsia="Times New Roman" w:hAnsi="Courier New" w:cs="Times New Roman"/>
      <w:sz w:val="20"/>
      <w:szCs w:val="20"/>
      <w:lang w:eastAsia="ru-RU"/>
    </w:rPr>
  </w:style>
  <w:style w:type="paragraph" w:customStyle="1" w:styleId="FR2">
    <w:name w:val="FR2"/>
    <w:qFormat/>
    <w:rsid w:val="00267CA1"/>
    <w:pPr>
      <w:widowControl w:val="0"/>
      <w:spacing w:after="0" w:line="240" w:lineRule="auto"/>
      <w:ind w:left="560" w:hanging="420"/>
    </w:pPr>
    <w:rPr>
      <w:rFonts w:ascii="Arial" w:eastAsia="Times New Roman" w:hAnsi="Arial" w:cs="Times New Roman"/>
      <w:sz w:val="28"/>
      <w:szCs w:val="20"/>
      <w:lang w:eastAsia="ru-RU"/>
    </w:rPr>
  </w:style>
  <w:style w:type="paragraph" w:customStyle="1" w:styleId="TableContents">
    <w:name w:val="Table Contents"/>
    <w:basedOn w:val="a"/>
    <w:qFormat/>
    <w:rsid w:val="00267CA1"/>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customStyle="1" w:styleId="Style4">
    <w:name w:val="Style4"/>
    <w:basedOn w:val="a"/>
    <w:qFormat/>
    <w:rsid w:val="00267CA1"/>
    <w:pPr>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Style12">
    <w:name w:val="Style12"/>
    <w:basedOn w:val="a"/>
    <w:qFormat/>
    <w:rsid w:val="00267CA1"/>
    <w:pPr>
      <w:widowControl w:val="0"/>
      <w:spacing w:after="0" w:line="240" w:lineRule="exact"/>
      <w:ind w:firstLine="250"/>
      <w:jc w:val="both"/>
    </w:pPr>
    <w:rPr>
      <w:rFonts w:ascii="Century Gothic" w:eastAsia="Times New Roman" w:hAnsi="Century Gothic" w:cs="Times New Roman"/>
      <w:sz w:val="24"/>
      <w:szCs w:val="20"/>
      <w:lang w:eastAsia="ru-RU"/>
    </w:rPr>
  </w:style>
  <w:style w:type="paragraph" w:customStyle="1" w:styleId="aff9">
    <w:name w:val="Основной"/>
    <w:basedOn w:val="a"/>
    <w:qFormat/>
    <w:rsid w:val="00267CA1"/>
    <w:pPr>
      <w:spacing w:after="0" w:line="214" w:lineRule="atLeast"/>
      <w:ind w:firstLine="283"/>
      <w:jc w:val="both"/>
    </w:pPr>
    <w:rPr>
      <w:rFonts w:ascii="NewtonCSanPin" w:eastAsia="Times New Roman" w:hAnsi="NewtonCSanPin" w:cs="Times New Roman"/>
      <w:color w:val="000000"/>
      <w:sz w:val="21"/>
      <w:szCs w:val="20"/>
      <w:lang w:eastAsia="ru-RU"/>
    </w:rPr>
  </w:style>
  <w:style w:type="paragraph" w:customStyle="1" w:styleId="27">
    <w:name w:val="Заг 2"/>
    <w:basedOn w:val="a"/>
    <w:qFormat/>
    <w:rsid w:val="00267CA1"/>
    <w:pPr>
      <w:keepNext/>
      <w:spacing w:before="283" w:after="170" w:line="296" w:lineRule="atLeast"/>
      <w:jc w:val="center"/>
    </w:pPr>
    <w:rPr>
      <w:rFonts w:ascii="PragmaticaC" w:eastAsia="Times New Roman" w:hAnsi="PragmaticaC" w:cs="Times New Roman"/>
      <w:b/>
      <w:color w:val="000000"/>
      <w:sz w:val="26"/>
      <w:szCs w:val="20"/>
      <w:lang w:eastAsia="ru-RU"/>
    </w:rPr>
  </w:style>
  <w:style w:type="paragraph" w:customStyle="1" w:styleId="Style5">
    <w:name w:val="Style5"/>
    <w:basedOn w:val="a"/>
    <w:qFormat/>
    <w:rsid w:val="00267CA1"/>
    <w:pPr>
      <w:widowControl w:val="0"/>
      <w:spacing w:after="0" w:line="240" w:lineRule="exact"/>
      <w:jc w:val="center"/>
    </w:pPr>
    <w:rPr>
      <w:rFonts w:ascii="Times New Roman" w:eastAsia="Times New Roman" w:hAnsi="Times New Roman" w:cs="Times New Roman"/>
      <w:sz w:val="24"/>
      <w:szCs w:val="20"/>
      <w:lang w:eastAsia="ru-RU"/>
    </w:rPr>
  </w:style>
  <w:style w:type="paragraph" w:customStyle="1" w:styleId="Style1">
    <w:name w:val="Style1"/>
    <w:basedOn w:val="a"/>
    <w:qFormat/>
    <w:rsid w:val="00267CA1"/>
    <w:pPr>
      <w:widowControl w:val="0"/>
      <w:spacing w:after="0" w:line="256" w:lineRule="exact"/>
      <w:ind w:firstLine="336"/>
      <w:jc w:val="both"/>
    </w:pPr>
    <w:rPr>
      <w:rFonts w:ascii="Georgia" w:eastAsia="Times New Roman" w:hAnsi="Georgia" w:cs="Times New Roman"/>
      <w:sz w:val="24"/>
      <w:szCs w:val="20"/>
      <w:lang w:eastAsia="ru-RU"/>
    </w:rPr>
  </w:style>
  <w:style w:type="paragraph" w:customStyle="1" w:styleId="Style3">
    <w:name w:val="Style3"/>
    <w:basedOn w:val="a"/>
    <w:qFormat/>
    <w:rsid w:val="00267CA1"/>
    <w:pPr>
      <w:widowControl w:val="0"/>
      <w:spacing w:after="0" w:line="240" w:lineRule="auto"/>
    </w:pPr>
    <w:rPr>
      <w:rFonts w:ascii="Times New Roman" w:eastAsia="Times New Roman" w:hAnsi="Times New Roman" w:cs="Times New Roman"/>
      <w:sz w:val="24"/>
      <w:szCs w:val="20"/>
      <w:lang w:eastAsia="ru-RU"/>
    </w:rPr>
  </w:style>
  <w:style w:type="paragraph" w:customStyle="1" w:styleId="Style6">
    <w:name w:val="Style6"/>
    <w:basedOn w:val="a"/>
    <w:qFormat/>
    <w:rsid w:val="00267CA1"/>
    <w:pPr>
      <w:widowControl w:val="0"/>
      <w:spacing w:after="0" w:line="240" w:lineRule="auto"/>
    </w:pPr>
    <w:rPr>
      <w:rFonts w:ascii="Times New Roman" w:eastAsia="Times New Roman" w:hAnsi="Times New Roman" w:cs="Times New Roman"/>
      <w:sz w:val="24"/>
      <w:szCs w:val="20"/>
      <w:lang w:eastAsia="ru-RU"/>
    </w:rPr>
  </w:style>
  <w:style w:type="paragraph" w:customStyle="1" w:styleId="Style7">
    <w:name w:val="Style7"/>
    <w:basedOn w:val="a"/>
    <w:qFormat/>
    <w:rsid w:val="00267CA1"/>
    <w:pPr>
      <w:widowControl w:val="0"/>
      <w:spacing w:after="0" w:line="240" w:lineRule="auto"/>
    </w:pPr>
    <w:rPr>
      <w:rFonts w:ascii="Times New Roman" w:eastAsia="Times New Roman" w:hAnsi="Times New Roman" w:cs="Times New Roman"/>
      <w:sz w:val="24"/>
      <w:szCs w:val="20"/>
      <w:lang w:eastAsia="ru-RU"/>
    </w:rPr>
  </w:style>
  <w:style w:type="paragraph" w:customStyle="1" w:styleId="Style50">
    <w:name w:val="Style50"/>
    <w:basedOn w:val="a"/>
    <w:qFormat/>
    <w:rsid w:val="00267CA1"/>
    <w:pPr>
      <w:spacing w:after="0" w:line="266" w:lineRule="exact"/>
      <w:ind w:hanging="302"/>
    </w:pPr>
    <w:rPr>
      <w:rFonts w:ascii="Times New Roman" w:eastAsia="Times New Roman" w:hAnsi="Times New Roman" w:cs="Times New Roman"/>
      <w:sz w:val="20"/>
      <w:szCs w:val="20"/>
      <w:lang w:eastAsia="ru-RU"/>
    </w:rPr>
  </w:style>
  <w:style w:type="paragraph" w:customStyle="1" w:styleId="Style2">
    <w:name w:val="Style2"/>
    <w:basedOn w:val="a"/>
    <w:qFormat/>
    <w:rsid w:val="00267CA1"/>
    <w:pPr>
      <w:widowControl w:val="0"/>
      <w:spacing w:after="0" w:line="240" w:lineRule="auto"/>
    </w:pPr>
    <w:rPr>
      <w:rFonts w:ascii="Times New Roman" w:eastAsia="Times New Roman" w:hAnsi="Times New Roman" w:cs="Times New Roman"/>
      <w:sz w:val="24"/>
      <w:szCs w:val="20"/>
      <w:lang w:eastAsia="ru-RU"/>
    </w:rPr>
  </w:style>
  <w:style w:type="paragraph" w:customStyle="1" w:styleId="Style10">
    <w:name w:val="Style10"/>
    <w:basedOn w:val="a"/>
    <w:qFormat/>
    <w:rsid w:val="00267CA1"/>
    <w:pPr>
      <w:widowControl w:val="0"/>
      <w:spacing w:after="0" w:line="240" w:lineRule="auto"/>
    </w:pPr>
    <w:rPr>
      <w:rFonts w:ascii="Times New Roman" w:eastAsia="Times New Roman" w:hAnsi="Times New Roman" w:cs="Times New Roman"/>
      <w:sz w:val="24"/>
      <w:szCs w:val="20"/>
      <w:lang w:eastAsia="ru-RU"/>
    </w:rPr>
  </w:style>
  <w:style w:type="paragraph" w:customStyle="1" w:styleId="Style25">
    <w:name w:val="Style25"/>
    <w:basedOn w:val="a"/>
    <w:qFormat/>
    <w:rsid w:val="00267CA1"/>
    <w:pPr>
      <w:widowControl w:val="0"/>
      <w:spacing w:after="0" w:line="239" w:lineRule="exact"/>
      <w:ind w:left="-1701" w:right="-2223" w:firstLine="235"/>
      <w:jc w:val="both"/>
    </w:pPr>
    <w:rPr>
      <w:rFonts w:ascii="Century Gothic" w:eastAsia="Times New Roman" w:hAnsi="Century Gothic" w:cs="Times New Roman"/>
      <w:sz w:val="24"/>
      <w:szCs w:val="20"/>
      <w:lang w:eastAsia="ru-RU"/>
    </w:rPr>
  </w:style>
  <w:style w:type="paragraph" w:customStyle="1" w:styleId="Style11">
    <w:name w:val="Style11"/>
    <w:basedOn w:val="a"/>
    <w:qFormat/>
    <w:rsid w:val="00267CA1"/>
    <w:pPr>
      <w:widowControl w:val="0"/>
      <w:spacing w:after="0" w:line="259" w:lineRule="exact"/>
      <w:ind w:firstLine="384"/>
      <w:jc w:val="both"/>
    </w:pPr>
    <w:rPr>
      <w:rFonts w:ascii="Tahoma" w:eastAsia="Times New Roman" w:hAnsi="Tahoma" w:cs="Times New Roman"/>
      <w:sz w:val="24"/>
      <w:szCs w:val="20"/>
      <w:lang w:eastAsia="ru-RU"/>
    </w:rPr>
  </w:style>
  <w:style w:type="paragraph" w:customStyle="1" w:styleId="28">
    <w:name w:val="Стиль2"/>
    <w:basedOn w:val="a"/>
    <w:link w:val="29"/>
    <w:qFormat/>
    <w:rsid w:val="00267CA1"/>
    <w:pPr>
      <w:spacing w:after="0" w:line="240" w:lineRule="auto"/>
      <w:ind w:right="141"/>
      <w:jc w:val="center"/>
    </w:pPr>
    <w:rPr>
      <w:rFonts w:ascii="Times New Roman" w:eastAsia="Times New Roman" w:hAnsi="Times New Roman" w:cs="Times New Roman"/>
      <w:b/>
      <w:i/>
      <w:sz w:val="28"/>
      <w:szCs w:val="20"/>
      <w:lang w:eastAsia="ru-RU"/>
    </w:rPr>
  </w:style>
  <w:style w:type="paragraph" w:customStyle="1" w:styleId="affa">
    <w:name w:val="Подпись к таблице"/>
    <w:basedOn w:val="a"/>
    <w:link w:val="affb"/>
    <w:qFormat/>
    <w:rsid w:val="00267CA1"/>
    <w:pPr>
      <w:widowControl w:val="0"/>
      <w:shd w:val="clear" w:color="auto" w:fill="FFFFFF"/>
      <w:spacing w:after="0" w:line="0" w:lineRule="atLeast"/>
    </w:pPr>
    <w:rPr>
      <w:rFonts w:ascii="Bookman Old Style" w:eastAsia="Times New Roman" w:hAnsi="Bookman Old Style" w:cs="Times New Roman"/>
      <w:sz w:val="30"/>
      <w:szCs w:val="20"/>
      <w:lang w:eastAsia="ru-RU"/>
    </w:rPr>
  </w:style>
  <w:style w:type="paragraph" w:customStyle="1" w:styleId="1b">
    <w:name w:val="Заголовок №1"/>
    <w:basedOn w:val="a"/>
    <w:link w:val="1c"/>
    <w:qFormat/>
    <w:rsid w:val="00267CA1"/>
    <w:pPr>
      <w:widowControl w:val="0"/>
      <w:shd w:val="clear" w:color="auto" w:fill="FFFFFF"/>
      <w:spacing w:after="1860" w:line="403" w:lineRule="exact"/>
      <w:outlineLvl w:val="0"/>
    </w:pPr>
    <w:rPr>
      <w:rFonts w:ascii="Tahoma" w:eastAsia="Times New Roman" w:hAnsi="Tahoma" w:cs="Times New Roman"/>
      <w:b/>
      <w:sz w:val="34"/>
      <w:szCs w:val="20"/>
      <w:lang w:eastAsia="ru-RU"/>
    </w:rPr>
  </w:style>
  <w:style w:type="paragraph" w:customStyle="1" w:styleId="2a">
    <w:name w:val="Заголовок №2"/>
    <w:basedOn w:val="a"/>
    <w:link w:val="2b"/>
    <w:qFormat/>
    <w:rsid w:val="00267CA1"/>
    <w:pPr>
      <w:widowControl w:val="0"/>
      <w:shd w:val="clear" w:color="auto" w:fill="FFFFFF"/>
      <w:spacing w:before="300" w:after="60" w:line="0" w:lineRule="atLeast"/>
      <w:outlineLvl w:val="1"/>
    </w:pPr>
    <w:rPr>
      <w:rFonts w:ascii="Tahoma" w:eastAsia="Times New Roman" w:hAnsi="Tahoma" w:cs="Times New Roman"/>
      <w:b/>
      <w:sz w:val="21"/>
      <w:szCs w:val="20"/>
      <w:lang w:eastAsia="ru-RU"/>
    </w:rPr>
  </w:style>
  <w:style w:type="character" w:customStyle="1" w:styleId="FontStyle18">
    <w:name w:val="Font Style18"/>
    <w:qFormat/>
    <w:rsid w:val="00267CA1"/>
    <w:rPr>
      <w:rFonts w:ascii="Times New Roman" w:hAnsi="Times New Roman"/>
      <w:b/>
      <w:sz w:val="18"/>
    </w:rPr>
  </w:style>
  <w:style w:type="character" w:customStyle="1" w:styleId="FontStyle33">
    <w:name w:val="Font Style33"/>
    <w:qFormat/>
    <w:rsid w:val="00267CA1"/>
    <w:rPr>
      <w:rFonts w:ascii="Times New Roman" w:hAnsi="Times New Roman"/>
      <w:sz w:val="20"/>
    </w:rPr>
  </w:style>
  <w:style w:type="character" w:customStyle="1" w:styleId="FontStyle68">
    <w:name w:val="Font Style68"/>
    <w:qFormat/>
    <w:rsid w:val="00267CA1"/>
    <w:rPr>
      <w:rFonts w:ascii="Times New Roman" w:hAnsi="Times New Roman"/>
      <w:sz w:val="22"/>
    </w:rPr>
  </w:style>
  <w:style w:type="character" w:customStyle="1" w:styleId="FontStyle72">
    <w:name w:val="Font Style72"/>
    <w:qFormat/>
    <w:rsid w:val="00267CA1"/>
    <w:rPr>
      <w:rFonts w:ascii="Times New Roman" w:hAnsi="Times New Roman"/>
      <w:b/>
      <w:i/>
      <w:sz w:val="22"/>
    </w:rPr>
  </w:style>
  <w:style w:type="character" w:customStyle="1" w:styleId="FontStyle13">
    <w:name w:val="Font Style13"/>
    <w:qFormat/>
    <w:rsid w:val="00267CA1"/>
    <w:rPr>
      <w:rFonts w:ascii="Georgia" w:hAnsi="Georgia"/>
      <w:i/>
      <w:sz w:val="20"/>
    </w:rPr>
  </w:style>
  <w:style w:type="character" w:customStyle="1" w:styleId="FontStyle14">
    <w:name w:val="Font Style14"/>
    <w:qFormat/>
    <w:rsid w:val="00267CA1"/>
    <w:rPr>
      <w:rFonts w:ascii="Georgia" w:hAnsi="Georgia"/>
      <w:sz w:val="20"/>
    </w:rPr>
  </w:style>
  <w:style w:type="character" w:customStyle="1" w:styleId="FontStyle12">
    <w:name w:val="Font Style12"/>
    <w:qFormat/>
    <w:rsid w:val="00267CA1"/>
    <w:rPr>
      <w:rFonts w:ascii="Georgia" w:hAnsi="Georgia"/>
      <w:b/>
      <w:sz w:val="18"/>
    </w:rPr>
  </w:style>
  <w:style w:type="character" w:customStyle="1" w:styleId="FontStyle202">
    <w:name w:val="Font Style202"/>
    <w:qFormat/>
    <w:rsid w:val="00267CA1"/>
    <w:rPr>
      <w:rFonts w:ascii="Century Schoolbook" w:hAnsi="Century Schoolbook"/>
      <w:b/>
      <w:sz w:val="20"/>
    </w:rPr>
  </w:style>
  <w:style w:type="character" w:customStyle="1" w:styleId="FontStyle31">
    <w:name w:val="Font Style31"/>
    <w:qFormat/>
    <w:rsid w:val="00267CA1"/>
    <w:rPr>
      <w:rFonts w:ascii="Times New Roman" w:hAnsi="Times New Roman"/>
      <w:b/>
      <w:sz w:val="20"/>
    </w:rPr>
  </w:style>
  <w:style w:type="character" w:customStyle="1" w:styleId="FontStyle29">
    <w:name w:val="Font Style29"/>
    <w:qFormat/>
    <w:rsid w:val="00267CA1"/>
    <w:rPr>
      <w:rFonts w:ascii="Palatino Linotype" w:hAnsi="Palatino Linotype"/>
      <w:i/>
      <w:sz w:val="38"/>
    </w:rPr>
  </w:style>
  <w:style w:type="character" w:customStyle="1" w:styleId="FontStyle30">
    <w:name w:val="Font Style30"/>
    <w:qFormat/>
    <w:rsid w:val="00267CA1"/>
    <w:rPr>
      <w:rFonts w:ascii="Times New Roman" w:hAnsi="Times New Roman"/>
      <w:sz w:val="10"/>
    </w:rPr>
  </w:style>
  <w:style w:type="character" w:customStyle="1" w:styleId="FontStyle32">
    <w:name w:val="Font Style32"/>
    <w:qFormat/>
    <w:rsid w:val="00267CA1"/>
    <w:rPr>
      <w:rFonts w:ascii="Times New Roman" w:hAnsi="Times New Roman"/>
      <w:i/>
      <w:sz w:val="20"/>
    </w:rPr>
  </w:style>
  <w:style w:type="character" w:customStyle="1" w:styleId="FontStyle34">
    <w:name w:val="Font Style34"/>
    <w:qFormat/>
    <w:rsid w:val="00267CA1"/>
    <w:rPr>
      <w:rFonts w:ascii="Times New Roman" w:hAnsi="Times New Roman"/>
      <w:b/>
      <w:i/>
      <w:sz w:val="20"/>
    </w:rPr>
  </w:style>
  <w:style w:type="character" w:customStyle="1" w:styleId="FontStyle35">
    <w:name w:val="Font Style35"/>
    <w:qFormat/>
    <w:rsid w:val="00267CA1"/>
    <w:rPr>
      <w:rFonts w:ascii="Times New Roman" w:hAnsi="Times New Roman"/>
      <w:sz w:val="12"/>
    </w:rPr>
  </w:style>
  <w:style w:type="character" w:customStyle="1" w:styleId="FontStyle37">
    <w:name w:val="Font Style37"/>
    <w:qFormat/>
    <w:rsid w:val="00267CA1"/>
    <w:rPr>
      <w:rFonts w:ascii="Times New Roman" w:hAnsi="Times New Roman"/>
      <w:sz w:val="8"/>
    </w:rPr>
  </w:style>
  <w:style w:type="character" w:customStyle="1" w:styleId="FontStyle38">
    <w:name w:val="Font Style38"/>
    <w:qFormat/>
    <w:rsid w:val="00267CA1"/>
    <w:rPr>
      <w:rFonts w:ascii="Times New Roman" w:hAnsi="Times New Roman"/>
      <w:b/>
      <w:sz w:val="20"/>
    </w:rPr>
  </w:style>
  <w:style w:type="character" w:customStyle="1" w:styleId="FontStyle11">
    <w:name w:val="Font Style11"/>
    <w:qFormat/>
    <w:rsid w:val="00267CA1"/>
    <w:rPr>
      <w:rFonts w:ascii="Times New Roman" w:hAnsi="Times New Roman"/>
      <w:b/>
      <w:sz w:val="26"/>
    </w:rPr>
  </w:style>
  <w:style w:type="character" w:customStyle="1" w:styleId="FontStyle24">
    <w:name w:val="Font Style24"/>
    <w:qFormat/>
    <w:rsid w:val="00267CA1"/>
    <w:rPr>
      <w:rFonts w:ascii="Times New Roman" w:hAnsi="Times New Roman"/>
      <w:b/>
      <w:sz w:val="18"/>
    </w:rPr>
  </w:style>
  <w:style w:type="character" w:customStyle="1" w:styleId="FontStyle15">
    <w:name w:val="Font Style15"/>
    <w:qFormat/>
    <w:rsid w:val="00267CA1"/>
    <w:rPr>
      <w:rFonts w:ascii="Times New Roman" w:hAnsi="Times New Roman"/>
      <w:sz w:val="16"/>
    </w:rPr>
  </w:style>
  <w:style w:type="character" w:customStyle="1" w:styleId="FontStyle23">
    <w:name w:val="Font Style23"/>
    <w:qFormat/>
    <w:rsid w:val="00267CA1"/>
    <w:rPr>
      <w:rFonts w:ascii="Times New Roman" w:hAnsi="Times New Roman"/>
      <w:sz w:val="22"/>
    </w:rPr>
  </w:style>
  <w:style w:type="character" w:customStyle="1" w:styleId="FontStyle81">
    <w:name w:val="Font Style81"/>
    <w:qFormat/>
    <w:rsid w:val="00267CA1"/>
    <w:rPr>
      <w:rFonts w:ascii="Times New Roman" w:hAnsi="Times New Roman"/>
      <w:i/>
      <w:sz w:val="22"/>
    </w:rPr>
  </w:style>
  <w:style w:type="character" w:customStyle="1" w:styleId="FontStyle82">
    <w:name w:val="Font Style82"/>
    <w:qFormat/>
    <w:rsid w:val="00267CA1"/>
    <w:rPr>
      <w:rFonts w:ascii="Times New Roman" w:hAnsi="Times New Roman"/>
      <w:b/>
      <w:sz w:val="22"/>
    </w:rPr>
  </w:style>
  <w:style w:type="character" w:customStyle="1" w:styleId="FontStyle16">
    <w:name w:val="Font Style16"/>
    <w:qFormat/>
    <w:rsid w:val="00267CA1"/>
    <w:rPr>
      <w:rFonts w:ascii="Times New Roman" w:hAnsi="Times New Roman"/>
      <w:b/>
      <w:sz w:val="26"/>
    </w:rPr>
  </w:style>
  <w:style w:type="character" w:customStyle="1" w:styleId="29">
    <w:name w:val="Стиль2 Знак"/>
    <w:link w:val="28"/>
    <w:qFormat/>
    <w:rsid w:val="00267CA1"/>
    <w:rPr>
      <w:rFonts w:ascii="Times New Roman" w:eastAsia="Times New Roman" w:hAnsi="Times New Roman" w:cs="Times New Roman"/>
      <w:b/>
      <w:i/>
      <w:sz w:val="28"/>
      <w:szCs w:val="20"/>
      <w:lang w:eastAsia="ru-RU"/>
    </w:rPr>
  </w:style>
  <w:style w:type="character" w:customStyle="1" w:styleId="affc">
    <w:name w:val="Колонтитул"/>
    <w:qFormat/>
    <w:rsid w:val="00267CA1"/>
    <w:rPr>
      <w:rFonts w:ascii="Times New Roman" w:hAnsi="Times New Roman"/>
      <w:sz w:val="20"/>
    </w:rPr>
  </w:style>
  <w:style w:type="character" w:customStyle="1" w:styleId="15pt">
    <w:name w:val="Основной текст + 15 pt;Полужирный"/>
    <w:qFormat/>
    <w:rsid w:val="00267CA1"/>
    <w:rPr>
      <w:rFonts w:ascii="Times New Roman" w:hAnsi="Times New Roman"/>
      <w:b/>
      <w:color w:val="000000"/>
      <w:sz w:val="30"/>
      <w:shd w:val="clear" w:color="auto" w:fill="FFFFFF"/>
    </w:rPr>
  </w:style>
  <w:style w:type="character" w:customStyle="1" w:styleId="affd">
    <w:name w:val="Основной текст + Не курсив"/>
    <w:qFormat/>
    <w:rsid w:val="00267CA1"/>
    <w:rPr>
      <w:rFonts w:ascii="Times New Roman" w:hAnsi="Times New Roman"/>
      <w:i/>
      <w:color w:val="000000"/>
      <w:sz w:val="30"/>
      <w:u w:val="none"/>
      <w:shd w:val="clear" w:color="auto" w:fill="FFFFFF"/>
    </w:rPr>
  </w:style>
  <w:style w:type="character" w:customStyle="1" w:styleId="51pt">
    <w:name w:val="Основной текст + 51 pt;Не курсив"/>
    <w:qFormat/>
    <w:rsid w:val="00267CA1"/>
    <w:rPr>
      <w:rFonts w:ascii="Times New Roman" w:hAnsi="Times New Roman"/>
      <w:i/>
      <w:color w:val="000000"/>
      <w:sz w:val="102"/>
      <w:u w:val="none"/>
      <w:shd w:val="clear" w:color="auto" w:fill="FFFFFF"/>
    </w:rPr>
  </w:style>
  <w:style w:type="character" w:customStyle="1" w:styleId="11pt">
    <w:name w:val="Основной текст + 11 pt"/>
    <w:qFormat/>
    <w:rsid w:val="00267CA1"/>
    <w:rPr>
      <w:rFonts w:ascii="Times New Roman" w:hAnsi="Times New Roman"/>
      <w:color w:val="000000"/>
      <w:sz w:val="22"/>
      <w:u w:val="none"/>
      <w:shd w:val="clear" w:color="auto" w:fill="FFFFFF"/>
    </w:rPr>
  </w:style>
  <w:style w:type="character" w:customStyle="1" w:styleId="8pt">
    <w:name w:val="Основной текст + 8 pt"/>
    <w:qFormat/>
    <w:rsid w:val="00267CA1"/>
    <w:rPr>
      <w:rFonts w:ascii="Times New Roman" w:hAnsi="Times New Roman"/>
      <w:color w:val="000000"/>
      <w:sz w:val="16"/>
      <w:u w:val="none"/>
      <w:shd w:val="clear" w:color="auto" w:fill="FFFFFF"/>
    </w:rPr>
  </w:style>
  <w:style w:type="character" w:customStyle="1" w:styleId="2c">
    <w:name w:val="Основной текст (2)_"/>
    <w:qFormat/>
    <w:rsid w:val="00267CA1"/>
    <w:rPr>
      <w:rFonts w:ascii="Times New Roman" w:hAnsi="Times New Roman"/>
      <w:b/>
      <w:sz w:val="30"/>
      <w:u w:val="none"/>
    </w:rPr>
  </w:style>
  <w:style w:type="character" w:customStyle="1" w:styleId="2d">
    <w:name w:val="Основной текст (2)"/>
    <w:rsid w:val="00267CA1"/>
    <w:rPr>
      <w:rFonts w:ascii="Times New Roman" w:hAnsi="Times New Roman"/>
      <w:b/>
      <w:color w:val="000000"/>
      <w:sz w:val="30"/>
      <w:u w:val="single"/>
    </w:rPr>
  </w:style>
  <w:style w:type="character" w:customStyle="1" w:styleId="affe">
    <w:name w:val="Основной текст + Малые прописные"/>
    <w:rsid w:val="00267CA1"/>
    <w:rPr>
      <w:rFonts w:ascii="Times New Roman" w:hAnsi="Times New Roman"/>
      <w:color w:val="000000"/>
      <w:sz w:val="32"/>
      <w:u w:val="none"/>
      <w:shd w:val="clear" w:color="auto" w:fill="FFFFFF"/>
    </w:rPr>
  </w:style>
  <w:style w:type="character" w:customStyle="1" w:styleId="16pt">
    <w:name w:val="Основной текст + 16 pt"/>
    <w:rsid w:val="00267CA1"/>
    <w:rPr>
      <w:rFonts w:ascii="Times New Roman" w:hAnsi="Times New Roman"/>
      <w:color w:val="000000"/>
      <w:sz w:val="32"/>
      <w:u w:val="none"/>
      <w:shd w:val="clear" w:color="auto" w:fill="FFFFFF"/>
    </w:rPr>
  </w:style>
  <w:style w:type="character" w:customStyle="1" w:styleId="BookmanOldStyle15pt">
    <w:name w:val="Основной текст + Bookman Old Style;15 pt"/>
    <w:rsid w:val="00267CA1"/>
    <w:rPr>
      <w:rFonts w:ascii="Bookman Old Style" w:hAnsi="Bookman Old Style"/>
      <w:color w:val="000000"/>
      <w:sz w:val="30"/>
      <w:u w:val="none"/>
      <w:shd w:val="clear" w:color="auto" w:fill="FFFFFF"/>
    </w:rPr>
  </w:style>
  <w:style w:type="character" w:customStyle="1" w:styleId="LucidaSansUnicode18pt">
    <w:name w:val="Основной текст + Lucida Sans Unicode;18 pt;Курсив"/>
    <w:rsid w:val="00267CA1"/>
    <w:rPr>
      <w:rFonts w:ascii="Lucida Sans Unicode" w:hAnsi="Lucida Sans Unicode"/>
      <w:i/>
      <w:color w:val="000000"/>
      <w:sz w:val="36"/>
      <w:u w:val="none"/>
      <w:shd w:val="clear" w:color="auto" w:fill="FFFFFF"/>
    </w:rPr>
  </w:style>
  <w:style w:type="character" w:customStyle="1" w:styleId="affb">
    <w:name w:val="Подпись к таблице_"/>
    <w:link w:val="affa"/>
    <w:rsid w:val="00267CA1"/>
    <w:rPr>
      <w:rFonts w:ascii="Bookman Old Style" w:eastAsia="Times New Roman" w:hAnsi="Bookman Old Style" w:cs="Times New Roman"/>
      <w:sz w:val="30"/>
      <w:szCs w:val="20"/>
      <w:shd w:val="clear" w:color="auto" w:fill="FFFFFF"/>
      <w:lang w:eastAsia="ru-RU"/>
    </w:rPr>
  </w:style>
  <w:style w:type="character" w:customStyle="1" w:styleId="BookmanOldStyle15pt-1pt">
    <w:name w:val="Основной текст + Bookman Old Style;15 pt;Интервал -1 pt"/>
    <w:qFormat/>
    <w:rsid w:val="00267CA1"/>
    <w:rPr>
      <w:rFonts w:ascii="Bookman Old Style" w:hAnsi="Bookman Old Style"/>
      <w:color w:val="000000"/>
      <w:sz w:val="30"/>
      <w:u w:val="none"/>
      <w:shd w:val="clear" w:color="auto" w:fill="FFFFFF"/>
    </w:rPr>
  </w:style>
  <w:style w:type="character" w:customStyle="1" w:styleId="15pt0">
    <w:name w:val="Основной текст + 15 pt"/>
    <w:qFormat/>
    <w:rsid w:val="00267CA1"/>
    <w:rPr>
      <w:rFonts w:ascii="Times New Roman" w:hAnsi="Times New Roman"/>
      <w:color w:val="000000"/>
      <w:sz w:val="30"/>
      <w:u w:val="none"/>
      <w:shd w:val="clear" w:color="auto" w:fill="FFFFFF"/>
    </w:rPr>
  </w:style>
  <w:style w:type="character" w:customStyle="1" w:styleId="115pt">
    <w:name w:val="Основной текст + 11;5 pt"/>
    <w:qFormat/>
    <w:rsid w:val="00267CA1"/>
    <w:rPr>
      <w:rFonts w:ascii="Sylfaen" w:hAnsi="Sylfaen"/>
      <w:color w:val="000000"/>
      <w:sz w:val="23"/>
      <w:u w:val="none"/>
      <w:shd w:val="clear" w:color="auto" w:fill="FFFFFF"/>
    </w:rPr>
  </w:style>
  <w:style w:type="character" w:customStyle="1" w:styleId="95pt0pt">
    <w:name w:val="Основной текст + 9;5 pt;Курсив;Интервал 0 pt"/>
    <w:qFormat/>
    <w:rsid w:val="00267CA1"/>
    <w:rPr>
      <w:rFonts w:ascii="Times New Roman" w:hAnsi="Times New Roman"/>
      <w:i/>
      <w:color w:val="000000"/>
      <w:sz w:val="19"/>
      <w:u w:val="none"/>
      <w:shd w:val="clear" w:color="auto" w:fill="FFFFFF"/>
    </w:rPr>
  </w:style>
  <w:style w:type="character" w:customStyle="1" w:styleId="115pt0">
    <w:name w:val="Основной текст + 11;5 pt;Полужирный;Курсив"/>
    <w:qFormat/>
    <w:rsid w:val="00267CA1"/>
    <w:rPr>
      <w:rFonts w:ascii="Times New Roman" w:hAnsi="Times New Roman"/>
      <w:b/>
      <w:i/>
      <w:color w:val="000000"/>
      <w:sz w:val="23"/>
      <w:u w:val="none"/>
      <w:shd w:val="clear" w:color="auto" w:fill="FFFFFF"/>
    </w:rPr>
  </w:style>
  <w:style w:type="character" w:customStyle="1" w:styleId="109pt">
    <w:name w:val="Основной текст + 109 pt"/>
    <w:qFormat/>
    <w:rsid w:val="00267CA1"/>
    <w:rPr>
      <w:rFonts w:ascii="Times New Roman" w:hAnsi="Times New Roman"/>
      <w:color w:val="000000"/>
      <w:sz w:val="218"/>
      <w:u w:val="none"/>
      <w:shd w:val="clear" w:color="auto" w:fill="FFFFFF"/>
    </w:rPr>
  </w:style>
  <w:style w:type="character" w:customStyle="1" w:styleId="afff">
    <w:name w:val="Основной текст + Полужирный"/>
    <w:rsid w:val="00267CA1"/>
    <w:rPr>
      <w:rFonts w:ascii="Constantia" w:hAnsi="Constantia"/>
      <w:b/>
      <w:color w:val="000000"/>
      <w:sz w:val="22"/>
      <w:shd w:val="clear" w:color="auto" w:fill="FFFFFF"/>
    </w:rPr>
  </w:style>
  <w:style w:type="character" w:customStyle="1" w:styleId="Arial">
    <w:name w:val="Основной текст + Arial"/>
    <w:qFormat/>
    <w:rsid w:val="00267CA1"/>
    <w:rPr>
      <w:rFonts w:ascii="Arial" w:hAnsi="Arial"/>
      <w:color w:val="000000"/>
      <w:sz w:val="28"/>
      <w:shd w:val="clear" w:color="auto" w:fill="FFFFFF"/>
    </w:rPr>
  </w:style>
  <w:style w:type="character" w:customStyle="1" w:styleId="ArialUnicodeMS">
    <w:name w:val="Основной текст + Arial Unicode MS"/>
    <w:qFormat/>
    <w:rsid w:val="00267CA1"/>
    <w:rPr>
      <w:rFonts w:ascii="Arial Unicode MS" w:hAnsi="Arial Unicode MS"/>
      <w:color w:val="000000"/>
      <w:sz w:val="23"/>
      <w:u w:val="none"/>
    </w:rPr>
  </w:style>
  <w:style w:type="character" w:customStyle="1" w:styleId="1c">
    <w:name w:val="Заголовок №1_"/>
    <w:link w:val="1b"/>
    <w:qFormat/>
    <w:rsid w:val="00267CA1"/>
    <w:rPr>
      <w:rFonts w:ascii="Tahoma" w:eastAsia="Times New Roman" w:hAnsi="Tahoma" w:cs="Times New Roman"/>
      <w:b/>
      <w:sz w:val="34"/>
      <w:szCs w:val="20"/>
      <w:shd w:val="clear" w:color="auto" w:fill="FFFFFF"/>
      <w:lang w:eastAsia="ru-RU"/>
    </w:rPr>
  </w:style>
  <w:style w:type="character" w:customStyle="1" w:styleId="2b">
    <w:name w:val="Заголовок №2_"/>
    <w:link w:val="2a"/>
    <w:qFormat/>
    <w:rsid w:val="00267CA1"/>
    <w:rPr>
      <w:rFonts w:ascii="Tahoma" w:eastAsia="Times New Roman" w:hAnsi="Tahoma" w:cs="Times New Roman"/>
      <w:b/>
      <w:sz w:val="21"/>
      <w:szCs w:val="20"/>
      <w:shd w:val="clear" w:color="auto" w:fill="FFFFFF"/>
      <w:lang w:eastAsia="ru-RU"/>
    </w:rPr>
  </w:style>
  <w:style w:type="character" w:customStyle="1" w:styleId="8pt0pt">
    <w:name w:val="Основной текст + 8 pt;Интервал 0 pt"/>
    <w:qFormat/>
    <w:rsid w:val="00267CA1"/>
    <w:rPr>
      <w:rFonts w:ascii="Lucida Sans Unicode" w:hAnsi="Lucida Sans Unicode"/>
      <w:color w:val="000000"/>
      <w:sz w:val="16"/>
      <w:u w:val="none"/>
      <w:shd w:val="clear" w:color="auto" w:fill="FFFFFF"/>
    </w:rPr>
  </w:style>
  <w:style w:type="character" w:customStyle="1" w:styleId="8pt1pt">
    <w:name w:val="Основной текст + 8 pt;Интервал 1 pt"/>
    <w:qFormat/>
    <w:rsid w:val="00267CA1"/>
    <w:rPr>
      <w:rFonts w:ascii="Lucida Sans Unicode" w:hAnsi="Lucida Sans Unicode"/>
      <w:color w:val="000000"/>
      <w:sz w:val="16"/>
      <w:u w:val="none"/>
      <w:shd w:val="clear" w:color="auto" w:fill="FFFFFF"/>
    </w:rPr>
  </w:style>
  <w:style w:type="character" w:customStyle="1" w:styleId="1pt">
    <w:name w:val="Основной текст + Интервал 1 pt"/>
    <w:qFormat/>
    <w:rsid w:val="00267CA1"/>
    <w:rPr>
      <w:rFonts w:ascii="Lucida Sans Unicode" w:hAnsi="Lucida Sans Unicode"/>
      <w:color w:val="000000"/>
      <w:sz w:val="19"/>
      <w:u w:val="none"/>
      <w:shd w:val="clear" w:color="auto" w:fill="FFFFFF"/>
    </w:rPr>
  </w:style>
  <w:style w:type="character" w:customStyle="1" w:styleId="Tahoma85pt0pt">
    <w:name w:val="Основной текст + Tahoma;8;5 pt;Интервал 0 pt"/>
    <w:qFormat/>
    <w:rsid w:val="00267CA1"/>
    <w:rPr>
      <w:rFonts w:ascii="Tahoma" w:hAnsi="Tahoma"/>
      <w:color w:val="000000"/>
      <w:sz w:val="17"/>
      <w:u w:val="none"/>
      <w:shd w:val="clear" w:color="auto" w:fill="FFFFFF"/>
    </w:rPr>
  </w:style>
  <w:style w:type="character" w:customStyle="1" w:styleId="21pt">
    <w:name w:val="Основной текст (2) + Интервал 1 pt"/>
    <w:qFormat/>
    <w:rsid w:val="00267CA1"/>
    <w:rPr>
      <w:rFonts w:ascii="Lucida Sans Unicode" w:hAnsi="Lucida Sans Unicode"/>
      <w:b/>
      <w:color w:val="000000"/>
      <w:sz w:val="19"/>
      <w:u w:val="none"/>
    </w:rPr>
  </w:style>
  <w:style w:type="character" w:customStyle="1" w:styleId="20pt">
    <w:name w:val="Основной текст (2) + Интервал 0 pt"/>
    <w:rsid w:val="00267CA1"/>
    <w:rPr>
      <w:rFonts w:ascii="Lucida Sans Unicode" w:hAnsi="Lucida Sans Unicode"/>
      <w:b/>
      <w:color w:val="000000"/>
      <w:sz w:val="19"/>
      <w:u w:val="none"/>
    </w:rPr>
  </w:style>
  <w:style w:type="character" w:customStyle="1" w:styleId="Constantia55pt1pt">
    <w:name w:val="Основной текст + Constantia;5;5 pt;Интервал 1 pt"/>
    <w:qFormat/>
    <w:rsid w:val="00267CA1"/>
    <w:rPr>
      <w:rFonts w:ascii="Constantia" w:hAnsi="Constantia"/>
      <w:color w:val="000000"/>
      <w:sz w:val="11"/>
      <w:u w:val="none"/>
      <w:shd w:val="clear" w:color="auto" w:fill="FFFFFF"/>
    </w:rPr>
  </w:style>
  <w:style w:type="character" w:customStyle="1" w:styleId="2pt">
    <w:name w:val="Основной текст + Интервал 2 pt"/>
    <w:qFormat/>
    <w:rsid w:val="00267CA1"/>
    <w:rPr>
      <w:rFonts w:ascii="Times New Roman" w:hAnsi="Times New Roman"/>
      <w:color w:val="000000"/>
      <w:sz w:val="20"/>
      <w:u w:val="none"/>
      <w:shd w:val="clear" w:color="auto" w:fill="FFFFFF"/>
    </w:rPr>
  </w:style>
  <w:style w:type="character" w:customStyle="1" w:styleId="MicrosoftSansSerif11pt">
    <w:name w:val="Основной текст + Microsoft Sans Serif;11 pt;Полужирный"/>
    <w:qFormat/>
    <w:rsid w:val="00267CA1"/>
    <w:rPr>
      <w:rFonts w:ascii="Microsoft Sans Serif" w:hAnsi="Microsoft Sans Serif"/>
      <w:b/>
      <w:color w:val="000000"/>
      <w:sz w:val="22"/>
      <w:u w:val="none"/>
      <w:shd w:val="clear" w:color="auto" w:fill="FFFFFF"/>
    </w:rPr>
  </w:style>
  <w:style w:type="character" w:customStyle="1" w:styleId="111">
    <w:name w:val="Основной текст (11)_"/>
    <w:qFormat/>
    <w:rsid w:val="00267CA1"/>
    <w:rPr>
      <w:rFonts w:ascii="Arial" w:hAnsi="Arial"/>
      <w:sz w:val="16"/>
    </w:rPr>
  </w:style>
  <w:style w:type="character" w:customStyle="1" w:styleId="100">
    <w:name w:val="Основной текст (10)_"/>
    <w:qFormat/>
    <w:rsid w:val="00267CA1"/>
    <w:rPr>
      <w:rFonts w:ascii="Arial" w:hAnsi="Arial"/>
      <w:sz w:val="16"/>
    </w:rPr>
  </w:style>
  <w:style w:type="character" w:customStyle="1" w:styleId="112">
    <w:name w:val="Основной текст (11)"/>
    <w:rsid w:val="00267CA1"/>
  </w:style>
  <w:style w:type="character" w:customStyle="1" w:styleId="101">
    <w:name w:val="Основной текст (10)"/>
    <w:rsid w:val="00267CA1"/>
  </w:style>
  <w:style w:type="character" w:customStyle="1" w:styleId="2e">
    <w:name w:val="Сноска (2)_"/>
    <w:qFormat/>
    <w:rsid w:val="00267CA1"/>
    <w:rPr>
      <w:rFonts w:ascii="Arial" w:hAnsi="Arial"/>
      <w:sz w:val="16"/>
    </w:rPr>
  </w:style>
  <w:style w:type="character" w:customStyle="1" w:styleId="2f">
    <w:name w:val="Сноска (2)"/>
    <w:rsid w:val="00267CA1"/>
  </w:style>
  <w:style w:type="character" w:customStyle="1" w:styleId="211">
    <w:name w:val="Основной текст (21)_"/>
    <w:qFormat/>
    <w:rsid w:val="00267CA1"/>
    <w:rPr>
      <w:rFonts w:ascii="Arial" w:hAnsi="Arial"/>
      <w:sz w:val="17"/>
    </w:rPr>
  </w:style>
  <w:style w:type="character" w:customStyle="1" w:styleId="212">
    <w:name w:val="Основной текст (21)"/>
    <w:qFormat/>
    <w:rsid w:val="00267CA1"/>
  </w:style>
  <w:style w:type="table" w:customStyle="1" w:styleId="34">
    <w:name w:val="Сетка таблицы3"/>
    <w:basedOn w:val="a1"/>
    <w:qFormat/>
    <w:rsid w:val="00267CA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rsid w:val="000F7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7623">
      <w:bodyDiv w:val="1"/>
      <w:marLeft w:val="0"/>
      <w:marRight w:val="0"/>
      <w:marTop w:val="0"/>
      <w:marBottom w:val="0"/>
      <w:divBdr>
        <w:top w:val="none" w:sz="0" w:space="0" w:color="auto"/>
        <w:left w:val="none" w:sz="0" w:space="0" w:color="auto"/>
        <w:bottom w:val="none" w:sz="0" w:space="0" w:color="auto"/>
        <w:right w:val="none" w:sz="0" w:space="0" w:color="auto"/>
      </w:divBdr>
    </w:div>
    <w:div w:id="96414642">
      <w:bodyDiv w:val="1"/>
      <w:marLeft w:val="0"/>
      <w:marRight w:val="0"/>
      <w:marTop w:val="0"/>
      <w:marBottom w:val="0"/>
      <w:divBdr>
        <w:top w:val="none" w:sz="0" w:space="0" w:color="auto"/>
        <w:left w:val="none" w:sz="0" w:space="0" w:color="auto"/>
        <w:bottom w:val="none" w:sz="0" w:space="0" w:color="auto"/>
        <w:right w:val="none" w:sz="0" w:space="0" w:color="auto"/>
      </w:divBdr>
    </w:div>
    <w:div w:id="100691687">
      <w:bodyDiv w:val="1"/>
      <w:marLeft w:val="0"/>
      <w:marRight w:val="0"/>
      <w:marTop w:val="0"/>
      <w:marBottom w:val="0"/>
      <w:divBdr>
        <w:top w:val="none" w:sz="0" w:space="0" w:color="auto"/>
        <w:left w:val="none" w:sz="0" w:space="0" w:color="auto"/>
        <w:bottom w:val="none" w:sz="0" w:space="0" w:color="auto"/>
        <w:right w:val="none" w:sz="0" w:space="0" w:color="auto"/>
      </w:divBdr>
    </w:div>
    <w:div w:id="109596734">
      <w:bodyDiv w:val="1"/>
      <w:marLeft w:val="0"/>
      <w:marRight w:val="0"/>
      <w:marTop w:val="0"/>
      <w:marBottom w:val="0"/>
      <w:divBdr>
        <w:top w:val="none" w:sz="0" w:space="0" w:color="auto"/>
        <w:left w:val="none" w:sz="0" w:space="0" w:color="auto"/>
        <w:bottom w:val="none" w:sz="0" w:space="0" w:color="auto"/>
        <w:right w:val="none" w:sz="0" w:space="0" w:color="auto"/>
      </w:divBdr>
    </w:div>
    <w:div w:id="117846685">
      <w:bodyDiv w:val="1"/>
      <w:marLeft w:val="0"/>
      <w:marRight w:val="0"/>
      <w:marTop w:val="0"/>
      <w:marBottom w:val="0"/>
      <w:divBdr>
        <w:top w:val="none" w:sz="0" w:space="0" w:color="auto"/>
        <w:left w:val="none" w:sz="0" w:space="0" w:color="auto"/>
        <w:bottom w:val="none" w:sz="0" w:space="0" w:color="auto"/>
        <w:right w:val="none" w:sz="0" w:space="0" w:color="auto"/>
      </w:divBdr>
    </w:div>
    <w:div w:id="122769325">
      <w:bodyDiv w:val="1"/>
      <w:marLeft w:val="0"/>
      <w:marRight w:val="0"/>
      <w:marTop w:val="0"/>
      <w:marBottom w:val="0"/>
      <w:divBdr>
        <w:top w:val="none" w:sz="0" w:space="0" w:color="auto"/>
        <w:left w:val="none" w:sz="0" w:space="0" w:color="auto"/>
        <w:bottom w:val="none" w:sz="0" w:space="0" w:color="auto"/>
        <w:right w:val="none" w:sz="0" w:space="0" w:color="auto"/>
      </w:divBdr>
    </w:div>
    <w:div w:id="171074107">
      <w:bodyDiv w:val="1"/>
      <w:marLeft w:val="0"/>
      <w:marRight w:val="0"/>
      <w:marTop w:val="0"/>
      <w:marBottom w:val="0"/>
      <w:divBdr>
        <w:top w:val="none" w:sz="0" w:space="0" w:color="auto"/>
        <w:left w:val="none" w:sz="0" w:space="0" w:color="auto"/>
        <w:bottom w:val="none" w:sz="0" w:space="0" w:color="auto"/>
        <w:right w:val="none" w:sz="0" w:space="0" w:color="auto"/>
      </w:divBdr>
    </w:div>
    <w:div w:id="176238952">
      <w:bodyDiv w:val="1"/>
      <w:marLeft w:val="0"/>
      <w:marRight w:val="0"/>
      <w:marTop w:val="0"/>
      <w:marBottom w:val="0"/>
      <w:divBdr>
        <w:top w:val="none" w:sz="0" w:space="0" w:color="auto"/>
        <w:left w:val="none" w:sz="0" w:space="0" w:color="auto"/>
        <w:bottom w:val="none" w:sz="0" w:space="0" w:color="auto"/>
        <w:right w:val="none" w:sz="0" w:space="0" w:color="auto"/>
      </w:divBdr>
    </w:div>
    <w:div w:id="287708239">
      <w:bodyDiv w:val="1"/>
      <w:marLeft w:val="0"/>
      <w:marRight w:val="0"/>
      <w:marTop w:val="0"/>
      <w:marBottom w:val="0"/>
      <w:divBdr>
        <w:top w:val="none" w:sz="0" w:space="0" w:color="auto"/>
        <w:left w:val="none" w:sz="0" w:space="0" w:color="auto"/>
        <w:bottom w:val="none" w:sz="0" w:space="0" w:color="auto"/>
        <w:right w:val="none" w:sz="0" w:space="0" w:color="auto"/>
      </w:divBdr>
    </w:div>
    <w:div w:id="303775685">
      <w:bodyDiv w:val="1"/>
      <w:marLeft w:val="0"/>
      <w:marRight w:val="0"/>
      <w:marTop w:val="0"/>
      <w:marBottom w:val="0"/>
      <w:divBdr>
        <w:top w:val="none" w:sz="0" w:space="0" w:color="auto"/>
        <w:left w:val="none" w:sz="0" w:space="0" w:color="auto"/>
        <w:bottom w:val="none" w:sz="0" w:space="0" w:color="auto"/>
        <w:right w:val="none" w:sz="0" w:space="0" w:color="auto"/>
      </w:divBdr>
    </w:div>
    <w:div w:id="308168120">
      <w:bodyDiv w:val="1"/>
      <w:marLeft w:val="0"/>
      <w:marRight w:val="0"/>
      <w:marTop w:val="0"/>
      <w:marBottom w:val="0"/>
      <w:divBdr>
        <w:top w:val="none" w:sz="0" w:space="0" w:color="auto"/>
        <w:left w:val="none" w:sz="0" w:space="0" w:color="auto"/>
        <w:bottom w:val="none" w:sz="0" w:space="0" w:color="auto"/>
        <w:right w:val="none" w:sz="0" w:space="0" w:color="auto"/>
      </w:divBdr>
    </w:div>
    <w:div w:id="342627928">
      <w:bodyDiv w:val="1"/>
      <w:marLeft w:val="0"/>
      <w:marRight w:val="0"/>
      <w:marTop w:val="0"/>
      <w:marBottom w:val="0"/>
      <w:divBdr>
        <w:top w:val="none" w:sz="0" w:space="0" w:color="auto"/>
        <w:left w:val="none" w:sz="0" w:space="0" w:color="auto"/>
        <w:bottom w:val="none" w:sz="0" w:space="0" w:color="auto"/>
        <w:right w:val="none" w:sz="0" w:space="0" w:color="auto"/>
      </w:divBdr>
    </w:div>
    <w:div w:id="419835124">
      <w:bodyDiv w:val="1"/>
      <w:marLeft w:val="0"/>
      <w:marRight w:val="0"/>
      <w:marTop w:val="0"/>
      <w:marBottom w:val="0"/>
      <w:divBdr>
        <w:top w:val="none" w:sz="0" w:space="0" w:color="auto"/>
        <w:left w:val="none" w:sz="0" w:space="0" w:color="auto"/>
        <w:bottom w:val="none" w:sz="0" w:space="0" w:color="auto"/>
        <w:right w:val="none" w:sz="0" w:space="0" w:color="auto"/>
      </w:divBdr>
    </w:div>
    <w:div w:id="465008618">
      <w:bodyDiv w:val="1"/>
      <w:marLeft w:val="0"/>
      <w:marRight w:val="0"/>
      <w:marTop w:val="0"/>
      <w:marBottom w:val="0"/>
      <w:divBdr>
        <w:top w:val="none" w:sz="0" w:space="0" w:color="auto"/>
        <w:left w:val="none" w:sz="0" w:space="0" w:color="auto"/>
        <w:bottom w:val="none" w:sz="0" w:space="0" w:color="auto"/>
        <w:right w:val="none" w:sz="0" w:space="0" w:color="auto"/>
      </w:divBdr>
    </w:div>
    <w:div w:id="468789420">
      <w:bodyDiv w:val="1"/>
      <w:marLeft w:val="0"/>
      <w:marRight w:val="0"/>
      <w:marTop w:val="0"/>
      <w:marBottom w:val="0"/>
      <w:divBdr>
        <w:top w:val="none" w:sz="0" w:space="0" w:color="auto"/>
        <w:left w:val="none" w:sz="0" w:space="0" w:color="auto"/>
        <w:bottom w:val="none" w:sz="0" w:space="0" w:color="auto"/>
        <w:right w:val="none" w:sz="0" w:space="0" w:color="auto"/>
      </w:divBdr>
    </w:div>
    <w:div w:id="505294014">
      <w:bodyDiv w:val="1"/>
      <w:marLeft w:val="0"/>
      <w:marRight w:val="0"/>
      <w:marTop w:val="0"/>
      <w:marBottom w:val="0"/>
      <w:divBdr>
        <w:top w:val="none" w:sz="0" w:space="0" w:color="auto"/>
        <w:left w:val="none" w:sz="0" w:space="0" w:color="auto"/>
        <w:bottom w:val="none" w:sz="0" w:space="0" w:color="auto"/>
        <w:right w:val="none" w:sz="0" w:space="0" w:color="auto"/>
      </w:divBdr>
    </w:div>
    <w:div w:id="536116846">
      <w:bodyDiv w:val="1"/>
      <w:marLeft w:val="0"/>
      <w:marRight w:val="0"/>
      <w:marTop w:val="0"/>
      <w:marBottom w:val="0"/>
      <w:divBdr>
        <w:top w:val="none" w:sz="0" w:space="0" w:color="auto"/>
        <w:left w:val="none" w:sz="0" w:space="0" w:color="auto"/>
        <w:bottom w:val="none" w:sz="0" w:space="0" w:color="auto"/>
        <w:right w:val="none" w:sz="0" w:space="0" w:color="auto"/>
      </w:divBdr>
    </w:div>
    <w:div w:id="564149330">
      <w:bodyDiv w:val="1"/>
      <w:marLeft w:val="0"/>
      <w:marRight w:val="0"/>
      <w:marTop w:val="0"/>
      <w:marBottom w:val="0"/>
      <w:divBdr>
        <w:top w:val="none" w:sz="0" w:space="0" w:color="auto"/>
        <w:left w:val="none" w:sz="0" w:space="0" w:color="auto"/>
        <w:bottom w:val="none" w:sz="0" w:space="0" w:color="auto"/>
        <w:right w:val="none" w:sz="0" w:space="0" w:color="auto"/>
      </w:divBdr>
    </w:div>
    <w:div w:id="676032313">
      <w:bodyDiv w:val="1"/>
      <w:marLeft w:val="0"/>
      <w:marRight w:val="0"/>
      <w:marTop w:val="0"/>
      <w:marBottom w:val="0"/>
      <w:divBdr>
        <w:top w:val="none" w:sz="0" w:space="0" w:color="auto"/>
        <w:left w:val="none" w:sz="0" w:space="0" w:color="auto"/>
        <w:bottom w:val="none" w:sz="0" w:space="0" w:color="auto"/>
        <w:right w:val="none" w:sz="0" w:space="0" w:color="auto"/>
      </w:divBdr>
    </w:div>
    <w:div w:id="803890502">
      <w:bodyDiv w:val="1"/>
      <w:marLeft w:val="0"/>
      <w:marRight w:val="0"/>
      <w:marTop w:val="0"/>
      <w:marBottom w:val="0"/>
      <w:divBdr>
        <w:top w:val="none" w:sz="0" w:space="0" w:color="auto"/>
        <w:left w:val="none" w:sz="0" w:space="0" w:color="auto"/>
        <w:bottom w:val="none" w:sz="0" w:space="0" w:color="auto"/>
        <w:right w:val="none" w:sz="0" w:space="0" w:color="auto"/>
      </w:divBdr>
    </w:div>
    <w:div w:id="815954480">
      <w:bodyDiv w:val="1"/>
      <w:marLeft w:val="0"/>
      <w:marRight w:val="0"/>
      <w:marTop w:val="0"/>
      <w:marBottom w:val="0"/>
      <w:divBdr>
        <w:top w:val="none" w:sz="0" w:space="0" w:color="auto"/>
        <w:left w:val="none" w:sz="0" w:space="0" w:color="auto"/>
        <w:bottom w:val="none" w:sz="0" w:space="0" w:color="auto"/>
        <w:right w:val="none" w:sz="0" w:space="0" w:color="auto"/>
      </w:divBdr>
    </w:div>
    <w:div w:id="826747910">
      <w:bodyDiv w:val="1"/>
      <w:marLeft w:val="0"/>
      <w:marRight w:val="0"/>
      <w:marTop w:val="0"/>
      <w:marBottom w:val="0"/>
      <w:divBdr>
        <w:top w:val="none" w:sz="0" w:space="0" w:color="auto"/>
        <w:left w:val="none" w:sz="0" w:space="0" w:color="auto"/>
        <w:bottom w:val="none" w:sz="0" w:space="0" w:color="auto"/>
        <w:right w:val="none" w:sz="0" w:space="0" w:color="auto"/>
      </w:divBdr>
    </w:div>
    <w:div w:id="849224989">
      <w:bodyDiv w:val="1"/>
      <w:marLeft w:val="0"/>
      <w:marRight w:val="0"/>
      <w:marTop w:val="0"/>
      <w:marBottom w:val="0"/>
      <w:divBdr>
        <w:top w:val="none" w:sz="0" w:space="0" w:color="auto"/>
        <w:left w:val="none" w:sz="0" w:space="0" w:color="auto"/>
        <w:bottom w:val="none" w:sz="0" w:space="0" w:color="auto"/>
        <w:right w:val="none" w:sz="0" w:space="0" w:color="auto"/>
      </w:divBdr>
    </w:div>
    <w:div w:id="850922815">
      <w:bodyDiv w:val="1"/>
      <w:marLeft w:val="0"/>
      <w:marRight w:val="0"/>
      <w:marTop w:val="0"/>
      <w:marBottom w:val="0"/>
      <w:divBdr>
        <w:top w:val="none" w:sz="0" w:space="0" w:color="auto"/>
        <w:left w:val="none" w:sz="0" w:space="0" w:color="auto"/>
        <w:bottom w:val="none" w:sz="0" w:space="0" w:color="auto"/>
        <w:right w:val="none" w:sz="0" w:space="0" w:color="auto"/>
      </w:divBdr>
    </w:div>
    <w:div w:id="856116757">
      <w:bodyDiv w:val="1"/>
      <w:marLeft w:val="0"/>
      <w:marRight w:val="0"/>
      <w:marTop w:val="0"/>
      <w:marBottom w:val="0"/>
      <w:divBdr>
        <w:top w:val="none" w:sz="0" w:space="0" w:color="auto"/>
        <w:left w:val="none" w:sz="0" w:space="0" w:color="auto"/>
        <w:bottom w:val="none" w:sz="0" w:space="0" w:color="auto"/>
        <w:right w:val="none" w:sz="0" w:space="0" w:color="auto"/>
      </w:divBdr>
    </w:div>
    <w:div w:id="878976710">
      <w:bodyDiv w:val="1"/>
      <w:marLeft w:val="0"/>
      <w:marRight w:val="0"/>
      <w:marTop w:val="0"/>
      <w:marBottom w:val="0"/>
      <w:divBdr>
        <w:top w:val="none" w:sz="0" w:space="0" w:color="auto"/>
        <w:left w:val="none" w:sz="0" w:space="0" w:color="auto"/>
        <w:bottom w:val="none" w:sz="0" w:space="0" w:color="auto"/>
        <w:right w:val="none" w:sz="0" w:space="0" w:color="auto"/>
      </w:divBdr>
    </w:div>
    <w:div w:id="900405388">
      <w:bodyDiv w:val="1"/>
      <w:marLeft w:val="0"/>
      <w:marRight w:val="0"/>
      <w:marTop w:val="0"/>
      <w:marBottom w:val="0"/>
      <w:divBdr>
        <w:top w:val="none" w:sz="0" w:space="0" w:color="auto"/>
        <w:left w:val="none" w:sz="0" w:space="0" w:color="auto"/>
        <w:bottom w:val="none" w:sz="0" w:space="0" w:color="auto"/>
        <w:right w:val="none" w:sz="0" w:space="0" w:color="auto"/>
      </w:divBdr>
    </w:div>
    <w:div w:id="900941062">
      <w:bodyDiv w:val="1"/>
      <w:marLeft w:val="0"/>
      <w:marRight w:val="0"/>
      <w:marTop w:val="0"/>
      <w:marBottom w:val="0"/>
      <w:divBdr>
        <w:top w:val="none" w:sz="0" w:space="0" w:color="auto"/>
        <w:left w:val="none" w:sz="0" w:space="0" w:color="auto"/>
        <w:bottom w:val="none" w:sz="0" w:space="0" w:color="auto"/>
        <w:right w:val="none" w:sz="0" w:space="0" w:color="auto"/>
      </w:divBdr>
    </w:div>
    <w:div w:id="932980661">
      <w:bodyDiv w:val="1"/>
      <w:marLeft w:val="0"/>
      <w:marRight w:val="0"/>
      <w:marTop w:val="0"/>
      <w:marBottom w:val="0"/>
      <w:divBdr>
        <w:top w:val="none" w:sz="0" w:space="0" w:color="auto"/>
        <w:left w:val="none" w:sz="0" w:space="0" w:color="auto"/>
        <w:bottom w:val="none" w:sz="0" w:space="0" w:color="auto"/>
        <w:right w:val="none" w:sz="0" w:space="0" w:color="auto"/>
      </w:divBdr>
    </w:div>
    <w:div w:id="962228623">
      <w:bodyDiv w:val="1"/>
      <w:marLeft w:val="0"/>
      <w:marRight w:val="0"/>
      <w:marTop w:val="0"/>
      <w:marBottom w:val="0"/>
      <w:divBdr>
        <w:top w:val="none" w:sz="0" w:space="0" w:color="auto"/>
        <w:left w:val="none" w:sz="0" w:space="0" w:color="auto"/>
        <w:bottom w:val="none" w:sz="0" w:space="0" w:color="auto"/>
        <w:right w:val="none" w:sz="0" w:space="0" w:color="auto"/>
      </w:divBdr>
    </w:div>
    <w:div w:id="969435413">
      <w:bodyDiv w:val="1"/>
      <w:marLeft w:val="0"/>
      <w:marRight w:val="0"/>
      <w:marTop w:val="0"/>
      <w:marBottom w:val="0"/>
      <w:divBdr>
        <w:top w:val="none" w:sz="0" w:space="0" w:color="auto"/>
        <w:left w:val="none" w:sz="0" w:space="0" w:color="auto"/>
        <w:bottom w:val="none" w:sz="0" w:space="0" w:color="auto"/>
        <w:right w:val="none" w:sz="0" w:space="0" w:color="auto"/>
      </w:divBdr>
    </w:div>
    <w:div w:id="969553414">
      <w:bodyDiv w:val="1"/>
      <w:marLeft w:val="0"/>
      <w:marRight w:val="0"/>
      <w:marTop w:val="0"/>
      <w:marBottom w:val="0"/>
      <w:divBdr>
        <w:top w:val="none" w:sz="0" w:space="0" w:color="auto"/>
        <w:left w:val="none" w:sz="0" w:space="0" w:color="auto"/>
        <w:bottom w:val="none" w:sz="0" w:space="0" w:color="auto"/>
        <w:right w:val="none" w:sz="0" w:space="0" w:color="auto"/>
      </w:divBdr>
    </w:div>
    <w:div w:id="999777042">
      <w:bodyDiv w:val="1"/>
      <w:marLeft w:val="0"/>
      <w:marRight w:val="0"/>
      <w:marTop w:val="0"/>
      <w:marBottom w:val="0"/>
      <w:divBdr>
        <w:top w:val="none" w:sz="0" w:space="0" w:color="auto"/>
        <w:left w:val="none" w:sz="0" w:space="0" w:color="auto"/>
        <w:bottom w:val="none" w:sz="0" w:space="0" w:color="auto"/>
        <w:right w:val="none" w:sz="0" w:space="0" w:color="auto"/>
      </w:divBdr>
    </w:div>
    <w:div w:id="1013457507">
      <w:bodyDiv w:val="1"/>
      <w:marLeft w:val="0"/>
      <w:marRight w:val="0"/>
      <w:marTop w:val="0"/>
      <w:marBottom w:val="0"/>
      <w:divBdr>
        <w:top w:val="none" w:sz="0" w:space="0" w:color="auto"/>
        <w:left w:val="none" w:sz="0" w:space="0" w:color="auto"/>
        <w:bottom w:val="none" w:sz="0" w:space="0" w:color="auto"/>
        <w:right w:val="none" w:sz="0" w:space="0" w:color="auto"/>
      </w:divBdr>
    </w:div>
    <w:div w:id="1040319392">
      <w:bodyDiv w:val="1"/>
      <w:marLeft w:val="0"/>
      <w:marRight w:val="0"/>
      <w:marTop w:val="0"/>
      <w:marBottom w:val="0"/>
      <w:divBdr>
        <w:top w:val="none" w:sz="0" w:space="0" w:color="auto"/>
        <w:left w:val="none" w:sz="0" w:space="0" w:color="auto"/>
        <w:bottom w:val="none" w:sz="0" w:space="0" w:color="auto"/>
        <w:right w:val="none" w:sz="0" w:space="0" w:color="auto"/>
      </w:divBdr>
    </w:div>
    <w:div w:id="1101100116">
      <w:bodyDiv w:val="1"/>
      <w:marLeft w:val="0"/>
      <w:marRight w:val="0"/>
      <w:marTop w:val="0"/>
      <w:marBottom w:val="0"/>
      <w:divBdr>
        <w:top w:val="none" w:sz="0" w:space="0" w:color="auto"/>
        <w:left w:val="none" w:sz="0" w:space="0" w:color="auto"/>
        <w:bottom w:val="none" w:sz="0" w:space="0" w:color="auto"/>
        <w:right w:val="none" w:sz="0" w:space="0" w:color="auto"/>
      </w:divBdr>
    </w:div>
    <w:div w:id="1113983549">
      <w:bodyDiv w:val="1"/>
      <w:marLeft w:val="0"/>
      <w:marRight w:val="0"/>
      <w:marTop w:val="0"/>
      <w:marBottom w:val="0"/>
      <w:divBdr>
        <w:top w:val="none" w:sz="0" w:space="0" w:color="auto"/>
        <w:left w:val="none" w:sz="0" w:space="0" w:color="auto"/>
        <w:bottom w:val="none" w:sz="0" w:space="0" w:color="auto"/>
        <w:right w:val="none" w:sz="0" w:space="0" w:color="auto"/>
      </w:divBdr>
    </w:div>
    <w:div w:id="1114594179">
      <w:bodyDiv w:val="1"/>
      <w:marLeft w:val="0"/>
      <w:marRight w:val="0"/>
      <w:marTop w:val="0"/>
      <w:marBottom w:val="0"/>
      <w:divBdr>
        <w:top w:val="none" w:sz="0" w:space="0" w:color="auto"/>
        <w:left w:val="none" w:sz="0" w:space="0" w:color="auto"/>
        <w:bottom w:val="none" w:sz="0" w:space="0" w:color="auto"/>
        <w:right w:val="none" w:sz="0" w:space="0" w:color="auto"/>
      </w:divBdr>
    </w:div>
    <w:div w:id="1119566628">
      <w:bodyDiv w:val="1"/>
      <w:marLeft w:val="0"/>
      <w:marRight w:val="0"/>
      <w:marTop w:val="0"/>
      <w:marBottom w:val="0"/>
      <w:divBdr>
        <w:top w:val="none" w:sz="0" w:space="0" w:color="auto"/>
        <w:left w:val="none" w:sz="0" w:space="0" w:color="auto"/>
        <w:bottom w:val="none" w:sz="0" w:space="0" w:color="auto"/>
        <w:right w:val="none" w:sz="0" w:space="0" w:color="auto"/>
      </w:divBdr>
    </w:div>
    <w:div w:id="1153302968">
      <w:bodyDiv w:val="1"/>
      <w:marLeft w:val="0"/>
      <w:marRight w:val="0"/>
      <w:marTop w:val="0"/>
      <w:marBottom w:val="0"/>
      <w:divBdr>
        <w:top w:val="none" w:sz="0" w:space="0" w:color="auto"/>
        <w:left w:val="none" w:sz="0" w:space="0" w:color="auto"/>
        <w:bottom w:val="none" w:sz="0" w:space="0" w:color="auto"/>
        <w:right w:val="none" w:sz="0" w:space="0" w:color="auto"/>
      </w:divBdr>
    </w:div>
    <w:div w:id="1187988827">
      <w:bodyDiv w:val="1"/>
      <w:marLeft w:val="0"/>
      <w:marRight w:val="0"/>
      <w:marTop w:val="0"/>
      <w:marBottom w:val="0"/>
      <w:divBdr>
        <w:top w:val="none" w:sz="0" w:space="0" w:color="auto"/>
        <w:left w:val="none" w:sz="0" w:space="0" w:color="auto"/>
        <w:bottom w:val="none" w:sz="0" w:space="0" w:color="auto"/>
        <w:right w:val="none" w:sz="0" w:space="0" w:color="auto"/>
      </w:divBdr>
    </w:div>
    <w:div w:id="1251811013">
      <w:bodyDiv w:val="1"/>
      <w:marLeft w:val="0"/>
      <w:marRight w:val="0"/>
      <w:marTop w:val="0"/>
      <w:marBottom w:val="0"/>
      <w:divBdr>
        <w:top w:val="none" w:sz="0" w:space="0" w:color="auto"/>
        <w:left w:val="none" w:sz="0" w:space="0" w:color="auto"/>
        <w:bottom w:val="none" w:sz="0" w:space="0" w:color="auto"/>
        <w:right w:val="none" w:sz="0" w:space="0" w:color="auto"/>
      </w:divBdr>
    </w:div>
    <w:div w:id="1281494532">
      <w:bodyDiv w:val="1"/>
      <w:marLeft w:val="0"/>
      <w:marRight w:val="0"/>
      <w:marTop w:val="0"/>
      <w:marBottom w:val="0"/>
      <w:divBdr>
        <w:top w:val="none" w:sz="0" w:space="0" w:color="auto"/>
        <w:left w:val="none" w:sz="0" w:space="0" w:color="auto"/>
        <w:bottom w:val="none" w:sz="0" w:space="0" w:color="auto"/>
        <w:right w:val="none" w:sz="0" w:space="0" w:color="auto"/>
      </w:divBdr>
    </w:div>
    <w:div w:id="1358509118">
      <w:bodyDiv w:val="1"/>
      <w:marLeft w:val="0"/>
      <w:marRight w:val="0"/>
      <w:marTop w:val="0"/>
      <w:marBottom w:val="0"/>
      <w:divBdr>
        <w:top w:val="none" w:sz="0" w:space="0" w:color="auto"/>
        <w:left w:val="none" w:sz="0" w:space="0" w:color="auto"/>
        <w:bottom w:val="none" w:sz="0" w:space="0" w:color="auto"/>
        <w:right w:val="none" w:sz="0" w:space="0" w:color="auto"/>
      </w:divBdr>
    </w:div>
    <w:div w:id="1386101802">
      <w:bodyDiv w:val="1"/>
      <w:marLeft w:val="0"/>
      <w:marRight w:val="0"/>
      <w:marTop w:val="0"/>
      <w:marBottom w:val="0"/>
      <w:divBdr>
        <w:top w:val="none" w:sz="0" w:space="0" w:color="auto"/>
        <w:left w:val="none" w:sz="0" w:space="0" w:color="auto"/>
        <w:bottom w:val="none" w:sz="0" w:space="0" w:color="auto"/>
        <w:right w:val="none" w:sz="0" w:space="0" w:color="auto"/>
      </w:divBdr>
    </w:div>
    <w:div w:id="1387876719">
      <w:bodyDiv w:val="1"/>
      <w:marLeft w:val="0"/>
      <w:marRight w:val="0"/>
      <w:marTop w:val="0"/>
      <w:marBottom w:val="0"/>
      <w:divBdr>
        <w:top w:val="none" w:sz="0" w:space="0" w:color="auto"/>
        <w:left w:val="none" w:sz="0" w:space="0" w:color="auto"/>
        <w:bottom w:val="none" w:sz="0" w:space="0" w:color="auto"/>
        <w:right w:val="none" w:sz="0" w:space="0" w:color="auto"/>
      </w:divBdr>
    </w:div>
    <w:div w:id="1388795536">
      <w:bodyDiv w:val="1"/>
      <w:marLeft w:val="0"/>
      <w:marRight w:val="0"/>
      <w:marTop w:val="0"/>
      <w:marBottom w:val="0"/>
      <w:divBdr>
        <w:top w:val="none" w:sz="0" w:space="0" w:color="auto"/>
        <w:left w:val="none" w:sz="0" w:space="0" w:color="auto"/>
        <w:bottom w:val="none" w:sz="0" w:space="0" w:color="auto"/>
        <w:right w:val="none" w:sz="0" w:space="0" w:color="auto"/>
      </w:divBdr>
    </w:div>
    <w:div w:id="1398436352">
      <w:bodyDiv w:val="1"/>
      <w:marLeft w:val="0"/>
      <w:marRight w:val="0"/>
      <w:marTop w:val="0"/>
      <w:marBottom w:val="0"/>
      <w:divBdr>
        <w:top w:val="none" w:sz="0" w:space="0" w:color="auto"/>
        <w:left w:val="none" w:sz="0" w:space="0" w:color="auto"/>
        <w:bottom w:val="none" w:sz="0" w:space="0" w:color="auto"/>
        <w:right w:val="none" w:sz="0" w:space="0" w:color="auto"/>
      </w:divBdr>
    </w:div>
    <w:div w:id="1434089857">
      <w:bodyDiv w:val="1"/>
      <w:marLeft w:val="0"/>
      <w:marRight w:val="0"/>
      <w:marTop w:val="0"/>
      <w:marBottom w:val="0"/>
      <w:divBdr>
        <w:top w:val="none" w:sz="0" w:space="0" w:color="auto"/>
        <w:left w:val="none" w:sz="0" w:space="0" w:color="auto"/>
        <w:bottom w:val="none" w:sz="0" w:space="0" w:color="auto"/>
        <w:right w:val="none" w:sz="0" w:space="0" w:color="auto"/>
      </w:divBdr>
    </w:div>
    <w:div w:id="1458643911">
      <w:bodyDiv w:val="1"/>
      <w:marLeft w:val="0"/>
      <w:marRight w:val="0"/>
      <w:marTop w:val="0"/>
      <w:marBottom w:val="0"/>
      <w:divBdr>
        <w:top w:val="none" w:sz="0" w:space="0" w:color="auto"/>
        <w:left w:val="none" w:sz="0" w:space="0" w:color="auto"/>
        <w:bottom w:val="none" w:sz="0" w:space="0" w:color="auto"/>
        <w:right w:val="none" w:sz="0" w:space="0" w:color="auto"/>
      </w:divBdr>
    </w:div>
    <w:div w:id="1463697670">
      <w:bodyDiv w:val="1"/>
      <w:marLeft w:val="0"/>
      <w:marRight w:val="0"/>
      <w:marTop w:val="0"/>
      <w:marBottom w:val="0"/>
      <w:divBdr>
        <w:top w:val="none" w:sz="0" w:space="0" w:color="auto"/>
        <w:left w:val="none" w:sz="0" w:space="0" w:color="auto"/>
        <w:bottom w:val="none" w:sz="0" w:space="0" w:color="auto"/>
        <w:right w:val="none" w:sz="0" w:space="0" w:color="auto"/>
      </w:divBdr>
    </w:div>
    <w:div w:id="1501117984">
      <w:bodyDiv w:val="1"/>
      <w:marLeft w:val="0"/>
      <w:marRight w:val="0"/>
      <w:marTop w:val="0"/>
      <w:marBottom w:val="0"/>
      <w:divBdr>
        <w:top w:val="none" w:sz="0" w:space="0" w:color="auto"/>
        <w:left w:val="none" w:sz="0" w:space="0" w:color="auto"/>
        <w:bottom w:val="none" w:sz="0" w:space="0" w:color="auto"/>
        <w:right w:val="none" w:sz="0" w:space="0" w:color="auto"/>
      </w:divBdr>
    </w:div>
    <w:div w:id="1526283708">
      <w:bodyDiv w:val="1"/>
      <w:marLeft w:val="0"/>
      <w:marRight w:val="0"/>
      <w:marTop w:val="0"/>
      <w:marBottom w:val="0"/>
      <w:divBdr>
        <w:top w:val="none" w:sz="0" w:space="0" w:color="auto"/>
        <w:left w:val="none" w:sz="0" w:space="0" w:color="auto"/>
        <w:bottom w:val="none" w:sz="0" w:space="0" w:color="auto"/>
        <w:right w:val="none" w:sz="0" w:space="0" w:color="auto"/>
      </w:divBdr>
    </w:div>
    <w:div w:id="1572764974">
      <w:bodyDiv w:val="1"/>
      <w:marLeft w:val="0"/>
      <w:marRight w:val="0"/>
      <w:marTop w:val="0"/>
      <w:marBottom w:val="0"/>
      <w:divBdr>
        <w:top w:val="none" w:sz="0" w:space="0" w:color="auto"/>
        <w:left w:val="none" w:sz="0" w:space="0" w:color="auto"/>
        <w:bottom w:val="none" w:sz="0" w:space="0" w:color="auto"/>
        <w:right w:val="none" w:sz="0" w:space="0" w:color="auto"/>
      </w:divBdr>
    </w:div>
    <w:div w:id="1603687067">
      <w:bodyDiv w:val="1"/>
      <w:marLeft w:val="0"/>
      <w:marRight w:val="0"/>
      <w:marTop w:val="0"/>
      <w:marBottom w:val="0"/>
      <w:divBdr>
        <w:top w:val="none" w:sz="0" w:space="0" w:color="auto"/>
        <w:left w:val="none" w:sz="0" w:space="0" w:color="auto"/>
        <w:bottom w:val="none" w:sz="0" w:space="0" w:color="auto"/>
        <w:right w:val="none" w:sz="0" w:space="0" w:color="auto"/>
      </w:divBdr>
    </w:div>
    <w:div w:id="1696690324">
      <w:bodyDiv w:val="1"/>
      <w:marLeft w:val="0"/>
      <w:marRight w:val="0"/>
      <w:marTop w:val="0"/>
      <w:marBottom w:val="0"/>
      <w:divBdr>
        <w:top w:val="none" w:sz="0" w:space="0" w:color="auto"/>
        <w:left w:val="none" w:sz="0" w:space="0" w:color="auto"/>
        <w:bottom w:val="none" w:sz="0" w:space="0" w:color="auto"/>
        <w:right w:val="none" w:sz="0" w:space="0" w:color="auto"/>
      </w:divBdr>
    </w:div>
    <w:div w:id="1723671489">
      <w:bodyDiv w:val="1"/>
      <w:marLeft w:val="0"/>
      <w:marRight w:val="0"/>
      <w:marTop w:val="0"/>
      <w:marBottom w:val="0"/>
      <w:divBdr>
        <w:top w:val="none" w:sz="0" w:space="0" w:color="auto"/>
        <w:left w:val="none" w:sz="0" w:space="0" w:color="auto"/>
        <w:bottom w:val="none" w:sz="0" w:space="0" w:color="auto"/>
        <w:right w:val="none" w:sz="0" w:space="0" w:color="auto"/>
      </w:divBdr>
    </w:div>
    <w:div w:id="1848447904">
      <w:bodyDiv w:val="1"/>
      <w:marLeft w:val="0"/>
      <w:marRight w:val="0"/>
      <w:marTop w:val="0"/>
      <w:marBottom w:val="0"/>
      <w:divBdr>
        <w:top w:val="none" w:sz="0" w:space="0" w:color="auto"/>
        <w:left w:val="none" w:sz="0" w:space="0" w:color="auto"/>
        <w:bottom w:val="none" w:sz="0" w:space="0" w:color="auto"/>
        <w:right w:val="none" w:sz="0" w:space="0" w:color="auto"/>
      </w:divBdr>
    </w:div>
    <w:div w:id="1853567158">
      <w:bodyDiv w:val="1"/>
      <w:marLeft w:val="0"/>
      <w:marRight w:val="0"/>
      <w:marTop w:val="0"/>
      <w:marBottom w:val="0"/>
      <w:divBdr>
        <w:top w:val="none" w:sz="0" w:space="0" w:color="auto"/>
        <w:left w:val="none" w:sz="0" w:space="0" w:color="auto"/>
        <w:bottom w:val="none" w:sz="0" w:space="0" w:color="auto"/>
        <w:right w:val="none" w:sz="0" w:space="0" w:color="auto"/>
      </w:divBdr>
    </w:div>
    <w:div w:id="1862545271">
      <w:bodyDiv w:val="1"/>
      <w:marLeft w:val="0"/>
      <w:marRight w:val="0"/>
      <w:marTop w:val="0"/>
      <w:marBottom w:val="0"/>
      <w:divBdr>
        <w:top w:val="none" w:sz="0" w:space="0" w:color="auto"/>
        <w:left w:val="none" w:sz="0" w:space="0" w:color="auto"/>
        <w:bottom w:val="none" w:sz="0" w:space="0" w:color="auto"/>
        <w:right w:val="none" w:sz="0" w:space="0" w:color="auto"/>
      </w:divBdr>
    </w:div>
    <w:div w:id="1864630967">
      <w:bodyDiv w:val="1"/>
      <w:marLeft w:val="0"/>
      <w:marRight w:val="0"/>
      <w:marTop w:val="0"/>
      <w:marBottom w:val="0"/>
      <w:divBdr>
        <w:top w:val="none" w:sz="0" w:space="0" w:color="auto"/>
        <w:left w:val="none" w:sz="0" w:space="0" w:color="auto"/>
        <w:bottom w:val="none" w:sz="0" w:space="0" w:color="auto"/>
        <w:right w:val="none" w:sz="0" w:space="0" w:color="auto"/>
      </w:divBdr>
    </w:div>
    <w:div w:id="1870951233">
      <w:bodyDiv w:val="1"/>
      <w:marLeft w:val="0"/>
      <w:marRight w:val="0"/>
      <w:marTop w:val="0"/>
      <w:marBottom w:val="0"/>
      <w:divBdr>
        <w:top w:val="none" w:sz="0" w:space="0" w:color="auto"/>
        <w:left w:val="none" w:sz="0" w:space="0" w:color="auto"/>
        <w:bottom w:val="none" w:sz="0" w:space="0" w:color="auto"/>
        <w:right w:val="none" w:sz="0" w:space="0" w:color="auto"/>
      </w:divBdr>
    </w:div>
    <w:div w:id="1893300774">
      <w:bodyDiv w:val="1"/>
      <w:marLeft w:val="0"/>
      <w:marRight w:val="0"/>
      <w:marTop w:val="0"/>
      <w:marBottom w:val="0"/>
      <w:divBdr>
        <w:top w:val="none" w:sz="0" w:space="0" w:color="auto"/>
        <w:left w:val="none" w:sz="0" w:space="0" w:color="auto"/>
        <w:bottom w:val="none" w:sz="0" w:space="0" w:color="auto"/>
        <w:right w:val="none" w:sz="0" w:space="0" w:color="auto"/>
      </w:divBdr>
    </w:div>
    <w:div w:id="1895700263">
      <w:bodyDiv w:val="1"/>
      <w:marLeft w:val="0"/>
      <w:marRight w:val="0"/>
      <w:marTop w:val="0"/>
      <w:marBottom w:val="0"/>
      <w:divBdr>
        <w:top w:val="none" w:sz="0" w:space="0" w:color="auto"/>
        <w:left w:val="none" w:sz="0" w:space="0" w:color="auto"/>
        <w:bottom w:val="none" w:sz="0" w:space="0" w:color="auto"/>
        <w:right w:val="none" w:sz="0" w:space="0" w:color="auto"/>
      </w:divBdr>
    </w:div>
    <w:div w:id="1924219973">
      <w:bodyDiv w:val="1"/>
      <w:marLeft w:val="0"/>
      <w:marRight w:val="0"/>
      <w:marTop w:val="0"/>
      <w:marBottom w:val="0"/>
      <w:divBdr>
        <w:top w:val="none" w:sz="0" w:space="0" w:color="auto"/>
        <w:left w:val="none" w:sz="0" w:space="0" w:color="auto"/>
        <w:bottom w:val="none" w:sz="0" w:space="0" w:color="auto"/>
        <w:right w:val="none" w:sz="0" w:space="0" w:color="auto"/>
      </w:divBdr>
    </w:div>
    <w:div w:id="1943608844">
      <w:bodyDiv w:val="1"/>
      <w:marLeft w:val="0"/>
      <w:marRight w:val="0"/>
      <w:marTop w:val="0"/>
      <w:marBottom w:val="0"/>
      <w:divBdr>
        <w:top w:val="none" w:sz="0" w:space="0" w:color="auto"/>
        <w:left w:val="none" w:sz="0" w:space="0" w:color="auto"/>
        <w:bottom w:val="none" w:sz="0" w:space="0" w:color="auto"/>
        <w:right w:val="none" w:sz="0" w:space="0" w:color="auto"/>
      </w:divBdr>
    </w:div>
    <w:div w:id="1944460810">
      <w:bodyDiv w:val="1"/>
      <w:marLeft w:val="0"/>
      <w:marRight w:val="0"/>
      <w:marTop w:val="0"/>
      <w:marBottom w:val="0"/>
      <w:divBdr>
        <w:top w:val="none" w:sz="0" w:space="0" w:color="auto"/>
        <w:left w:val="none" w:sz="0" w:space="0" w:color="auto"/>
        <w:bottom w:val="none" w:sz="0" w:space="0" w:color="auto"/>
        <w:right w:val="none" w:sz="0" w:space="0" w:color="auto"/>
      </w:divBdr>
    </w:div>
    <w:div w:id="1963808615">
      <w:bodyDiv w:val="1"/>
      <w:marLeft w:val="0"/>
      <w:marRight w:val="0"/>
      <w:marTop w:val="0"/>
      <w:marBottom w:val="0"/>
      <w:divBdr>
        <w:top w:val="none" w:sz="0" w:space="0" w:color="auto"/>
        <w:left w:val="none" w:sz="0" w:space="0" w:color="auto"/>
        <w:bottom w:val="none" w:sz="0" w:space="0" w:color="auto"/>
        <w:right w:val="none" w:sz="0" w:space="0" w:color="auto"/>
      </w:divBdr>
    </w:div>
    <w:div w:id="1990473168">
      <w:bodyDiv w:val="1"/>
      <w:marLeft w:val="0"/>
      <w:marRight w:val="0"/>
      <w:marTop w:val="0"/>
      <w:marBottom w:val="0"/>
      <w:divBdr>
        <w:top w:val="none" w:sz="0" w:space="0" w:color="auto"/>
        <w:left w:val="none" w:sz="0" w:space="0" w:color="auto"/>
        <w:bottom w:val="none" w:sz="0" w:space="0" w:color="auto"/>
        <w:right w:val="none" w:sz="0" w:space="0" w:color="auto"/>
      </w:divBdr>
    </w:div>
    <w:div w:id="2014141065">
      <w:bodyDiv w:val="1"/>
      <w:marLeft w:val="0"/>
      <w:marRight w:val="0"/>
      <w:marTop w:val="0"/>
      <w:marBottom w:val="0"/>
      <w:divBdr>
        <w:top w:val="none" w:sz="0" w:space="0" w:color="auto"/>
        <w:left w:val="none" w:sz="0" w:space="0" w:color="auto"/>
        <w:bottom w:val="none" w:sz="0" w:space="0" w:color="auto"/>
        <w:right w:val="none" w:sz="0" w:space="0" w:color="auto"/>
      </w:divBdr>
    </w:div>
    <w:div w:id="2018581967">
      <w:bodyDiv w:val="1"/>
      <w:marLeft w:val="0"/>
      <w:marRight w:val="0"/>
      <w:marTop w:val="0"/>
      <w:marBottom w:val="0"/>
      <w:divBdr>
        <w:top w:val="none" w:sz="0" w:space="0" w:color="auto"/>
        <w:left w:val="none" w:sz="0" w:space="0" w:color="auto"/>
        <w:bottom w:val="none" w:sz="0" w:space="0" w:color="auto"/>
        <w:right w:val="none" w:sz="0" w:space="0" w:color="auto"/>
      </w:divBdr>
    </w:div>
    <w:div w:id="2063482044">
      <w:bodyDiv w:val="1"/>
      <w:marLeft w:val="0"/>
      <w:marRight w:val="0"/>
      <w:marTop w:val="0"/>
      <w:marBottom w:val="0"/>
      <w:divBdr>
        <w:top w:val="none" w:sz="0" w:space="0" w:color="auto"/>
        <w:left w:val="none" w:sz="0" w:space="0" w:color="auto"/>
        <w:bottom w:val="none" w:sz="0" w:space="0" w:color="auto"/>
        <w:right w:val="none" w:sz="0" w:space="0" w:color="auto"/>
      </w:divBdr>
    </w:div>
    <w:div w:id="2069258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internet.garant.ru/document/redirect/70512244/1000" TargetMode="External"/><Relationship Id="rId18" Type="http://schemas.openxmlformats.org/officeDocument/2006/relationships/hyperlink" Target="http://internet.garant.ru/document/redirect/71166760/0" TargetMode="Externa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yperlink" Target="http://internet.garant.ru/document/redirect/70291362/109184" TargetMode="External"/><Relationship Id="rId7" Type="http://schemas.openxmlformats.org/officeDocument/2006/relationships/footer" Target="footer1.xml"/><Relationship Id="rId12" Type="http://schemas.openxmlformats.org/officeDocument/2006/relationships/hyperlink" Target="https://base.garant.ru/400274954/" TargetMode="External"/><Relationship Id="rId17" Type="http://schemas.openxmlformats.org/officeDocument/2006/relationships/hyperlink" Target="http://internet.garant.ru/document/redirect/71473080/0"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internet.garant.ru/document/redirect/70535556/0" TargetMode="External"/><Relationship Id="rId20" Type="http://schemas.openxmlformats.org/officeDocument/2006/relationships/hyperlink" Target="http://internet.garant.ru/document/redirect/71670014/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400274954/24975ac4e087d8084e1778ea7178fd42/"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internet.garant.ru/document/redirect/55171672/0"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internet.garant.ru/document/redirect/71595630/0"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internet.garant.ru/document/redirect/199499/0" TargetMode="External"/><Relationship Id="rId22" Type="http://schemas.openxmlformats.org/officeDocument/2006/relationships/hyperlink" Target="http://internet.garant.ru/document/redirect/70291362/109185" TargetMode="External"/><Relationship Id="rId27"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internet.garant.ru/document/redirect/40603746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98966</Words>
  <Characters>564111</Characters>
  <Application>Microsoft Office Word</Application>
  <DocSecurity>0</DocSecurity>
  <Lines>4700</Lines>
  <Paragraphs>1323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661754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Сад20</cp:lastModifiedBy>
  <cp:revision>10</cp:revision>
  <dcterms:created xsi:type="dcterms:W3CDTF">2024-09-02T12:43:00Z</dcterms:created>
  <dcterms:modified xsi:type="dcterms:W3CDTF">2025-02-10T08:46:00Z</dcterms:modified>
</cp:coreProperties>
</file>